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EB2" w:rsidRDefault="00BF0B05" w:rsidP="00CD15E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bookmarkStart w:id="0" w:name="bookmark410"/>
      <w:bookmarkStart w:id="1" w:name="bookmark411"/>
      <w:bookmarkStart w:id="2" w:name="bookmark412"/>
      <w:r>
        <w:rPr>
          <w:rFonts w:ascii="Times New Roman" w:hAnsi="Times New Roman"/>
          <w:b/>
          <w:sz w:val="28"/>
          <w:szCs w:val="28"/>
        </w:rPr>
        <w:t>Дата: 26</w:t>
      </w:r>
      <w:r w:rsidR="00A80EB2" w:rsidRPr="005760B6">
        <w:rPr>
          <w:rFonts w:ascii="Times New Roman" w:hAnsi="Times New Roman"/>
          <w:b/>
          <w:sz w:val="28"/>
          <w:szCs w:val="28"/>
        </w:rPr>
        <w:t>.0</w:t>
      </w:r>
      <w:r w:rsidR="00A80EB2" w:rsidRPr="005760B6">
        <w:rPr>
          <w:rFonts w:ascii="Times New Roman" w:hAnsi="Times New Roman"/>
          <w:b/>
          <w:sz w:val="28"/>
          <w:szCs w:val="28"/>
          <w:lang w:val="ru-RU"/>
        </w:rPr>
        <w:t>9</w:t>
      </w:r>
      <w:r w:rsidR="00A80EB2" w:rsidRPr="005760B6">
        <w:rPr>
          <w:rFonts w:ascii="Times New Roman" w:hAnsi="Times New Roman"/>
          <w:b/>
          <w:sz w:val="28"/>
          <w:szCs w:val="28"/>
        </w:rPr>
        <w:t xml:space="preserve">.2024      Фізична культура    Клас: </w:t>
      </w:r>
      <w:r w:rsidR="00A80EB2" w:rsidRPr="005760B6">
        <w:rPr>
          <w:rFonts w:ascii="Times New Roman" w:hAnsi="Times New Roman"/>
          <w:b/>
          <w:sz w:val="28"/>
          <w:szCs w:val="28"/>
          <w:lang w:val="ru-RU"/>
        </w:rPr>
        <w:t>4-Б</w:t>
      </w:r>
      <w:r w:rsidR="00A80EB2" w:rsidRPr="005760B6">
        <w:rPr>
          <w:rFonts w:ascii="Times New Roman" w:hAnsi="Times New Roman"/>
          <w:b/>
          <w:sz w:val="28"/>
          <w:szCs w:val="28"/>
        </w:rPr>
        <w:t xml:space="preserve">    Вчитель: Таран Н.В.</w:t>
      </w:r>
      <w:bookmarkEnd w:id="0"/>
      <w:bookmarkEnd w:id="1"/>
      <w:bookmarkEnd w:id="2"/>
    </w:p>
    <w:p w:rsidR="00CD15E8" w:rsidRPr="0064155C" w:rsidRDefault="00CD15E8" w:rsidP="00CD15E8">
      <w:pPr>
        <w:spacing w:after="0" w:line="240" w:lineRule="auto"/>
        <w:jc w:val="both"/>
        <w:rPr>
          <w:rFonts w:ascii="Times New Roman" w:hAnsi="Times New Roman"/>
          <w:b/>
          <w:color w:val="C00000"/>
          <w:sz w:val="28"/>
          <w:szCs w:val="28"/>
          <w:lang w:eastAsia="ru-RU"/>
        </w:rPr>
      </w:pPr>
      <w:r w:rsidRPr="00A80EB2">
        <w:rPr>
          <w:rFonts w:ascii="Times New Roman" w:hAnsi="Times New Roman"/>
          <w:b/>
          <w:sz w:val="28"/>
          <w:szCs w:val="28"/>
          <w:lang w:eastAsia="ru-RU"/>
        </w:rPr>
        <w:t>Тема:</w:t>
      </w:r>
      <w:r w:rsidRPr="002C783D"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 </w:t>
      </w:r>
      <w:r w:rsidR="0064155C" w:rsidRPr="0064155C">
        <w:rPr>
          <w:rFonts w:ascii="Times New Roman" w:eastAsia="Times New Roman" w:hAnsi="Times New Roman"/>
          <w:b/>
          <w:color w:val="C00000"/>
          <w:sz w:val="28"/>
          <w:szCs w:val="28"/>
        </w:rPr>
        <w:t xml:space="preserve">Організаційні вправи, </w:t>
      </w:r>
      <w:proofErr w:type="spellStart"/>
      <w:r w:rsidR="0064155C" w:rsidRPr="0064155C">
        <w:rPr>
          <w:rFonts w:ascii="Times New Roman" w:eastAsia="Times New Roman" w:hAnsi="Times New Roman"/>
          <w:b/>
          <w:color w:val="C00000"/>
          <w:sz w:val="28"/>
          <w:szCs w:val="28"/>
        </w:rPr>
        <w:t>загальнорозвивальні</w:t>
      </w:r>
      <w:proofErr w:type="spellEnd"/>
      <w:r w:rsidR="0064155C" w:rsidRPr="0064155C">
        <w:rPr>
          <w:rFonts w:ascii="Times New Roman" w:eastAsia="Times New Roman" w:hAnsi="Times New Roman"/>
          <w:b/>
          <w:color w:val="C00000"/>
          <w:sz w:val="28"/>
          <w:szCs w:val="28"/>
        </w:rPr>
        <w:t xml:space="preserve"> вправи. Положення тіла у просторі: упори (перехід із упору присівши в упор стоячи, із упору лежачи в упор боком і навпаки). Елементи акробатики. Рухлива гра «Займи вільне місце»</w:t>
      </w:r>
    </w:p>
    <w:p w:rsidR="00230F79" w:rsidRPr="0064155C" w:rsidRDefault="002C783D" w:rsidP="00230F7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64155C">
        <w:rPr>
          <w:rFonts w:ascii="Times New Roman" w:hAnsi="Times New Roman"/>
          <w:b/>
          <w:sz w:val="28"/>
          <w:szCs w:val="28"/>
          <w:lang w:eastAsia="ru-RU"/>
        </w:rPr>
        <w:t xml:space="preserve">Мета: </w:t>
      </w:r>
    </w:p>
    <w:p w:rsidR="002C783D" w:rsidRPr="002C783D" w:rsidRDefault="002C783D" w:rsidP="002C783D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64155C">
        <w:rPr>
          <w:rFonts w:ascii="Times New Roman" w:hAnsi="Times New Roman"/>
          <w:sz w:val="28"/>
          <w:szCs w:val="28"/>
        </w:rPr>
        <w:t>1. Повтори</w:t>
      </w:r>
      <w:r w:rsidRPr="002C783D">
        <w:rPr>
          <w:rFonts w:ascii="Times New Roman" w:hAnsi="Times New Roman"/>
          <w:sz w:val="28"/>
          <w:szCs w:val="28"/>
        </w:rPr>
        <w:t xml:space="preserve">ти положення </w:t>
      </w:r>
      <w:r w:rsidR="0064155C">
        <w:rPr>
          <w:rFonts w:ascii="Times New Roman" w:hAnsi="Times New Roman"/>
          <w:sz w:val="28"/>
          <w:szCs w:val="28"/>
        </w:rPr>
        <w:t xml:space="preserve">тіла у просторі: упори (перехід із упору </w:t>
      </w:r>
      <w:proofErr w:type="spellStart"/>
      <w:r w:rsidR="0064155C">
        <w:rPr>
          <w:rFonts w:ascii="Times New Roman" w:hAnsi="Times New Roman"/>
          <w:sz w:val="28"/>
          <w:szCs w:val="28"/>
        </w:rPr>
        <w:t>писівши</w:t>
      </w:r>
      <w:proofErr w:type="spellEnd"/>
      <w:r w:rsidR="0064155C">
        <w:rPr>
          <w:rFonts w:ascii="Times New Roman" w:hAnsi="Times New Roman"/>
          <w:sz w:val="28"/>
          <w:szCs w:val="28"/>
        </w:rPr>
        <w:t xml:space="preserve"> в упор стоячи, із упору лежачи в упор боком і навпаки</w:t>
      </w:r>
      <w:r w:rsidRPr="002C783D">
        <w:rPr>
          <w:rFonts w:ascii="Times New Roman" w:hAnsi="Times New Roman"/>
          <w:sz w:val="28"/>
          <w:szCs w:val="28"/>
        </w:rPr>
        <w:t xml:space="preserve">). Вдосконалювати елементи акробатики. </w:t>
      </w:r>
    </w:p>
    <w:p w:rsidR="002C783D" w:rsidRPr="002C783D" w:rsidRDefault="002C783D" w:rsidP="002C783D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2C783D">
        <w:rPr>
          <w:rFonts w:ascii="Times New Roman" w:hAnsi="Times New Roman"/>
          <w:sz w:val="28"/>
          <w:szCs w:val="28"/>
        </w:rPr>
        <w:t>2. Сприяти розвитку швидкості рухливою грою «Займи вільне місце»</w:t>
      </w:r>
    </w:p>
    <w:p w:rsidR="002C783D" w:rsidRPr="002C783D" w:rsidRDefault="002C783D" w:rsidP="002C783D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2C783D">
        <w:rPr>
          <w:rFonts w:ascii="Times New Roman" w:hAnsi="Times New Roman"/>
          <w:sz w:val="28"/>
          <w:szCs w:val="28"/>
        </w:rPr>
        <w:t xml:space="preserve">3. </w:t>
      </w:r>
      <w:proofErr w:type="spellStart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>Сприяти</w:t>
      </w:r>
      <w:proofErr w:type="spellEnd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>розвитку</w:t>
      </w:r>
      <w:proofErr w:type="spellEnd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>фізичних</w:t>
      </w:r>
      <w:proofErr w:type="spellEnd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>якостей</w:t>
      </w:r>
      <w:proofErr w:type="spellEnd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 xml:space="preserve">: </w:t>
      </w:r>
      <w:proofErr w:type="spellStart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>сили</w:t>
      </w:r>
      <w:proofErr w:type="spellEnd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 xml:space="preserve">, </w:t>
      </w:r>
      <w:proofErr w:type="spellStart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>координації</w:t>
      </w:r>
      <w:proofErr w:type="spellEnd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>рухі</w:t>
      </w:r>
      <w:proofErr w:type="gramStart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>в</w:t>
      </w:r>
      <w:proofErr w:type="spellEnd"/>
      <w:proofErr w:type="gramEnd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 xml:space="preserve">, при </w:t>
      </w:r>
      <w:proofErr w:type="spellStart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>виконанні</w:t>
      </w:r>
      <w:proofErr w:type="spellEnd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>рухливих</w:t>
      </w:r>
      <w:proofErr w:type="spellEnd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>ігор</w:t>
      </w:r>
      <w:proofErr w:type="spellEnd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>.</w:t>
      </w:r>
    </w:p>
    <w:p w:rsidR="002C783D" w:rsidRPr="00A80EB2" w:rsidRDefault="002C783D" w:rsidP="0064155C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2C783D">
        <w:rPr>
          <w:rFonts w:ascii="Times New Roman" w:hAnsi="Times New Roman"/>
          <w:sz w:val="28"/>
          <w:szCs w:val="28"/>
        </w:rPr>
        <w:t>4. В</w:t>
      </w:r>
      <w:r w:rsidRPr="002C783D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иховувати сміливість, впевненість у своїх навичках і уміннях, наполегливість, рішучість, дисциплінованість. </w:t>
      </w:r>
      <w:proofErr w:type="spellStart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>Розвивати</w:t>
      </w:r>
      <w:proofErr w:type="spellEnd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>інтерес</w:t>
      </w:r>
      <w:proofErr w:type="spellEnd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 xml:space="preserve"> до </w:t>
      </w:r>
      <w:proofErr w:type="spellStart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>самостійних</w:t>
      </w:r>
      <w:proofErr w:type="spellEnd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 xml:space="preserve"> занять </w:t>
      </w:r>
      <w:proofErr w:type="spellStart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>фізичною</w:t>
      </w:r>
      <w:proofErr w:type="spellEnd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 xml:space="preserve"> культурою</w:t>
      </w:r>
      <w:r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>.</w:t>
      </w:r>
    </w:p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1.Пригадайте правила техніки безпеки під час занять фізкультурою:</w:t>
      </w:r>
    </w:p>
    <w:p w:rsidR="00B7730D" w:rsidRDefault="000127EF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="00276D31" w:rsidRPr="00024B07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https://www.youtube.com/watch?v=Gl04yaXfpLo</w:t>
        </w:r>
      </w:hyperlink>
    </w:p>
    <w:p w:rsidR="002C783D" w:rsidRPr="00DA28F0" w:rsidRDefault="002C783D" w:rsidP="002C783D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 w:rsidRPr="00DA28F0">
        <w:rPr>
          <w:rFonts w:ascii="Times New Roman" w:hAnsi="Times New Roman"/>
          <w:b/>
          <w:sz w:val="28"/>
          <w:szCs w:val="28"/>
        </w:rPr>
        <w:t xml:space="preserve">Шикування у шеренгу. Привітання. Організаційні вправи. </w:t>
      </w:r>
    </w:p>
    <w:p w:rsidR="002C783D" w:rsidRPr="00DA28F0" w:rsidRDefault="002C783D" w:rsidP="002C783D">
      <w:pPr>
        <w:autoSpaceDE w:val="0"/>
        <w:autoSpaceDN w:val="0"/>
        <w:adjustRightInd w:val="0"/>
        <w:spacing w:after="0" w:line="201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3. </w:t>
      </w:r>
      <w:r w:rsidRPr="00DA28F0">
        <w:rPr>
          <w:rFonts w:ascii="Times New Roman" w:hAnsi="Times New Roman"/>
          <w:b/>
          <w:bCs/>
          <w:sz w:val="28"/>
          <w:szCs w:val="28"/>
        </w:rPr>
        <w:t xml:space="preserve">Різновиди ходьби та бігу: </w:t>
      </w:r>
      <w:hyperlink r:id="rId6" w:history="1">
        <w:r w:rsidRPr="0090086B">
          <w:rPr>
            <w:rStyle w:val="a3"/>
            <w:rFonts w:ascii="Times New Roman" w:hAnsi="Times New Roman"/>
            <w:b/>
            <w:bCs/>
            <w:sz w:val="28"/>
            <w:szCs w:val="28"/>
          </w:rPr>
          <w:t>https://www.youtube.com/watch?v=9qMvNhH07TA</w:t>
        </w:r>
      </w:hyperlink>
    </w:p>
    <w:p w:rsidR="002C783D" w:rsidRDefault="002C783D" w:rsidP="002C783D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ходьба (10 с); </w:t>
      </w:r>
    </w:p>
    <w:p w:rsidR="002C783D" w:rsidRDefault="002C783D" w:rsidP="002C783D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на носках, руки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(15 с); </w:t>
      </w:r>
    </w:p>
    <w:p w:rsidR="002C783D" w:rsidRDefault="002C783D" w:rsidP="002C783D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2C783D" w:rsidRDefault="002C783D" w:rsidP="002C783D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п’ятах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руки за спиною (15 с); </w:t>
      </w:r>
    </w:p>
    <w:p w:rsidR="002C783D" w:rsidRDefault="002C783D" w:rsidP="002C783D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2C783D" w:rsidRDefault="002C783D" w:rsidP="002C783D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темпу (25 с); </w:t>
      </w:r>
    </w:p>
    <w:p w:rsidR="002C783D" w:rsidRDefault="002C783D" w:rsidP="002C783D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пере</w:t>
      </w:r>
      <w:r>
        <w:rPr>
          <w:rFonts w:ascii="Times New Roman" w:hAnsi="Times New Roman" w:cs="Times New Roman"/>
          <w:sz w:val="28"/>
          <w:szCs w:val="28"/>
        </w:rPr>
        <w:t xml:space="preserve">катом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носок (15 с); </w:t>
      </w:r>
    </w:p>
    <w:p w:rsidR="002C783D" w:rsidRDefault="002C783D" w:rsidP="002C783D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2C783D" w:rsidRDefault="002C783D" w:rsidP="002C783D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</w:t>
      </w:r>
      <w:proofErr w:type="spellStart"/>
      <w:proofErr w:type="gramStart"/>
      <w:r w:rsidRPr="00744FD7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744FD7">
        <w:rPr>
          <w:rFonts w:ascii="Times New Roman" w:hAnsi="Times New Roman" w:cs="Times New Roman"/>
          <w:sz w:val="28"/>
          <w:szCs w:val="28"/>
        </w:rPr>
        <w:t>ібними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та широкими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кроками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(45 с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2C783D" w:rsidRDefault="002C783D" w:rsidP="002C783D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2C783D" w:rsidRDefault="002C783D" w:rsidP="002C783D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середньому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темпі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>
        <w:rPr>
          <w:rFonts w:ascii="Times New Roman" w:hAnsi="Times New Roman" w:cs="Times New Roman"/>
          <w:sz w:val="28"/>
          <w:szCs w:val="28"/>
        </w:rPr>
        <w:t>хв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2C783D" w:rsidRDefault="002C783D" w:rsidP="002C783D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744FD7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744FD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пря</w:t>
      </w:r>
      <w:r>
        <w:rPr>
          <w:rFonts w:ascii="Times New Roman" w:hAnsi="Times New Roman" w:cs="Times New Roman"/>
          <w:sz w:val="28"/>
          <w:szCs w:val="28"/>
        </w:rPr>
        <w:t>мих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ногах, ноги вперед (15 с); </w:t>
      </w:r>
    </w:p>
    <w:p w:rsidR="002C783D" w:rsidRDefault="002C783D" w:rsidP="002C783D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(10 с). </w:t>
      </w:r>
    </w:p>
    <w:p w:rsidR="002C783D" w:rsidRDefault="002C783D" w:rsidP="002C783D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Перешикування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на 1—2 (1—3) (для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>) шеренг).</w:t>
      </w:r>
    </w:p>
    <w:p w:rsidR="00167A7A" w:rsidRPr="00167A7A" w:rsidRDefault="002C783D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</w:t>
      </w:r>
      <w:r w:rsidR="00167A7A" w:rsidRPr="00167A7A">
        <w:rPr>
          <w:rFonts w:ascii="Times New Roman" w:hAnsi="Times New Roman"/>
          <w:b/>
          <w:sz w:val="28"/>
          <w:szCs w:val="28"/>
        </w:rPr>
        <w:t>Загаль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 вправи</w:t>
      </w:r>
      <w:r w:rsidR="00167A7A">
        <w:rPr>
          <w:rFonts w:ascii="Times New Roman" w:hAnsi="Times New Roman"/>
          <w:b/>
          <w:sz w:val="28"/>
          <w:szCs w:val="28"/>
        </w:rPr>
        <w:t>.</w:t>
      </w:r>
    </w:p>
    <w:p w:rsidR="005A36A5" w:rsidRDefault="000127EF" w:rsidP="00B7730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hyperlink r:id="rId7" w:history="1">
        <w:r w:rsidR="00276D31" w:rsidRPr="00024B07">
          <w:rPr>
            <w:rStyle w:val="a3"/>
            <w:rFonts w:ascii="Times New Roman" w:hAnsi="Times New Roman"/>
            <w:sz w:val="28"/>
            <w:szCs w:val="28"/>
          </w:rPr>
          <w:t>https://www.youtube.com/watch?v=UeEhWIlxS3Y</w:t>
        </w:r>
      </w:hyperlink>
    </w:p>
    <w:p w:rsidR="00800BE2" w:rsidRPr="00167A7A" w:rsidRDefault="00800BE2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7730D" w:rsidRPr="00B7730D" w:rsidRDefault="002C783D" w:rsidP="00B7730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lastRenderedPageBreak/>
        <w:t>5.</w:t>
      </w:r>
      <w:r w:rsidR="00800BE2" w:rsidRPr="00800BE2">
        <w:rPr>
          <w:rFonts w:ascii="Times New Roman" w:hAnsi="Times New Roman"/>
          <w:b/>
          <w:sz w:val="28"/>
          <w:szCs w:val="28"/>
        </w:rPr>
        <w:t>Виконайте вправи на полож</w:t>
      </w:r>
      <w:r w:rsidR="00B7730D">
        <w:rPr>
          <w:rFonts w:ascii="Times New Roman" w:hAnsi="Times New Roman"/>
          <w:b/>
          <w:sz w:val="28"/>
          <w:szCs w:val="28"/>
        </w:rPr>
        <w:t>ення тіла у просторі</w:t>
      </w:r>
      <w:r w:rsidR="00800BE2" w:rsidRPr="00800BE2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b/>
          <w:sz w:val="28"/>
          <w:szCs w:val="28"/>
        </w:rPr>
        <w:t xml:space="preserve"> упори </w:t>
      </w:r>
      <w:r w:rsidRPr="0064155C">
        <w:rPr>
          <w:rFonts w:ascii="Times New Roman" w:hAnsi="Times New Roman"/>
          <w:b/>
          <w:sz w:val="28"/>
          <w:szCs w:val="28"/>
        </w:rPr>
        <w:t>(</w:t>
      </w:r>
      <w:r w:rsidR="0064155C" w:rsidRPr="0064155C">
        <w:rPr>
          <w:rFonts w:ascii="Times New Roman" w:eastAsia="Times New Roman" w:hAnsi="Times New Roman"/>
          <w:b/>
          <w:sz w:val="28"/>
          <w:szCs w:val="28"/>
        </w:rPr>
        <w:t>перехід із упору присівши в упор стоячи, із упору лежачи в упор боком і навпаки).</w:t>
      </w:r>
    </w:p>
    <w:p w:rsidR="00167A7A" w:rsidRDefault="000127EF" w:rsidP="00167A7A">
      <w:pPr>
        <w:spacing w:after="0" w:line="240" w:lineRule="auto"/>
        <w:rPr>
          <w:rStyle w:val="a3"/>
          <w:rFonts w:ascii="Times New Roman" w:hAnsi="Times New Roman"/>
          <w:b/>
          <w:sz w:val="28"/>
        </w:rPr>
      </w:pPr>
      <w:hyperlink r:id="rId8" w:history="1">
        <w:r w:rsidR="00122A8C" w:rsidRPr="00FA49FC">
          <w:rPr>
            <w:rStyle w:val="a3"/>
            <w:rFonts w:ascii="Times New Roman" w:hAnsi="Times New Roman"/>
            <w:b/>
            <w:sz w:val="28"/>
          </w:rPr>
          <w:t>https://www.youtube.com/watch?v=iVDiPPUA_Is</w:t>
        </w:r>
      </w:hyperlink>
      <w:r w:rsidR="00122A8C">
        <w:rPr>
          <w:rStyle w:val="a3"/>
          <w:rFonts w:ascii="Times New Roman" w:hAnsi="Times New Roman"/>
          <w:b/>
          <w:sz w:val="28"/>
        </w:rPr>
        <w:t xml:space="preserve"> </w:t>
      </w:r>
    </w:p>
    <w:p w:rsidR="00122A8C" w:rsidRDefault="00122A8C" w:rsidP="00167A7A">
      <w:pPr>
        <w:spacing w:after="0" w:line="240" w:lineRule="auto"/>
        <w:rPr>
          <w:rStyle w:val="a3"/>
          <w:rFonts w:ascii="Times New Roman" w:hAnsi="Times New Roman"/>
          <w:b/>
          <w:sz w:val="28"/>
        </w:rPr>
      </w:pPr>
    </w:p>
    <w:p w:rsidR="00122A8C" w:rsidRDefault="00122A8C" w:rsidP="00167A7A">
      <w:pPr>
        <w:spacing w:after="0" w:line="240" w:lineRule="auto"/>
        <w:rPr>
          <w:rStyle w:val="a3"/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color w:val="0563C1" w:themeColor="hyperlink"/>
          <w:sz w:val="28"/>
          <w:u w:val="single"/>
          <w:lang w:val="ru-RU" w:eastAsia="ru-RU"/>
        </w:rPr>
        <w:drawing>
          <wp:inline distT="0" distB="0" distL="0" distR="0">
            <wp:extent cx="3040276" cy="1301262"/>
            <wp:effectExtent l="19050" t="0" r="7724" b="0"/>
            <wp:docPr id="3" name="Рисунок 1" descr="C:\Users\I\Downloads\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images.jf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2849" b="14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133" cy="1301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2A8C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Times New Roman" w:hAnsi="Times New Roman"/>
          <w:b/>
          <w:noProof/>
          <w:color w:val="0563C1" w:themeColor="hyperlink"/>
          <w:sz w:val="28"/>
          <w:u w:val="single"/>
          <w:lang w:val="ru-RU" w:eastAsia="ru-RU"/>
        </w:rPr>
        <w:drawing>
          <wp:inline distT="0" distB="0" distL="0" distR="0">
            <wp:extent cx="2450249" cy="1389185"/>
            <wp:effectExtent l="19050" t="0" r="7201" b="0"/>
            <wp:docPr id="4" name="Рисунок 2" descr="C:\Users\I\Downloads\завантаженн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\Downloads\завантаження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247" cy="138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A8C" w:rsidRDefault="00122A8C" w:rsidP="00167A7A">
      <w:pPr>
        <w:spacing w:after="0" w:line="240" w:lineRule="auto"/>
        <w:rPr>
          <w:rStyle w:val="a3"/>
          <w:rFonts w:ascii="Times New Roman" w:hAnsi="Times New Roman"/>
          <w:b/>
          <w:sz w:val="28"/>
        </w:rPr>
      </w:pPr>
    </w:p>
    <w:p w:rsidR="00230F79" w:rsidRDefault="00230F79" w:rsidP="00167A7A">
      <w:pPr>
        <w:spacing w:after="0" w:line="240" w:lineRule="auto"/>
        <w:rPr>
          <w:rStyle w:val="a3"/>
          <w:rFonts w:ascii="Times New Roman" w:hAnsi="Times New Roman"/>
          <w:b/>
          <w:sz w:val="28"/>
        </w:rPr>
      </w:pPr>
    </w:p>
    <w:p w:rsidR="00230F79" w:rsidRDefault="00D22921" w:rsidP="00167A7A">
      <w:pPr>
        <w:spacing w:after="0" w:line="240" w:lineRule="auto"/>
        <w:rPr>
          <w:rStyle w:val="a3"/>
          <w:rFonts w:ascii="Times New Roman" w:hAnsi="Times New Roman"/>
          <w:b/>
          <w:color w:val="auto"/>
          <w:sz w:val="28"/>
          <w:u w:val="none"/>
        </w:rPr>
      </w:pPr>
      <w:r>
        <w:rPr>
          <w:rStyle w:val="a3"/>
          <w:rFonts w:ascii="Times New Roman" w:hAnsi="Times New Roman"/>
          <w:b/>
          <w:color w:val="auto"/>
          <w:sz w:val="28"/>
          <w:u w:val="none"/>
        </w:rPr>
        <w:t>6</w:t>
      </w:r>
      <w:r w:rsidR="00230F79" w:rsidRPr="00230F79">
        <w:rPr>
          <w:rStyle w:val="a3"/>
          <w:rFonts w:ascii="Times New Roman" w:hAnsi="Times New Roman"/>
          <w:b/>
          <w:color w:val="auto"/>
          <w:sz w:val="28"/>
          <w:u w:val="none"/>
        </w:rPr>
        <w:t xml:space="preserve">. Елементи акробатики </w:t>
      </w:r>
    </w:p>
    <w:p w:rsidR="00230F79" w:rsidRDefault="00230F79" w:rsidP="00167A7A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Групування </w:t>
      </w:r>
      <w:hyperlink r:id="rId11" w:history="1">
        <w:r w:rsidRPr="00135F9F">
          <w:rPr>
            <w:rStyle w:val="a3"/>
            <w:rFonts w:ascii="Times New Roman" w:hAnsi="Times New Roman"/>
            <w:b/>
            <w:sz w:val="28"/>
          </w:rPr>
          <w:t>https://www.youtube.com/watch?v=D_PbawtlQNg</w:t>
        </w:r>
      </w:hyperlink>
    </w:p>
    <w:p w:rsidR="00230F79" w:rsidRPr="00230F79" w:rsidRDefault="00230F79" w:rsidP="00167A7A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Перекид вперед </w:t>
      </w:r>
      <w:hyperlink r:id="rId12" w:history="1">
        <w:r w:rsidRPr="00135F9F">
          <w:rPr>
            <w:rStyle w:val="a3"/>
            <w:rFonts w:ascii="Times New Roman" w:hAnsi="Times New Roman"/>
            <w:b/>
            <w:sz w:val="28"/>
          </w:rPr>
          <w:t>https://www.youtube.com/watch?v=-WJYj9qZtHI</w:t>
        </w:r>
      </w:hyperlink>
    </w:p>
    <w:p w:rsidR="00276D31" w:rsidRDefault="00276D31" w:rsidP="00167A7A">
      <w:pPr>
        <w:spacing w:after="0" w:line="240" w:lineRule="auto"/>
      </w:pPr>
    </w:p>
    <w:p w:rsidR="00D22921" w:rsidRPr="00D22921" w:rsidRDefault="00D22921" w:rsidP="00122A8C">
      <w:pPr>
        <w:autoSpaceDE w:val="0"/>
        <w:autoSpaceDN w:val="0"/>
        <w:adjustRightInd w:val="0"/>
        <w:spacing w:before="20" w:after="20" w:line="181" w:lineRule="atLeast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7</w:t>
      </w:r>
      <w:r w:rsidR="00B7730D" w:rsidRPr="00D22921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. </w:t>
      </w:r>
      <w:r w:rsidR="002C783D" w:rsidRPr="00D22921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BF0B05">
        <w:rPr>
          <w:rFonts w:ascii="Times New Roman" w:hAnsi="Times New Roman"/>
          <w:b/>
          <w:sz w:val="28"/>
          <w:szCs w:val="28"/>
        </w:rPr>
        <w:t>Руханка</w:t>
      </w:r>
      <w:proofErr w:type="spellEnd"/>
      <w:r w:rsidR="00BF0B05">
        <w:rPr>
          <w:rFonts w:ascii="Times New Roman" w:hAnsi="Times New Roman"/>
          <w:b/>
          <w:sz w:val="28"/>
          <w:szCs w:val="28"/>
        </w:rPr>
        <w:t xml:space="preserve"> «Рухайся – замри</w:t>
      </w:r>
      <w:r w:rsidR="00122A8C">
        <w:rPr>
          <w:rFonts w:ascii="Times New Roman" w:hAnsi="Times New Roman"/>
          <w:b/>
          <w:sz w:val="28"/>
          <w:szCs w:val="28"/>
        </w:rPr>
        <w:t>»</w:t>
      </w:r>
      <w:r w:rsidR="00122A8C" w:rsidRPr="00120EFA">
        <w:t xml:space="preserve"> </w:t>
      </w:r>
      <w:hyperlink r:id="rId13" w:history="1">
        <w:r w:rsidR="00BF0B05" w:rsidRPr="00BF0B05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https://www.youtube.com/watch?v=7jE56v4-QU0</w:t>
        </w:r>
      </w:hyperlink>
      <w:r w:rsidR="00BF0B05" w:rsidRPr="00BF0B05">
        <w:rPr>
          <w:rFonts w:ascii="Times New Roman" w:hAnsi="Times New Roman"/>
          <w:b/>
          <w:sz w:val="28"/>
          <w:szCs w:val="28"/>
        </w:rPr>
        <w:t xml:space="preserve">  </w:t>
      </w:r>
    </w:p>
    <w:p w:rsidR="00167A7A" w:rsidRDefault="00D22921" w:rsidP="00167A7A">
      <w:pPr>
        <w:spacing w:after="0" w:line="36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bookmarkStart w:id="3" w:name="_GoBack"/>
      <w:bookmarkEnd w:id="3"/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8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 Рухлива гра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«Займи вільне місце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»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64155C" w:rsidRPr="00167A7A" w:rsidRDefault="0064155C" w:rsidP="00167A7A">
      <w:pPr>
        <w:spacing w:after="0" w:line="360" w:lineRule="auto"/>
        <w:contextualSpacing/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Хід гри:</w:t>
      </w:r>
    </w:p>
    <w:p w:rsidR="00D71398" w:rsidRDefault="0064155C" w:rsidP="00D71398">
      <w:pPr>
        <w:spacing w:after="0" w:line="240" w:lineRule="auto"/>
        <w:ind w:firstLine="708"/>
        <w:rPr>
          <w:rStyle w:val="timesnewroman3"/>
          <w:rFonts w:ascii="Times New Roman" w:hAnsi="Times New Roman"/>
          <w:i/>
          <w:sz w:val="28"/>
          <w:szCs w:val="28"/>
        </w:rPr>
      </w:pPr>
      <w:r w:rsidRPr="0064155C">
        <w:rPr>
          <w:rFonts w:ascii="Times New Roman" w:hAnsi="Times New Roman"/>
          <w:sz w:val="28"/>
          <w:szCs w:val="28"/>
        </w:rPr>
        <w:t>На підлозі в різних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155C">
        <w:rPr>
          <w:rFonts w:ascii="Times New Roman" w:hAnsi="Times New Roman"/>
          <w:sz w:val="28"/>
          <w:szCs w:val="28"/>
        </w:rPr>
        <w:t>місцях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155C">
        <w:rPr>
          <w:rFonts w:ascii="Times New Roman" w:hAnsi="Times New Roman"/>
          <w:sz w:val="28"/>
          <w:szCs w:val="28"/>
        </w:rPr>
        <w:t>зали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155C">
        <w:rPr>
          <w:rFonts w:ascii="Times New Roman" w:hAnsi="Times New Roman"/>
          <w:sz w:val="28"/>
          <w:szCs w:val="28"/>
        </w:rPr>
        <w:t>кладуть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155C">
        <w:rPr>
          <w:rFonts w:ascii="Times New Roman" w:hAnsi="Times New Roman"/>
          <w:sz w:val="28"/>
          <w:szCs w:val="28"/>
        </w:rPr>
        <w:t>обручі на відстані 1,5 м один від одного. Усі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155C">
        <w:rPr>
          <w:rFonts w:ascii="Times New Roman" w:hAnsi="Times New Roman"/>
          <w:sz w:val="28"/>
          <w:szCs w:val="28"/>
        </w:rPr>
        <w:t>діти, за винятком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155C">
        <w:rPr>
          <w:rFonts w:ascii="Times New Roman" w:hAnsi="Times New Roman"/>
          <w:sz w:val="28"/>
          <w:szCs w:val="28"/>
        </w:rPr>
        <w:t>ведучого, стають у них і пере</w:t>
      </w:r>
      <w:r w:rsidRPr="0064155C">
        <w:rPr>
          <w:rFonts w:ascii="Times New Roman" w:hAnsi="Times New Roman"/>
          <w:sz w:val="28"/>
          <w:szCs w:val="28"/>
        </w:rPr>
        <w:softHyphen/>
        <w:t>кидають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155C">
        <w:rPr>
          <w:rFonts w:ascii="Times New Roman" w:hAnsi="Times New Roman"/>
          <w:sz w:val="28"/>
          <w:szCs w:val="28"/>
        </w:rPr>
        <w:t>м’яч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155C">
        <w:rPr>
          <w:rFonts w:ascii="Times New Roman" w:hAnsi="Times New Roman"/>
          <w:sz w:val="28"/>
          <w:szCs w:val="28"/>
        </w:rPr>
        <w:t>товаришам у різних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155C">
        <w:rPr>
          <w:rFonts w:ascii="Times New Roman" w:hAnsi="Times New Roman"/>
          <w:sz w:val="28"/>
          <w:szCs w:val="28"/>
        </w:rPr>
        <w:t>напрямках. Ведучий, перебуваючи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155C">
        <w:rPr>
          <w:rFonts w:ascii="Times New Roman" w:hAnsi="Times New Roman"/>
          <w:sz w:val="28"/>
          <w:szCs w:val="28"/>
        </w:rPr>
        <w:t>між обручами, намагається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155C">
        <w:rPr>
          <w:rFonts w:ascii="Times New Roman" w:hAnsi="Times New Roman"/>
          <w:sz w:val="28"/>
          <w:szCs w:val="28"/>
        </w:rPr>
        <w:t>піймати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155C">
        <w:rPr>
          <w:rFonts w:ascii="Times New Roman" w:hAnsi="Times New Roman"/>
          <w:sz w:val="28"/>
          <w:szCs w:val="28"/>
        </w:rPr>
        <w:t>м’яч на льоту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155C">
        <w:rPr>
          <w:rFonts w:ascii="Times New Roman" w:hAnsi="Times New Roman"/>
          <w:sz w:val="28"/>
          <w:szCs w:val="28"/>
        </w:rPr>
        <w:t>або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155C">
        <w:rPr>
          <w:rFonts w:ascii="Times New Roman" w:hAnsi="Times New Roman"/>
          <w:sz w:val="28"/>
          <w:szCs w:val="28"/>
        </w:rPr>
        <w:t>хоча б торкну</w:t>
      </w:r>
      <w:r w:rsidRPr="0064155C">
        <w:rPr>
          <w:rFonts w:ascii="Times New Roman" w:hAnsi="Times New Roman"/>
          <w:sz w:val="28"/>
          <w:szCs w:val="28"/>
        </w:rPr>
        <w:softHyphen/>
        <w:t>тися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155C">
        <w:rPr>
          <w:rFonts w:ascii="Times New Roman" w:hAnsi="Times New Roman"/>
          <w:sz w:val="28"/>
          <w:szCs w:val="28"/>
        </w:rPr>
        <w:t>його рукою. Якщо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155C">
        <w:rPr>
          <w:rFonts w:ascii="Times New Roman" w:hAnsi="Times New Roman"/>
          <w:sz w:val="28"/>
          <w:szCs w:val="28"/>
        </w:rPr>
        <w:t>йому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155C">
        <w:rPr>
          <w:rFonts w:ascii="Times New Roman" w:hAnsi="Times New Roman"/>
          <w:sz w:val="28"/>
          <w:szCs w:val="28"/>
        </w:rPr>
        <w:t>вдається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155C">
        <w:rPr>
          <w:rFonts w:ascii="Times New Roman" w:hAnsi="Times New Roman"/>
          <w:sz w:val="28"/>
          <w:szCs w:val="28"/>
        </w:rPr>
        <w:t>це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155C">
        <w:rPr>
          <w:rFonts w:ascii="Times New Roman" w:hAnsi="Times New Roman"/>
          <w:sz w:val="28"/>
          <w:szCs w:val="28"/>
        </w:rPr>
        <w:t>зробити, учитель дає сви</w:t>
      </w:r>
      <w:r w:rsidRPr="0064155C">
        <w:rPr>
          <w:rFonts w:ascii="Times New Roman" w:hAnsi="Times New Roman"/>
          <w:sz w:val="28"/>
          <w:szCs w:val="28"/>
        </w:rPr>
        <w:softHyphen/>
        <w:t>сток, після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155C">
        <w:rPr>
          <w:rFonts w:ascii="Times New Roman" w:hAnsi="Times New Roman"/>
          <w:sz w:val="28"/>
          <w:szCs w:val="28"/>
        </w:rPr>
        <w:t>чого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155C">
        <w:rPr>
          <w:rFonts w:ascii="Times New Roman" w:hAnsi="Times New Roman"/>
          <w:sz w:val="28"/>
          <w:szCs w:val="28"/>
        </w:rPr>
        <w:t>гравці, які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155C">
        <w:rPr>
          <w:rFonts w:ascii="Times New Roman" w:hAnsi="Times New Roman"/>
          <w:sz w:val="28"/>
          <w:szCs w:val="28"/>
        </w:rPr>
        <w:t>перебувають в обручах, міняються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155C">
        <w:rPr>
          <w:rFonts w:ascii="Times New Roman" w:hAnsi="Times New Roman"/>
          <w:sz w:val="28"/>
          <w:szCs w:val="28"/>
        </w:rPr>
        <w:t>місця</w:t>
      </w:r>
      <w:r w:rsidRPr="0064155C">
        <w:rPr>
          <w:rFonts w:ascii="Times New Roman" w:hAnsi="Times New Roman"/>
          <w:sz w:val="28"/>
          <w:szCs w:val="28"/>
        </w:rPr>
        <w:softHyphen/>
        <w:t>ми, а ведучий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155C">
        <w:rPr>
          <w:rFonts w:ascii="Times New Roman" w:hAnsi="Times New Roman"/>
          <w:sz w:val="28"/>
          <w:szCs w:val="28"/>
        </w:rPr>
        <w:t>намагається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155C">
        <w:rPr>
          <w:rFonts w:ascii="Times New Roman" w:hAnsi="Times New Roman"/>
          <w:sz w:val="28"/>
          <w:szCs w:val="28"/>
        </w:rPr>
        <w:t>зайняти один із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155C">
        <w:rPr>
          <w:rFonts w:ascii="Times New Roman" w:hAnsi="Times New Roman"/>
          <w:sz w:val="28"/>
          <w:szCs w:val="28"/>
        </w:rPr>
        <w:t>обручів. Хто не встигнув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155C">
        <w:rPr>
          <w:rFonts w:ascii="Times New Roman" w:hAnsi="Times New Roman"/>
          <w:sz w:val="28"/>
          <w:szCs w:val="28"/>
        </w:rPr>
        <w:t>зайняти обруч, той стає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155C">
        <w:rPr>
          <w:rFonts w:ascii="Times New Roman" w:hAnsi="Times New Roman"/>
          <w:sz w:val="28"/>
          <w:szCs w:val="28"/>
        </w:rPr>
        <w:t>ведучим</w:t>
      </w:r>
      <w:r w:rsidRPr="00A14969">
        <w:rPr>
          <w:rFonts w:ascii="Times New Roman" w:hAnsi="Times New Roman"/>
          <w:sz w:val="24"/>
          <w:szCs w:val="24"/>
        </w:rPr>
        <w:t>.</w:t>
      </w:r>
    </w:p>
    <w:p w:rsidR="00D22921" w:rsidRDefault="00122A8C" w:rsidP="00D71398">
      <w:pPr>
        <w:spacing w:after="0" w:line="240" w:lineRule="auto"/>
        <w:ind w:firstLine="708"/>
        <w:rPr>
          <w:rStyle w:val="timesnewroman3"/>
          <w:rFonts w:ascii="Times New Roman" w:hAnsi="Times New Roman"/>
          <w:i/>
          <w:sz w:val="28"/>
          <w:szCs w:val="28"/>
        </w:rPr>
      </w:pPr>
      <w:r w:rsidRPr="00122A8C">
        <w:rPr>
          <w:rStyle w:val="timesnewroman3"/>
          <w:rFonts w:ascii="Times New Roman" w:hAnsi="Times New Roman"/>
          <w:i/>
          <w:noProof/>
          <w:sz w:val="28"/>
          <w:szCs w:val="28"/>
          <w:lang w:val="ru-RU" w:eastAsia="ru-RU"/>
        </w:rPr>
        <w:drawing>
          <wp:inline distT="0" distB="0" distL="0" distR="0">
            <wp:extent cx="4056011" cy="2514693"/>
            <wp:effectExtent l="19050" t="0" r="1639" b="0"/>
            <wp:docPr id="6" name="Рисунок 2" descr="C:\Users\I\Documents\3-В КОНСПЕКТИ\мої\913608_15875680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\Documents\3-В КОНСПЕКТИ\мої\913608_1587568047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265" cy="251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921" w:rsidRDefault="00D22921" w:rsidP="00122A8C">
      <w:pPr>
        <w:spacing w:after="0" w:line="240" w:lineRule="auto"/>
        <w:rPr>
          <w:rStyle w:val="timesnewroman3"/>
          <w:rFonts w:ascii="Times New Roman" w:hAnsi="Times New Roman"/>
          <w:i/>
          <w:sz w:val="28"/>
          <w:szCs w:val="28"/>
        </w:rPr>
      </w:pPr>
    </w:p>
    <w:p w:rsidR="00D22921" w:rsidRDefault="00D22921" w:rsidP="00D71398">
      <w:pPr>
        <w:spacing w:after="0" w:line="240" w:lineRule="auto"/>
        <w:ind w:firstLine="708"/>
        <w:rPr>
          <w:rStyle w:val="timesnewroman3"/>
          <w:rFonts w:ascii="Times New Roman" w:hAnsi="Times New Roman"/>
          <w:i/>
          <w:sz w:val="28"/>
          <w:szCs w:val="28"/>
        </w:rPr>
      </w:pP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 w:rsidSect="00230F79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13BAB"/>
    <w:multiLevelType w:val="multilevel"/>
    <w:tmpl w:val="95BA8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FA82620"/>
    <w:multiLevelType w:val="hybridMultilevel"/>
    <w:tmpl w:val="C9FC5A7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BE6AC5"/>
    <w:multiLevelType w:val="hybridMultilevel"/>
    <w:tmpl w:val="D07009DC"/>
    <w:lvl w:ilvl="0" w:tplc="7D886BB2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3"/>
  <w:proofState w:spelling="clean" w:grammar="clean"/>
  <w:defaultTabStop w:val="708"/>
  <w:hyphenationZone w:val="425"/>
  <w:characterSpacingControl w:val="doNotCompress"/>
  <w:savePreviewPicture/>
  <w:compat/>
  <w:rsids>
    <w:rsidRoot w:val="00BD5CD5"/>
    <w:rsid w:val="000127EF"/>
    <w:rsid w:val="00122A8C"/>
    <w:rsid w:val="00167A7A"/>
    <w:rsid w:val="00230F79"/>
    <w:rsid w:val="00276D31"/>
    <w:rsid w:val="002C783D"/>
    <w:rsid w:val="005A36A5"/>
    <w:rsid w:val="0064155C"/>
    <w:rsid w:val="0074665B"/>
    <w:rsid w:val="00800BE2"/>
    <w:rsid w:val="0091269E"/>
    <w:rsid w:val="009861CB"/>
    <w:rsid w:val="00A80EB2"/>
    <w:rsid w:val="00B7730D"/>
    <w:rsid w:val="00B91FC2"/>
    <w:rsid w:val="00BD5CD5"/>
    <w:rsid w:val="00BF0B05"/>
    <w:rsid w:val="00CD15E8"/>
    <w:rsid w:val="00D22921"/>
    <w:rsid w:val="00D713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paragraph" w:styleId="a4">
    <w:name w:val="List Paragraph"/>
    <w:basedOn w:val="a"/>
    <w:uiPriority w:val="34"/>
    <w:qFormat/>
    <w:rsid w:val="002C783D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D22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2292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VDiPPUA_Is" TargetMode="External"/><Relationship Id="rId13" Type="http://schemas.openxmlformats.org/officeDocument/2006/relationships/hyperlink" Target="https://www.youtube.com/watch?v=7jE56v4-QU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eEhWIlxS3Y" TargetMode="External"/><Relationship Id="rId12" Type="http://schemas.openxmlformats.org/officeDocument/2006/relationships/hyperlink" Target="https://www.youtube.com/watch?v=-WJYj9qZtHI" TargetMode="Externa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qMvNhH07TA" TargetMode="External"/><Relationship Id="rId11" Type="http://schemas.openxmlformats.org/officeDocument/2006/relationships/hyperlink" Target="https://www.youtube.com/watch?v=D_PbawtlQNg" TargetMode="External"/><Relationship Id="rId5" Type="http://schemas.openxmlformats.org/officeDocument/2006/relationships/hyperlink" Target="https://www.youtube.com/watch?v=Gl04yaXfpLo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</cp:lastModifiedBy>
  <cp:revision>17</cp:revision>
  <dcterms:created xsi:type="dcterms:W3CDTF">2022-09-09T05:12:00Z</dcterms:created>
  <dcterms:modified xsi:type="dcterms:W3CDTF">2024-09-19T20:06:00Z</dcterms:modified>
</cp:coreProperties>
</file>