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88D" w:rsidRDefault="001D188D" w:rsidP="001D188D">
      <w:pPr>
        <w:spacing w:line="395" w:lineRule="auto"/>
        <w:ind w:left="281" w:hanging="281"/>
      </w:pPr>
      <w:r>
        <w:t>16.01.2025</w:t>
      </w:r>
      <w:r>
        <w:t xml:space="preserve"> </w:t>
      </w:r>
    </w:p>
    <w:p w:rsidR="00F672C3" w:rsidRDefault="001D188D" w:rsidP="001D188D">
      <w:pPr>
        <w:spacing w:line="395" w:lineRule="auto"/>
        <w:ind w:left="281" w:hanging="281"/>
      </w:pPr>
      <w:r>
        <w:t>5-</w:t>
      </w:r>
      <w:proofErr w:type="gramStart"/>
      <w:r>
        <w:t>А-Б</w:t>
      </w:r>
      <w:proofErr w:type="gramEnd"/>
      <w:r>
        <w:t xml:space="preserve"> </w:t>
      </w:r>
    </w:p>
    <w:p w:rsidR="001D188D" w:rsidRDefault="001D188D" w:rsidP="001D188D">
      <w:pPr>
        <w:spacing w:line="415" w:lineRule="auto"/>
        <w:ind w:left="281" w:right="8253" w:hanging="281"/>
      </w:pPr>
      <w:proofErr w:type="spellStart"/>
      <w:r>
        <w:t>Історія</w:t>
      </w:r>
      <w:proofErr w:type="spellEnd"/>
      <w:r>
        <w:t xml:space="preserve">  </w:t>
      </w:r>
    </w:p>
    <w:p w:rsidR="00F672C3" w:rsidRDefault="001D188D" w:rsidP="001D188D">
      <w:pPr>
        <w:spacing w:line="415" w:lineRule="auto"/>
        <w:ind w:left="0" w:right="8253"/>
      </w:pPr>
      <w:r>
        <w:t xml:space="preserve"> </w:t>
      </w:r>
      <w:proofErr w:type="spellStart"/>
      <w:r>
        <w:t>вч</w:t>
      </w:r>
      <w:proofErr w:type="spellEnd"/>
      <w:r>
        <w:t xml:space="preserve">. </w:t>
      </w:r>
      <w:proofErr w:type="spellStart"/>
      <w:r>
        <w:t>Рзаєва</w:t>
      </w:r>
      <w:proofErr w:type="spellEnd"/>
      <w:r>
        <w:t xml:space="preserve"> Н.О. </w:t>
      </w:r>
    </w:p>
    <w:p w:rsidR="001D188D" w:rsidRDefault="001D188D" w:rsidP="001D188D">
      <w:pPr>
        <w:spacing w:after="203"/>
        <w:ind w:left="271" w:right="142" w:firstLine="1430"/>
        <w:jc w:val="center"/>
        <w:rPr>
          <w:b/>
        </w:rPr>
      </w:pPr>
      <w:r>
        <w:rPr>
          <w:b/>
          <w:sz w:val="32"/>
        </w:rPr>
        <w:t>Тема</w:t>
      </w:r>
      <w:r>
        <w:rPr>
          <w:b/>
        </w:rPr>
        <w:t xml:space="preserve">: </w:t>
      </w:r>
      <w:bookmarkStart w:id="0" w:name="_GoBack"/>
      <w:proofErr w:type="spellStart"/>
      <w:r>
        <w:rPr>
          <w:b/>
        </w:rPr>
        <w:t>Стародавня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доба</w:t>
      </w:r>
      <w:proofErr w:type="spellEnd"/>
      <w:r>
        <w:rPr>
          <w:b/>
        </w:rPr>
        <w:t xml:space="preserve"> в </w:t>
      </w:r>
      <w:proofErr w:type="spellStart"/>
      <w:r>
        <w:rPr>
          <w:b/>
        </w:rPr>
        <w:t>історії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людства</w:t>
      </w:r>
      <w:proofErr w:type="spellEnd"/>
      <w:r>
        <w:rPr>
          <w:b/>
        </w:rPr>
        <w:t>.</w:t>
      </w:r>
      <w:bookmarkEnd w:id="0"/>
    </w:p>
    <w:p w:rsidR="00F672C3" w:rsidRDefault="001D188D" w:rsidP="001D188D">
      <w:pPr>
        <w:spacing w:after="203"/>
        <w:ind w:left="271" w:right="142" w:firstLine="13"/>
      </w:pPr>
      <w:r>
        <w:rPr>
          <w:b/>
        </w:rPr>
        <w:t>Мета уроку</w:t>
      </w:r>
      <w:r>
        <w:t xml:space="preserve">: </w:t>
      </w:r>
      <w:proofErr w:type="spellStart"/>
      <w:r>
        <w:t>сформувати</w:t>
      </w:r>
      <w:proofErr w:type="spellEnd"/>
      <w:r>
        <w:t xml:space="preserve"> </w:t>
      </w:r>
      <w:proofErr w:type="spellStart"/>
      <w:r>
        <w:t>уявлення</w:t>
      </w:r>
      <w:proofErr w:type="spellEnd"/>
      <w:r>
        <w:t xml:space="preserve"> про 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історії</w:t>
      </w:r>
      <w:proofErr w:type="spellEnd"/>
      <w:r>
        <w:t xml:space="preserve"> </w:t>
      </w:r>
      <w:proofErr w:type="spellStart"/>
      <w:r>
        <w:t>стародавнього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у </w:t>
      </w:r>
      <w:proofErr w:type="spellStart"/>
      <w:r>
        <w:t>всесвітній</w:t>
      </w:r>
      <w:proofErr w:type="spellEnd"/>
      <w:r>
        <w:t xml:space="preserve"> </w:t>
      </w:r>
      <w:proofErr w:type="spellStart"/>
      <w:r>
        <w:t>історії</w:t>
      </w:r>
      <w:proofErr w:type="spellEnd"/>
      <w:r>
        <w:t xml:space="preserve">; </w:t>
      </w:r>
      <w:proofErr w:type="spellStart"/>
      <w:r>
        <w:t>розглянути</w:t>
      </w:r>
      <w:proofErr w:type="spellEnd"/>
      <w:r>
        <w:t xml:space="preserve"> </w:t>
      </w:r>
      <w:proofErr w:type="spellStart"/>
      <w:r>
        <w:t>періодизацію</w:t>
      </w:r>
      <w:proofErr w:type="spellEnd"/>
      <w:r>
        <w:t xml:space="preserve"> </w:t>
      </w:r>
      <w:proofErr w:type="spellStart"/>
      <w:r>
        <w:t>історії</w:t>
      </w:r>
      <w:proofErr w:type="spellEnd"/>
      <w:r>
        <w:t xml:space="preserve"> </w:t>
      </w:r>
      <w:proofErr w:type="spellStart"/>
      <w:r>
        <w:t>людства</w:t>
      </w:r>
      <w:proofErr w:type="spellEnd"/>
      <w:r>
        <w:t xml:space="preserve">; </w:t>
      </w:r>
      <w:proofErr w:type="spellStart"/>
      <w:r>
        <w:t>визначити</w:t>
      </w:r>
      <w:proofErr w:type="spellEnd"/>
      <w:r>
        <w:t xml:space="preserve"> </w:t>
      </w:r>
      <w:proofErr w:type="spellStart"/>
      <w:r>
        <w:t>хронологічні</w:t>
      </w:r>
      <w:proofErr w:type="spellEnd"/>
      <w:r>
        <w:t xml:space="preserve"> </w:t>
      </w:r>
      <w:proofErr w:type="spellStart"/>
      <w:r>
        <w:t>межі</w:t>
      </w:r>
      <w:proofErr w:type="spellEnd"/>
      <w:r>
        <w:t xml:space="preserve"> </w:t>
      </w:r>
      <w:proofErr w:type="spellStart"/>
      <w:r>
        <w:t>історії</w:t>
      </w:r>
      <w:proofErr w:type="spellEnd"/>
      <w:r>
        <w:t xml:space="preserve"> </w:t>
      </w:r>
      <w:proofErr w:type="spellStart"/>
      <w:r>
        <w:t>стародавнього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; </w:t>
      </w:r>
      <w:proofErr w:type="spellStart"/>
      <w:r>
        <w:t>охарактеризувати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види</w:t>
      </w:r>
      <w:proofErr w:type="spellEnd"/>
      <w:r>
        <w:t xml:space="preserve"> </w:t>
      </w:r>
      <w:proofErr w:type="spellStart"/>
      <w:r>
        <w:t>історичних</w:t>
      </w:r>
      <w:proofErr w:type="spellEnd"/>
      <w:r>
        <w:t xml:space="preserve"> </w:t>
      </w:r>
      <w:proofErr w:type="spellStart"/>
      <w:r>
        <w:t>джерел</w:t>
      </w:r>
      <w:proofErr w:type="spellEnd"/>
      <w:r>
        <w:t xml:space="preserve">; </w:t>
      </w:r>
      <w:proofErr w:type="spellStart"/>
      <w:r>
        <w:t>ознайомити</w:t>
      </w:r>
      <w:proofErr w:type="spellEnd"/>
      <w:r>
        <w:t xml:space="preserve"> з </w:t>
      </w:r>
      <w:proofErr w:type="spellStart"/>
      <w:r>
        <w:t>термінами</w:t>
      </w:r>
      <w:proofErr w:type="spellEnd"/>
      <w:r>
        <w:t xml:space="preserve"> та </w:t>
      </w:r>
      <w:proofErr w:type="spellStart"/>
      <w:r>
        <w:t>пон</w:t>
      </w:r>
      <w:r>
        <w:t>яттями</w:t>
      </w:r>
      <w:proofErr w:type="spellEnd"/>
      <w:r>
        <w:t>: «</w:t>
      </w:r>
      <w:proofErr w:type="spellStart"/>
      <w:r>
        <w:t>стародавній</w:t>
      </w:r>
      <w:proofErr w:type="spellEnd"/>
      <w:r>
        <w:t xml:space="preserve"> </w:t>
      </w:r>
      <w:proofErr w:type="spellStart"/>
      <w:r>
        <w:t>світ</w:t>
      </w:r>
      <w:proofErr w:type="spellEnd"/>
      <w:r>
        <w:t xml:space="preserve">», </w:t>
      </w:r>
      <w:proofErr w:type="spellStart"/>
      <w:r>
        <w:t>удосконалювати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працювати</w:t>
      </w:r>
      <w:proofErr w:type="spellEnd"/>
      <w:r>
        <w:t xml:space="preserve"> з </w:t>
      </w:r>
      <w:proofErr w:type="spellStart"/>
      <w:r>
        <w:t>підручником</w:t>
      </w:r>
      <w:proofErr w:type="spellEnd"/>
      <w:r>
        <w:t xml:space="preserve">,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методичним</w:t>
      </w:r>
      <w:proofErr w:type="spellEnd"/>
      <w:r>
        <w:t xml:space="preserve"> </w:t>
      </w:r>
      <w:proofErr w:type="spellStart"/>
      <w:r>
        <w:t>апаратом</w:t>
      </w:r>
      <w:proofErr w:type="spellEnd"/>
      <w:r>
        <w:t xml:space="preserve">, </w:t>
      </w:r>
      <w:proofErr w:type="spellStart"/>
      <w:r>
        <w:t>коментувати</w:t>
      </w:r>
      <w:proofErr w:type="spellEnd"/>
      <w:r>
        <w:t xml:space="preserve"> текст </w:t>
      </w:r>
      <w:proofErr w:type="spellStart"/>
      <w:r>
        <w:t>підручника</w:t>
      </w:r>
      <w:proofErr w:type="spellEnd"/>
      <w:r>
        <w:t xml:space="preserve">, </w:t>
      </w:r>
      <w:proofErr w:type="spellStart"/>
      <w:r>
        <w:t>відповідати</w:t>
      </w:r>
      <w:proofErr w:type="spellEnd"/>
      <w:r>
        <w:t xml:space="preserve"> на </w:t>
      </w:r>
      <w:proofErr w:type="spellStart"/>
      <w:r>
        <w:t>запитання</w:t>
      </w:r>
      <w:proofErr w:type="spellEnd"/>
      <w:r>
        <w:t xml:space="preserve">; на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отриманих</w:t>
      </w:r>
      <w:proofErr w:type="spellEnd"/>
      <w:r>
        <w:t xml:space="preserve"> </w:t>
      </w:r>
      <w:proofErr w:type="spellStart"/>
      <w:r>
        <w:t>фактів</w:t>
      </w:r>
      <w:proofErr w:type="spellEnd"/>
      <w:r>
        <w:t xml:space="preserve">, </w:t>
      </w:r>
      <w:proofErr w:type="spellStart"/>
      <w:r>
        <w:t>складати</w:t>
      </w:r>
      <w:proofErr w:type="spellEnd"/>
      <w:r>
        <w:t xml:space="preserve"> </w:t>
      </w:r>
      <w:proofErr w:type="spellStart"/>
      <w:r>
        <w:t>схеми</w:t>
      </w:r>
      <w:proofErr w:type="spellEnd"/>
      <w:r>
        <w:t xml:space="preserve">; </w:t>
      </w:r>
      <w:proofErr w:type="spellStart"/>
      <w:r>
        <w:t>формувати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аналізувати</w:t>
      </w:r>
      <w:proofErr w:type="spellEnd"/>
      <w:r>
        <w:t xml:space="preserve"> </w:t>
      </w:r>
      <w:proofErr w:type="spellStart"/>
      <w:r>
        <w:t>історичні</w:t>
      </w:r>
      <w:proofErr w:type="spellEnd"/>
      <w:r>
        <w:t xml:space="preserve"> </w:t>
      </w:r>
      <w:proofErr w:type="spellStart"/>
      <w:r>
        <w:t>події</w:t>
      </w:r>
      <w:proofErr w:type="spellEnd"/>
      <w:r>
        <w:t xml:space="preserve"> та </w:t>
      </w:r>
      <w:proofErr w:type="spellStart"/>
      <w:r>
        <w:t>факти</w:t>
      </w:r>
      <w:proofErr w:type="spellEnd"/>
      <w:r>
        <w:t xml:space="preserve">; </w:t>
      </w:r>
      <w:proofErr w:type="spellStart"/>
      <w:r>
        <w:t>розкривати</w:t>
      </w:r>
      <w:proofErr w:type="spellEnd"/>
      <w:r>
        <w:t xml:space="preserve"> </w:t>
      </w:r>
      <w:proofErr w:type="spellStart"/>
      <w:r>
        <w:t>зміст</w:t>
      </w:r>
      <w:proofErr w:type="spellEnd"/>
      <w:r>
        <w:t xml:space="preserve"> </w:t>
      </w:r>
      <w:proofErr w:type="spellStart"/>
      <w:r>
        <w:t>історичних</w:t>
      </w:r>
      <w:proofErr w:type="spellEnd"/>
      <w:r>
        <w:t xml:space="preserve"> понять;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пошану</w:t>
      </w:r>
      <w:proofErr w:type="spellEnd"/>
      <w:r>
        <w:t xml:space="preserve"> до </w:t>
      </w:r>
      <w:proofErr w:type="spellStart"/>
      <w:r>
        <w:t>історії</w:t>
      </w:r>
      <w:proofErr w:type="spellEnd"/>
      <w:r>
        <w:t xml:space="preserve">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народів</w:t>
      </w:r>
      <w:proofErr w:type="spellEnd"/>
      <w:r>
        <w:t xml:space="preserve">, </w:t>
      </w:r>
      <w:proofErr w:type="spellStart"/>
      <w:r>
        <w:t>бережне</w:t>
      </w:r>
      <w:proofErr w:type="spellEnd"/>
      <w:r>
        <w:t xml:space="preserve"> </w:t>
      </w:r>
      <w:proofErr w:type="spellStart"/>
      <w:r>
        <w:t>ставлення</w:t>
      </w:r>
      <w:proofErr w:type="spellEnd"/>
      <w:r>
        <w:t xml:space="preserve"> до </w:t>
      </w:r>
      <w:proofErr w:type="spellStart"/>
      <w:r>
        <w:t>пам’яток</w:t>
      </w:r>
      <w:proofErr w:type="spellEnd"/>
      <w:r>
        <w:t xml:space="preserve"> </w:t>
      </w:r>
      <w:proofErr w:type="spellStart"/>
      <w:r>
        <w:t>культури</w:t>
      </w:r>
      <w:proofErr w:type="spellEnd"/>
      <w:r>
        <w:t xml:space="preserve"> та </w:t>
      </w:r>
      <w:proofErr w:type="spellStart"/>
      <w:r>
        <w:t>історії</w:t>
      </w:r>
      <w:proofErr w:type="spellEnd"/>
      <w:r>
        <w:t xml:space="preserve">. </w:t>
      </w:r>
    </w:p>
    <w:p w:rsidR="00F672C3" w:rsidRDefault="001D188D">
      <w:pPr>
        <w:spacing w:after="210" w:line="259" w:lineRule="auto"/>
        <w:ind w:left="355" w:right="0"/>
      </w:pP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</w:t>
      </w:r>
    </w:p>
    <w:p w:rsidR="00F672C3" w:rsidRDefault="001D188D">
      <w:pPr>
        <w:pStyle w:val="1"/>
        <w:spacing w:after="201"/>
        <w:ind w:left="281"/>
      </w:pPr>
      <w:proofErr w:type="spellStart"/>
      <w:r>
        <w:t>Бесіда</w:t>
      </w:r>
      <w:proofErr w:type="spellEnd"/>
      <w:r>
        <w:t xml:space="preserve"> </w:t>
      </w:r>
    </w:p>
    <w:p w:rsidR="00F672C3" w:rsidRDefault="001D188D">
      <w:pPr>
        <w:numPr>
          <w:ilvl w:val="0"/>
          <w:numId w:val="1"/>
        </w:numPr>
        <w:spacing w:after="199"/>
        <w:ind w:left="552" w:right="142" w:hanging="281"/>
      </w:pPr>
      <w:proofErr w:type="spellStart"/>
      <w:r>
        <w:t>Назвіть</w:t>
      </w:r>
      <w:proofErr w:type="spellEnd"/>
      <w:r>
        <w:t xml:space="preserve"> </w:t>
      </w:r>
      <w:proofErr w:type="spellStart"/>
      <w:r>
        <w:t>головні</w:t>
      </w:r>
      <w:proofErr w:type="spellEnd"/>
      <w:r>
        <w:t xml:space="preserve"> </w:t>
      </w:r>
      <w:proofErr w:type="spellStart"/>
      <w:r>
        <w:t>теорії</w:t>
      </w:r>
      <w:proofErr w:type="spellEnd"/>
      <w:r>
        <w:t xml:space="preserve"> </w:t>
      </w:r>
      <w:proofErr w:type="spellStart"/>
      <w:r>
        <w:t>походження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. У </w:t>
      </w:r>
      <w:proofErr w:type="spellStart"/>
      <w:r>
        <w:t>чому</w:t>
      </w:r>
      <w:proofErr w:type="spellEnd"/>
      <w:r>
        <w:t xml:space="preserve"> вони </w:t>
      </w:r>
      <w:proofErr w:type="spellStart"/>
      <w:r>
        <w:t>полягають</w:t>
      </w:r>
      <w:proofErr w:type="spellEnd"/>
      <w:r>
        <w:t xml:space="preserve">? </w:t>
      </w:r>
    </w:p>
    <w:p w:rsidR="00F672C3" w:rsidRDefault="001D188D">
      <w:pPr>
        <w:numPr>
          <w:ilvl w:val="0"/>
          <w:numId w:val="1"/>
        </w:numPr>
        <w:spacing w:after="147"/>
        <w:ind w:left="552" w:right="142" w:hanging="281"/>
      </w:pPr>
      <w:proofErr w:type="spellStart"/>
      <w:r>
        <w:t>Що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 xml:space="preserve"> антропогенез?</w:t>
      </w:r>
      <w:r>
        <w:t xml:space="preserve"> </w:t>
      </w:r>
    </w:p>
    <w:p w:rsidR="00F672C3" w:rsidRDefault="001D188D">
      <w:pPr>
        <w:numPr>
          <w:ilvl w:val="0"/>
          <w:numId w:val="1"/>
        </w:numPr>
        <w:spacing w:after="193"/>
        <w:ind w:left="552" w:right="142" w:hanging="281"/>
      </w:pPr>
      <w:proofErr w:type="spellStart"/>
      <w:r>
        <w:t>Які</w:t>
      </w:r>
      <w:proofErr w:type="spellEnd"/>
      <w:r>
        <w:t xml:space="preserve"> </w:t>
      </w:r>
      <w:proofErr w:type="spellStart"/>
      <w:r>
        <w:t>істоти</w:t>
      </w:r>
      <w:proofErr w:type="spellEnd"/>
      <w:r>
        <w:t xml:space="preserve"> </w:t>
      </w:r>
      <w:proofErr w:type="spellStart"/>
      <w:r>
        <w:t>вважаються</w:t>
      </w:r>
      <w:proofErr w:type="spellEnd"/>
      <w:r>
        <w:t xml:space="preserve"> предками </w:t>
      </w:r>
      <w:proofErr w:type="spellStart"/>
      <w:r>
        <w:t>людини</w:t>
      </w:r>
      <w:proofErr w:type="spellEnd"/>
      <w:r>
        <w:t xml:space="preserve">?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поєднує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сучасною</w:t>
      </w:r>
      <w:proofErr w:type="spellEnd"/>
      <w:r>
        <w:t xml:space="preserve"> </w:t>
      </w:r>
      <w:proofErr w:type="spellStart"/>
      <w:r>
        <w:t>людиною</w:t>
      </w:r>
      <w:proofErr w:type="spellEnd"/>
      <w:r>
        <w:t xml:space="preserve">? </w:t>
      </w:r>
    </w:p>
    <w:p w:rsidR="00F672C3" w:rsidRDefault="001D188D">
      <w:pPr>
        <w:numPr>
          <w:ilvl w:val="0"/>
          <w:numId w:val="1"/>
        </w:numPr>
        <w:spacing w:after="200"/>
        <w:ind w:left="552" w:right="142" w:hanging="281"/>
      </w:pPr>
      <w:proofErr w:type="spellStart"/>
      <w:r>
        <w:t>Якою</w:t>
      </w:r>
      <w:proofErr w:type="spellEnd"/>
      <w:r>
        <w:t xml:space="preserve"> є </w:t>
      </w:r>
      <w:proofErr w:type="spellStart"/>
      <w:r>
        <w:t>головна</w:t>
      </w:r>
      <w:proofErr w:type="spellEnd"/>
      <w:r>
        <w:t xml:space="preserve"> </w:t>
      </w:r>
      <w:proofErr w:type="spellStart"/>
      <w:r>
        <w:t>відмінність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тварини</w:t>
      </w:r>
      <w:proofErr w:type="spellEnd"/>
      <w:r>
        <w:t xml:space="preserve">? </w:t>
      </w:r>
    </w:p>
    <w:p w:rsidR="00F672C3" w:rsidRDefault="001D188D">
      <w:pPr>
        <w:numPr>
          <w:ilvl w:val="0"/>
          <w:numId w:val="1"/>
        </w:numPr>
        <w:spacing w:after="211"/>
        <w:ind w:left="552" w:right="142" w:hanging="281"/>
      </w:pPr>
      <w:r>
        <w:t xml:space="preserve">Кого з </w:t>
      </w:r>
      <w:proofErr w:type="spellStart"/>
      <w:r>
        <w:t>первісних</w:t>
      </w:r>
      <w:proofErr w:type="spellEnd"/>
      <w:r>
        <w:t xml:space="preserve"> людей </w:t>
      </w:r>
      <w:proofErr w:type="spellStart"/>
      <w:r>
        <w:t>відносять</w:t>
      </w:r>
      <w:proofErr w:type="spellEnd"/>
      <w:r>
        <w:t xml:space="preserve"> до виду «</w:t>
      </w:r>
      <w:proofErr w:type="spellStart"/>
      <w:r>
        <w:t>людина</w:t>
      </w:r>
      <w:proofErr w:type="spellEnd"/>
      <w:r>
        <w:t xml:space="preserve"> </w:t>
      </w:r>
      <w:proofErr w:type="spellStart"/>
      <w:r>
        <w:t>розумна</w:t>
      </w:r>
      <w:proofErr w:type="spellEnd"/>
      <w:r>
        <w:t xml:space="preserve">»? </w:t>
      </w:r>
    </w:p>
    <w:p w:rsidR="00F672C3" w:rsidRDefault="001D188D">
      <w:pPr>
        <w:spacing w:after="151" w:line="259" w:lineRule="auto"/>
        <w:ind w:left="355" w:right="0"/>
      </w:pPr>
      <w:proofErr w:type="spellStart"/>
      <w:r>
        <w:rPr>
          <w:b/>
        </w:rPr>
        <w:t>Мотивація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навчальної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діяльності</w:t>
      </w:r>
      <w:proofErr w:type="spellEnd"/>
      <w:r>
        <w:t xml:space="preserve"> </w:t>
      </w:r>
    </w:p>
    <w:p w:rsidR="00F672C3" w:rsidRDefault="001D188D">
      <w:pPr>
        <w:spacing w:after="207"/>
        <w:ind w:left="281" w:right="142"/>
      </w:pPr>
      <w:proofErr w:type="spellStart"/>
      <w:r>
        <w:t>Поміркуємо</w:t>
      </w:r>
      <w:proofErr w:type="spellEnd"/>
      <w:r>
        <w:t xml:space="preserve">!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людину</w:t>
      </w:r>
      <w:proofErr w:type="spellEnd"/>
      <w:r>
        <w:t xml:space="preserve"> </w:t>
      </w:r>
      <w:proofErr w:type="spellStart"/>
      <w:r>
        <w:t>завжди</w:t>
      </w:r>
      <w:proofErr w:type="spellEnd"/>
      <w:r>
        <w:t xml:space="preserve"> </w:t>
      </w:r>
      <w:proofErr w:type="spellStart"/>
      <w:r>
        <w:t>цікавило</w:t>
      </w:r>
      <w:proofErr w:type="spellEnd"/>
      <w:r>
        <w:t xml:space="preserve"> </w:t>
      </w:r>
      <w:proofErr w:type="spellStart"/>
      <w:r>
        <w:t>питання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походження</w:t>
      </w:r>
      <w:proofErr w:type="spellEnd"/>
      <w:r>
        <w:t xml:space="preserve">?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знаєте</w:t>
      </w:r>
      <w:proofErr w:type="spellEnd"/>
      <w:r>
        <w:t xml:space="preserve"> </w:t>
      </w:r>
      <w:proofErr w:type="spellStart"/>
      <w:r>
        <w:t>ідеї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походження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? </w:t>
      </w:r>
      <w:proofErr w:type="spellStart"/>
      <w:r>
        <w:t>Історія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є </w:t>
      </w:r>
      <w:proofErr w:type="spellStart"/>
      <w:r>
        <w:t>невід’ємною</w:t>
      </w:r>
      <w:proofErr w:type="spellEnd"/>
      <w:r>
        <w:t xml:space="preserve"> </w:t>
      </w:r>
      <w:proofErr w:type="spellStart"/>
      <w:r>
        <w:t>частиною</w:t>
      </w:r>
      <w:proofErr w:type="spellEnd"/>
      <w:r>
        <w:t xml:space="preserve"> </w:t>
      </w:r>
      <w:proofErr w:type="spellStart"/>
      <w:r>
        <w:t>історії</w:t>
      </w:r>
      <w:proofErr w:type="spellEnd"/>
      <w:r>
        <w:t xml:space="preserve"> </w:t>
      </w:r>
      <w:proofErr w:type="spellStart"/>
      <w:r>
        <w:t>людства</w:t>
      </w:r>
      <w:proofErr w:type="spellEnd"/>
      <w:r>
        <w:t xml:space="preserve">. Ви </w:t>
      </w:r>
      <w:proofErr w:type="spellStart"/>
      <w:r>
        <w:t>зможете</w:t>
      </w:r>
      <w:proofErr w:type="spellEnd"/>
      <w:r>
        <w:t xml:space="preserve"> в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переконатися</w:t>
      </w:r>
      <w:proofErr w:type="spellEnd"/>
      <w:r>
        <w:t xml:space="preserve">, </w:t>
      </w:r>
      <w:proofErr w:type="spellStart"/>
      <w:r>
        <w:t>здійснивши</w:t>
      </w:r>
      <w:proofErr w:type="spellEnd"/>
      <w:r>
        <w:t xml:space="preserve"> </w:t>
      </w:r>
      <w:proofErr w:type="spellStart"/>
      <w:r>
        <w:t>мандрівку</w:t>
      </w:r>
      <w:proofErr w:type="spellEnd"/>
      <w:r>
        <w:t xml:space="preserve"> в </w:t>
      </w:r>
      <w:proofErr w:type="spellStart"/>
      <w:r>
        <w:t>історичному</w:t>
      </w:r>
      <w:proofErr w:type="spellEnd"/>
      <w:r>
        <w:t xml:space="preserve"> </w:t>
      </w:r>
      <w:proofErr w:type="spellStart"/>
      <w:r>
        <w:t>часі</w:t>
      </w:r>
      <w:proofErr w:type="spellEnd"/>
      <w:r>
        <w:t xml:space="preserve">,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якої</w:t>
      </w:r>
      <w:proofErr w:type="spellEnd"/>
      <w:r>
        <w:t xml:space="preserve"> будете </w:t>
      </w:r>
      <w:proofErr w:type="spellStart"/>
      <w:r>
        <w:t>навчатися</w:t>
      </w:r>
      <w:proofErr w:type="spellEnd"/>
      <w:r>
        <w:t xml:space="preserve"> </w:t>
      </w:r>
      <w:proofErr w:type="spellStart"/>
      <w:r>
        <w:t>складати</w:t>
      </w:r>
      <w:proofErr w:type="spellEnd"/>
      <w:r>
        <w:t xml:space="preserve"> </w:t>
      </w:r>
      <w:proofErr w:type="spellStart"/>
      <w:r>
        <w:t>мапу</w:t>
      </w:r>
      <w:proofErr w:type="spellEnd"/>
      <w:r>
        <w:t xml:space="preserve"> думок. Перша </w:t>
      </w:r>
      <w:proofErr w:type="spellStart"/>
      <w:r>
        <w:t>зупинка</w:t>
      </w:r>
      <w:proofErr w:type="spellEnd"/>
      <w:r>
        <w:t xml:space="preserve"> </w:t>
      </w:r>
      <w:proofErr w:type="spellStart"/>
      <w:r>
        <w:t>нашої</w:t>
      </w:r>
      <w:proofErr w:type="spellEnd"/>
      <w:r>
        <w:t xml:space="preserve"> </w:t>
      </w:r>
      <w:proofErr w:type="spellStart"/>
      <w:r>
        <w:t>мандрівки</w:t>
      </w:r>
      <w:proofErr w:type="spellEnd"/>
      <w:r>
        <w:t xml:space="preserve"> — «</w:t>
      </w:r>
      <w:proofErr w:type="spellStart"/>
      <w:r>
        <w:t>Первісна</w:t>
      </w:r>
      <w:proofErr w:type="spellEnd"/>
      <w:r>
        <w:t xml:space="preserve"> </w:t>
      </w:r>
      <w:proofErr w:type="spellStart"/>
      <w:r>
        <w:t>доба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первісне</w:t>
      </w:r>
      <w:proofErr w:type="spellEnd"/>
      <w:r>
        <w:t xml:space="preserve"> </w:t>
      </w:r>
      <w:proofErr w:type="spellStart"/>
      <w:r>
        <w:t>суспільство</w:t>
      </w:r>
      <w:proofErr w:type="spellEnd"/>
      <w:r>
        <w:t xml:space="preserve">». </w:t>
      </w:r>
    </w:p>
    <w:p w:rsidR="00F672C3" w:rsidRDefault="001D188D">
      <w:pPr>
        <w:spacing w:after="205" w:line="259" w:lineRule="auto"/>
        <w:ind w:left="355" w:right="0"/>
      </w:pPr>
      <w:proofErr w:type="spellStart"/>
      <w:r>
        <w:rPr>
          <w:b/>
        </w:rPr>
        <w:t>Вивчення</w:t>
      </w:r>
      <w:proofErr w:type="spellEnd"/>
      <w:r>
        <w:rPr>
          <w:b/>
        </w:rPr>
        <w:t xml:space="preserve"> нового </w:t>
      </w:r>
      <w:proofErr w:type="spellStart"/>
      <w:r>
        <w:rPr>
          <w:b/>
        </w:rPr>
        <w:t>матеріалу</w:t>
      </w:r>
      <w:proofErr w:type="spellEnd"/>
      <w:r>
        <w:t xml:space="preserve"> </w:t>
      </w:r>
    </w:p>
    <w:p w:rsidR="00F672C3" w:rsidRDefault="001D188D">
      <w:pPr>
        <w:spacing w:after="204"/>
        <w:ind w:left="281" w:right="142"/>
      </w:pPr>
      <w:proofErr w:type="spellStart"/>
      <w:r>
        <w:t>Періодизація</w:t>
      </w:r>
      <w:proofErr w:type="spellEnd"/>
      <w:r>
        <w:t xml:space="preserve"> </w:t>
      </w:r>
      <w:proofErr w:type="spellStart"/>
      <w:r>
        <w:t>історії</w:t>
      </w:r>
      <w:proofErr w:type="spellEnd"/>
      <w:r>
        <w:t xml:space="preserve"> </w:t>
      </w:r>
      <w:proofErr w:type="spellStart"/>
      <w:r>
        <w:t>людства</w:t>
      </w:r>
      <w:proofErr w:type="spellEnd"/>
      <w:r>
        <w:t xml:space="preserve"> – </w:t>
      </w:r>
      <w:proofErr w:type="spellStart"/>
      <w:r>
        <w:t>умовний</w:t>
      </w:r>
      <w:proofErr w:type="spellEnd"/>
      <w:r>
        <w:t xml:space="preserve"> </w:t>
      </w:r>
      <w:proofErr w:type="spellStart"/>
      <w:r>
        <w:t>поділ</w:t>
      </w:r>
      <w:proofErr w:type="spellEnd"/>
      <w:r>
        <w:t xml:space="preserve"> </w:t>
      </w:r>
      <w:proofErr w:type="spellStart"/>
      <w:r>
        <w:t>історії</w:t>
      </w:r>
      <w:proofErr w:type="spellEnd"/>
      <w:r>
        <w:t xml:space="preserve"> </w:t>
      </w:r>
      <w:proofErr w:type="spellStart"/>
      <w:r>
        <w:t>людства</w:t>
      </w:r>
      <w:proofErr w:type="spellEnd"/>
      <w:r>
        <w:t xml:space="preserve"> на </w:t>
      </w:r>
      <w:proofErr w:type="spellStart"/>
      <w:r>
        <w:t>певні</w:t>
      </w:r>
      <w:proofErr w:type="spellEnd"/>
      <w:r>
        <w:t xml:space="preserve"> </w:t>
      </w:r>
      <w:proofErr w:type="spellStart"/>
      <w:r>
        <w:t>хронологічні</w:t>
      </w:r>
      <w:proofErr w:type="spellEnd"/>
      <w:r>
        <w:t xml:space="preserve"> </w:t>
      </w:r>
      <w:proofErr w:type="spellStart"/>
      <w:r>
        <w:t>періоди</w:t>
      </w:r>
      <w:proofErr w:type="spellEnd"/>
      <w:r>
        <w:t xml:space="preserve"> за схожими </w:t>
      </w:r>
      <w:proofErr w:type="spellStart"/>
      <w:r>
        <w:t>ознаками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. </w:t>
      </w:r>
    </w:p>
    <w:p w:rsidR="00F672C3" w:rsidRDefault="001D188D">
      <w:pPr>
        <w:pStyle w:val="1"/>
        <w:ind w:left="281"/>
      </w:pPr>
      <w:r>
        <w:lastRenderedPageBreak/>
        <w:t>Р</w:t>
      </w:r>
      <w:r>
        <w:t xml:space="preserve">обота з </w:t>
      </w:r>
      <w:proofErr w:type="spellStart"/>
      <w:r>
        <w:t>поняттями</w:t>
      </w:r>
      <w:proofErr w:type="spellEnd"/>
      <w:r>
        <w:t xml:space="preserve"> (</w:t>
      </w:r>
      <w:proofErr w:type="spellStart"/>
      <w:r>
        <w:t>запишіть</w:t>
      </w:r>
      <w:proofErr w:type="spellEnd"/>
      <w:r>
        <w:t>)</w:t>
      </w:r>
      <w:r>
        <w:rPr>
          <w:b w:val="0"/>
          <w:color w:val="000000"/>
        </w:rPr>
        <w:t xml:space="preserve"> </w:t>
      </w:r>
    </w:p>
    <w:p w:rsidR="00F672C3" w:rsidRDefault="001D188D">
      <w:pPr>
        <w:spacing w:after="204"/>
        <w:ind w:left="281" w:right="142"/>
      </w:pPr>
      <w:proofErr w:type="spellStart"/>
      <w:r>
        <w:rPr>
          <w:color w:val="FF0000"/>
        </w:rPr>
        <w:t>Епоха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первісного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суспільства</w:t>
      </w:r>
      <w:proofErr w:type="spellEnd"/>
      <w:r>
        <w:rPr>
          <w:color w:val="FF0000"/>
        </w:rPr>
        <w:t xml:space="preserve"> </w:t>
      </w:r>
      <w:r>
        <w:t xml:space="preserve">— </w:t>
      </w:r>
      <w:proofErr w:type="spellStart"/>
      <w:r>
        <w:t>найдовший</w:t>
      </w:r>
      <w:proofErr w:type="spellEnd"/>
      <w:r>
        <w:t xml:space="preserve"> </w:t>
      </w:r>
      <w:proofErr w:type="spellStart"/>
      <w:r>
        <w:t>період</w:t>
      </w:r>
      <w:proofErr w:type="spellEnd"/>
      <w:r>
        <w:t xml:space="preserve"> </w:t>
      </w:r>
      <w:proofErr w:type="spellStart"/>
      <w:r>
        <w:t>історії</w:t>
      </w:r>
      <w:proofErr w:type="spellEnd"/>
      <w:r>
        <w:t xml:space="preserve"> </w:t>
      </w:r>
      <w:proofErr w:type="spellStart"/>
      <w:r>
        <w:t>людства</w:t>
      </w:r>
      <w:proofErr w:type="spellEnd"/>
      <w:r>
        <w:t xml:space="preserve">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починається</w:t>
      </w:r>
      <w:proofErr w:type="spellEnd"/>
      <w:r>
        <w:t xml:space="preserve"> з </w:t>
      </w:r>
      <w:proofErr w:type="spellStart"/>
      <w:r>
        <w:t>появи</w:t>
      </w:r>
      <w:proofErr w:type="spellEnd"/>
      <w:r>
        <w:t xml:space="preserve"> </w:t>
      </w:r>
      <w:proofErr w:type="spellStart"/>
      <w:r>
        <w:t>ймовірних</w:t>
      </w:r>
      <w:proofErr w:type="spellEnd"/>
      <w:r>
        <w:t xml:space="preserve"> </w:t>
      </w:r>
      <w:proofErr w:type="spellStart"/>
      <w:r>
        <w:t>предків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 </w:t>
      </w:r>
      <w:proofErr w:type="spellStart"/>
      <w:r>
        <w:t>близько</w:t>
      </w:r>
      <w:proofErr w:type="spellEnd"/>
      <w:r>
        <w:t xml:space="preserve"> </w:t>
      </w:r>
      <w:proofErr w:type="spellStart"/>
      <w:r>
        <w:t>трьох</w:t>
      </w:r>
      <w:proofErr w:type="spellEnd"/>
      <w:r>
        <w:t xml:space="preserve"> </w:t>
      </w:r>
      <w:proofErr w:type="spellStart"/>
      <w:r>
        <w:t>мільйонів</w:t>
      </w:r>
      <w:proofErr w:type="spellEnd"/>
      <w:r>
        <w:t xml:space="preserve"> </w:t>
      </w:r>
      <w:proofErr w:type="spellStart"/>
      <w:r>
        <w:t>років</w:t>
      </w:r>
      <w:proofErr w:type="spellEnd"/>
      <w:r>
        <w:t xml:space="preserve"> тому і </w:t>
      </w:r>
      <w:proofErr w:type="spellStart"/>
      <w:r>
        <w:t>завершується</w:t>
      </w:r>
      <w:proofErr w:type="spellEnd"/>
      <w:r>
        <w:t xml:space="preserve"> </w:t>
      </w:r>
      <w:proofErr w:type="spellStart"/>
      <w:r>
        <w:t>появою</w:t>
      </w:r>
      <w:proofErr w:type="spellEnd"/>
      <w:r>
        <w:t xml:space="preserve"> перших </w:t>
      </w:r>
      <w:proofErr w:type="spellStart"/>
      <w:r>
        <w:t>міст</w:t>
      </w:r>
      <w:proofErr w:type="spellEnd"/>
      <w:r>
        <w:t xml:space="preserve"> та держав на </w:t>
      </w:r>
      <w:proofErr w:type="spellStart"/>
      <w:r>
        <w:t>Землі</w:t>
      </w:r>
      <w:proofErr w:type="spellEnd"/>
      <w:r>
        <w:t xml:space="preserve"> (</w:t>
      </w:r>
      <w:proofErr w:type="spellStart"/>
      <w:r>
        <w:t>кінець</w:t>
      </w:r>
      <w:proofErr w:type="spellEnd"/>
      <w:r>
        <w:t xml:space="preserve"> IV — початок ІІІ</w:t>
      </w:r>
      <w:r>
        <w:t xml:space="preserve"> тис. до </w:t>
      </w:r>
      <w:proofErr w:type="spellStart"/>
      <w:r>
        <w:t>н.е</w:t>
      </w:r>
      <w:proofErr w:type="spellEnd"/>
      <w:r>
        <w:t xml:space="preserve">.). </w:t>
      </w:r>
      <w:proofErr w:type="spellStart"/>
      <w:r>
        <w:t>Близько</w:t>
      </w:r>
      <w:proofErr w:type="spellEnd"/>
      <w:r>
        <w:t xml:space="preserve"> 70 </w:t>
      </w:r>
      <w:proofErr w:type="spellStart"/>
      <w:r>
        <w:t>тисяч</w:t>
      </w:r>
      <w:proofErr w:type="spellEnd"/>
      <w:r>
        <w:t xml:space="preserve"> </w:t>
      </w:r>
      <w:proofErr w:type="spellStart"/>
      <w:r>
        <w:t>років</w:t>
      </w:r>
      <w:proofErr w:type="spellEnd"/>
      <w:r>
        <w:t xml:space="preserve"> тому </w:t>
      </w:r>
      <w:proofErr w:type="spellStart"/>
      <w:r>
        <w:t>виникла</w:t>
      </w:r>
      <w:proofErr w:type="spellEnd"/>
      <w:r>
        <w:t xml:space="preserve"> </w:t>
      </w:r>
      <w:proofErr w:type="spellStart"/>
      <w:r>
        <w:t>сучасна</w:t>
      </w:r>
      <w:proofErr w:type="spellEnd"/>
      <w:r>
        <w:t xml:space="preserve"> </w:t>
      </w:r>
      <w:proofErr w:type="spellStart"/>
      <w:r>
        <w:t>людина</w:t>
      </w:r>
      <w:proofErr w:type="spellEnd"/>
      <w:r>
        <w:t xml:space="preserve"> і </w:t>
      </w:r>
      <w:proofErr w:type="spellStart"/>
      <w:r>
        <w:t>поступово</w:t>
      </w:r>
      <w:proofErr w:type="spellEnd"/>
      <w:r>
        <w:t xml:space="preserve"> </w:t>
      </w:r>
      <w:proofErr w:type="spellStart"/>
      <w:r>
        <w:t>розселилася</w:t>
      </w:r>
      <w:proofErr w:type="spellEnd"/>
      <w:r>
        <w:t xml:space="preserve"> по </w:t>
      </w:r>
      <w:proofErr w:type="spellStart"/>
      <w:r>
        <w:t>всіх</w:t>
      </w:r>
      <w:proofErr w:type="spellEnd"/>
      <w:r>
        <w:t xml:space="preserve"> континентах. </w:t>
      </w:r>
    </w:p>
    <w:p w:rsidR="00F672C3" w:rsidRDefault="001D188D">
      <w:pPr>
        <w:pStyle w:val="1"/>
        <w:spacing w:after="142"/>
        <w:ind w:left="281"/>
      </w:pPr>
      <w:r>
        <w:t xml:space="preserve">Робота з картою </w:t>
      </w:r>
    </w:p>
    <w:p w:rsidR="00F672C3" w:rsidRDefault="001D188D">
      <w:pPr>
        <w:spacing w:after="154" w:line="259" w:lineRule="auto"/>
        <w:ind w:left="0" w:right="614" w:firstLine="0"/>
        <w:jc w:val="right"/>
      </w:pPr>
      <w:r>
        <w:rPr>
          <w:noProof/>
        </w:rPr>
        <w:drawing>
          <wp:inline distT="0" distB="0" distL="0" distR="0">
            <wp:extent cx="5940425" cy="3341370"/>
            <wp:effectExtent l="0" t="0" r="0" b="0"/>
            <wp:docPr id="189" name="Picture 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 18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672C3" w:rsidRDefault="001D188D">
      <w:pPr>
        <w:pStyle w:val="1"/>
        <w:ind w:left="281"/>
      </w:pPr>
      <w:r>
        <w:t xml:space="preserve">Робота </w:t>
      </w:r>
      <w:proofErr w:type="spellStart"/>
      <w:r>
        <w:t>зі</w:t>
      </w:r>
      <w:proofErr w:type="spellEnd"/>
      <w:r>
        <w:t xml:space="preserve"> шкалою часу </w:t>
      </w:r>
    </w:p>
    <w:p w:rsidR="00F672C3" w:rsidRDefault="001D188D">
      <w:pPr>
        <w:spacing w:after="0" w:line="259" w:lineRule="auto"/>
        <w:ind w:left="110" w:right="0" w:firstLine="0"/>
      </w:pPr>
      <w:r>
        <w:rPr>
          <w:noProof/>
        </w:rPr>
        <w:drawing>
          <wp:inline distT="0" distB="0" distL="0" distR="0">
            <wp:extent cx="6019800" cy="1333500"/>
            <wp:effectExtent l="0" t="0" r="0" b="0"/>
            <wp:docPr id="190" name="Picture 1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Picture 19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2C3" w:rsidRDefault="001D188D">
      <w:pPr>
        <w:spacing w:after="0" w:line="259" w:lineRule="auto"/>
        <w:ind w:left="720" w:right="0" w:firstLine="0"/>
      </w:pPr>
      <w:r>
        <w:t xml:space="preserve"> </w:t>
      </w:r>
    </w:p>
    <w:p w:rsidR="00F672C3" w:rsidRDefault="001D188D">
      <w:pPr>
        <w:ind w:left="730" w:right="142"/>
      </w:pPr>
      <w:r>
        <w:t xml:space="preserve">В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археологічної</w:t>
      </w:r>
      <w:proofErr w:type="spellEnd"/>
      <w:r>
        <w:t xml:space="preserve"> </w:t>
      </w:r>
      <w:proofErr w:type="spellStart"/>
      <w:r>
        <w:t>періодизації</w:t>
      </w:r>
      <w:proofErr w:type="spellEnd"/>
      <w:r>
        <w:t xml:space="preserve"> </w:t>
      </w:r>
      <w:proofErr w:type="spellStart"/>
      <w:r>
        <w:t>історії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</w:t>
      </w:r>
      <w:proofErr w:type="spellStart"/>
      <w:r>
        <w:t>лежить</w:t>
      </w:r>
      <w:proofErr w:type="spellEnd"/>
      <w:r>
        <w:t xml:space="preserve"> </w:t>
      </w:r>
      <w:proofErr w:type="spellStart"/>
      <w:r>
        <w:t>основний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 для </w:t>
      </w:r>
      <w:proofErr w:type="spellStart"/>
      <w:r>
        <w:t>виготовлення</w:t>
      </w:r>
      <w:proofErr w:type="spellEnd"/>
      <w:r>
        <w:t xml:space="preserve"> </w:t>
      </w:r>
      <w:proofErr w:type="spellStart"/>
      <w:r>
        <w:t>зн</w:t>
      </w:r>
      <w:r>
        <w:t>арядь</w:t>
      </w:r>
      <w:proofErr w:type="spellEnd"/>
      <w:r>
        <w:t xml:space="preserve"> </w:t>
      </w:r>
      <w:proofErr w:type="spellStart"/>
      <w:r>
        <w:t>праці</w:t>
      </w:r>
      <w:proofErr w:type="spellEnd"/>
      <w:r>
        <w:t xml:space="preserve">, тому </w:t>
      </w:r>
      <w:proofErr w:type="spellStart"/>
      <w:r>
        <w:t>умовний</w:t>
      </w:r>
      <w:proofErr w:type="spellEnd"/>
      <w:r>
        <w:t xml:space="preserve"> </w:t>
      </w:r>
      <w:proofErr w:type="spellStart"/>
      <w:r>
        <w:t>поділ</w:t>
      </w:r>
      <w:proofErr w:type="spellEnd"/>
      <w:r>
        <w:t xml:space="preserve"> тут </w:t>
      </w:r>
      <w:proofErr w:type="spellStart"/>
      <w:r>
        <w:t>такий</w:t>
      </w:r>
      <w:proofErr w:type="spellEnd"/>
      <w:r>
        <w:t xml:space="preserve">: </w:t>
      </w:r>
    </w:p>
    <w:p w:rsidR="00F672C3" w:rsidRDefault="001D188D">
      <w:pPr>
        <w:numPr>
          <w:ilvl w:val="0"/>
          <w:numId w:val="2"/>
        </w:numPr>
        <w:ind w:left="888" w:right="142" w:hanging="168"/>
      </w:pPr>
      <w:proofErr w:type="spellStart"/>
      <w:r>
        <w:t>кам’яний</w:t>
      </w:r>
      <w:proofErr w:type="spellEnd"/>
      <w:r>
        <w:t xml:space="preserve"> </w:t>
      </w:r>
      <w:proofErr w:type="spellStart"/>
      <w:r>
        <w:t>вік</w:t>
      </w:r>
      <w:proofErr w:type="spellEnd"/>
      <w:r>
        <w:t xml:space="preserve"> (</w:t>
      </w:r>
      <w:proofErr w:type="spellStart"/>
      <w:r>
        <w:t>близько</w:t>
      </w:r>
      <w:proofErr w:type="spellEnd"/>
      <w:r>
        <w:t xml:space="preserve"> 1 млн </w:t>
      </w:r>
      <w:proofErr w:type="spellStart"/>
      <w:r>
        <w:t>років</w:t>
      </w:r>
      <w:proofErr w:type="spellEnd"/>
      <w:r>
        <w:t xml:space="preserve"> тому - III тис. до н. е.) </w:t>
      </w:r>
    </w:p>
    <w:p w:rsidR="00F672C3" w:rsidRDefault="001D188D">
      <w:pPr>
        <w:numPr>
          <w:ilvl w:val="0"/>
          <w:numId w:val="2"/>
        </w:numPr>
        <w:ind w:left="888" w:right="142" w:hanging="168"/>
      </w:pPr>
      <w:proofErr w:type="spellStart"/>
      <w:r>
        <w:t>бронзовий</w:t>
      </w:r>
      <w:proofErr w:type="spellEnd"/>
      <w:r>
        <w:t xml:space="preserve"> </w:t>
      </w:r>
      <w:proofErr w:type="spellStart"/>
      <w:r>
        <w:t>вік</w:t>
      </w:r>
      <w:proofErr w:type="spellEnd"/>
      <w:r>
        <w:t xml:space="preserve"> (</w:t>
      </w:r>
      <w:proofErr w:type="spellStart"/>
      <w:r>
        <w:t>приблизно</w:t>
      </w:r>
      <w:proofErr w:type="spellEnd"/>
      <w:r>
        <w:t xml:space="preserve"> II тис. до н. е.) </w:t>
      </w:r>
    </w:p>
    <w:p w:rsidR="00F672C3" w:rsidRDefault="001D188D">
      <w:pPr>
        <w:numPr>
          <w:ilvl w:val="0"/>
          <w:numId w:val="2"/>
        </w:numPr>
        <w:ind w:left="888" w:right="142" w:hanging="168"/>
      </w:pPr>
      <w:proofErr w:type="spellStart"/>
      <w:r>
        <w:t>ранній</w:t>
      </w:r>
      <w:proofErr w:type="spellEnd"/>
      <w:r>
        <w:t xml:space="preserve"> </w:t>
      </w:r>
      <w:proofErr w:type="spellStart"/>
      <w:r>
        <w:t>залізний</w:t>
      </w:r>
      <w:proofErr w:type="spellEnd"/>
      <w:r>
        <w:t xml:space="preserve"> </w:t>
      </w:r>
      <w:proofErr w:type="spellStart"/>
      <w:r>
        <w:t>вік</w:t>
      </w:r>
      <w:proofErr w:type="spellEnd"/>
      <w:r>
        <w:t xml:space="preserve"> (IX ст. до н. е. - IV ст. н. е.). </w:t>
      </w:r>
    </w:p>
    <w:p w:rsidR="00F672C3" w:rsidRDefault="001D188D">
      <w:pPr>
        <w:ind w:left="730" w:right="142"/>
      </w:pPr>
      <w:proofErr w:type="spellStart"/>
      <w:r>
        <w:rPr>
          <w:color w:val="FF0000"/>
        </w:rPr>
        <w:t>Кам’яний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вік</w:t>
      </w:r>
      <w:proofErr w:type="spellEnd"/>
      <w:r>
        <w:t xml:space="preserve"> </w:t>
      </w:r>
      <w:proofErr w:type="spellStart"/>
      <w:r>
        <w:t>учені</w:t>
      </w:r>
      <w:proofErr w:type="spellEnd"/>
      <w:r>
        <w:t xml:space="preserve"> </w:t>
      </w:r>
      <w:proofErr w:type="spellStart"/>
      <w:r>
        <w:t>домовилися</w:t>
      </w:r>
      <w:proofErr w:type="spellEnd"/>
      <w:r>
        <w:t xml:space="preserve"> </w:t>
      </w:r>
      <w:proofErr w:type="spellStart"/>
      <w:r>
        <w:t>поділяти</w:t>
      </w:r>
      <w:proofErr w:type="spellEnd"/>
      <w:r>
        <w:t xml:space="preserve"> на </w:t>
      </w:r>
      <w:proofErr w:type="spellStart"/>
      <w:r>
        <w:t>менші</w:t>
      </w:r>
      <w:proofErr w:type="spellEnd"/>
      <w:r>
        <w:t xml:space="preserve"> </w:t>
      </w:r>
      <w:proofErr w:type="spellStart"/>
      <w:r>
        <w:t>періоди</w:t>
      </w:r>
      <w:proofErr w:type="spellEnd"/>
      <w:r>
        <w:t xml:space="preserve">: </w:t>
      </w:r>
    </w:p>
    <w:p w:rsidR="00F672C3" w:rsidRDefault="001D188D">
      <w:pPr>
        <w:numPr>
          <w:ilvl w:val="0"/>
          <w:numId w:val="2"/>
        </w:numPr>
        <w:ind w:left="888" w:right="142" w:hanging="168"/>
      </w:pPr>
      <w:proofErr w:type="spellStart"/>
      <w:r>
        <w:rPr>
          <w:b/>
        </w:rPr>
        <w:t>палеоліт</w:t>
      </w:r>
      <w:proofErr w:type="spellEnd"/>
      <w:r>
        <w:t xml:space="preserve">,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давній</w:t>
      </w:r>
      <w:proofErr w:type="spellEnd"/>
      <w:r>
        <w:t xml:space="preserve"> </w:t>
      </w:r>
      <w:proofErr w:type="spellStart"/>
      <w:r>
        <w:t>кам’яний</w:t>
      </w:r>
      <w:proofErr w:type="spellEnd"/>
      <w:r>
        <w:t xml:space="preserve"> </w:t>
      </w:r>
      <w:proofErr w:type="spellStart"/>
      <w:r>
        <w:t>вік</w:t>
      </w:r>
      <w:proofErr w:type="spellEnd"/>
      <w:r>
        <w:t xml:space="preserve">, на </w:t>
      </w:r>
      <w:proofErr w:type="spellStart"/>
      <w:r>
        <w:t>території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</w:t>
      </w:r>
      <w:proofErr w:type="spellStart"/>
      <w:r>
        <w:t>тривав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1 млн до 10 тис. </w:t>
      </w:r>
      <w:proofErr w:type="spellStart"/>
      <w:r>
        <w:t>років</w:t>
      </w:r>
      <w:proofErr w:type="spellEnd"/>
      <w:r>
        <w:t xml:space="preserve"> тому. У свою </w:t>
      </w:r>
      <w:proofErr w:type="spellStart"/>
      <w:r>
        <w:t>чергу</w:t>
      </w:r>
      <w:proofErr w:type="spellEnd"/>
      <w:r>
        <w:t xml:space="preserve">,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поділяють</w:t>
      </w:r>
      <w:proofErr w:type="spellEnd"/>
      <w:r>
        <w:t xml:space="preserve"> на </w:t>
      </w:r>
      <w:proofErr w:type="spellStart"/>
      <w:r>
        <w:t>ранній</w:t>
      </w:r>
      <w:proofErr w:type="spellEnd"/>
      <w:r>
        <w:t xml:space="preserve"> (1 млн - 150 тис.), </w:t>
      </w:r>
      <w:proofErr w:type="spellStart"/>
      <w:r>
        <w:t>середній</w:t>
      </w:r>
      <w:proofErr w:type="spellEnd"/>
      <w:r>
        <w:t xml:space="preserve"> (150 тис. - 40-35 тис.) і </w:t>
      </w:r>
      <w:proofErr w:type="spellStart"/>
      <w:r>
        <w:t>пізній</w:t>
      </w:r>
      <w:proofErr w:type="spellEnd"/>
      <w:r>
        <w:t xml:space="preserve"> (40 тис. - 10 </w:t>
      </w:r>
      <w:r>
        <w:t xml:space="preserve">тис.). </w:t>
      </w:r>
    </w:p>
    <w:p w:rsidR="00F672C3" w:rsidRDefault="001D188D">
      <w:pPr>
        <w:numPr>
          <w:ilvl w:val="0"/>
          <w:numId w:val="2"/>
        </w:numPr>
        <w:ind w:left="888" w:right="142" w:hanging="168"/>
      </w:pPr>
      <w:proofErr w:type="spellStart"/>
      <w:r>
        <w:rPr>
          <w:b/>
        </w:rPr>
        <w:lastRenderedPageBreak/>
        <w:t>мезоліт</w:t>
      </w:r>
      <w:proofErr w:type="spellEnd"/>
      <w:r>
        <w:rPr>
          <w:b/>
        </w:rPr>
        <w:t>,</w:t>
      </w:r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середній</w:t>
      </w:r>
      <w:proofErr w:type="spellEnd"/>
      <w:r>
        <w:t xml:space="preserve"> </w:t>
      </w:r>
      <w:proofErr w:type="spellStart"/>
      <w:r>
        <w:t>кам’яний</w:t>
      </w:r>
      <w:proofErr w:type="spellEnd"/>
      <w:r>
        <w:t xml:space="preserve"> </w:t>
      </w:r>
      <w:proofErr w:type="spellStart"/>
      <w:r>
        <w:t>вік</w:t>
      </w:r>
      <w:proofErr w:type="spellEnd"/>
      <w:r>
        <w:t xml:space="preserve">, на </w:t>
      </w:r>
      <w:proofErr w:type="spellStart"/>
      <w:r>
        <w:t>території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</w:t>
      </w:r>
      <w:proofErr w:type="spellStart"/>
      <w:r>
        <w:t>тривав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10 до 7(6) тис. </w:t>
      </w:r>
      <w:proofErr w:type="spellStart"/>
      <w:r>
        <w:t>років</w:t>
      </w:r>
      <w:proofErr w:type="spellEnd"/>
      <w:r>
        <w:t xml:space="preserve"> до н. е. </w:t>
      </w:r>
    </w:p>
    <w:p w:rsidR="00F672C3" w:rsidRDefault="001D188D">
      <w:pPr>
        <w:numPr>
          <w:ilvl w:val="0"/>
          <w:numId w:val="2"/>
        </w:numPr>
        <w:ind w:left="888" w:right="142" w:hanging="168"/>
      </w:pPr>
      <w:proofErr w:type="spellStart"/>
      <w:r>
        <w:rPr>
          <w:b/>
        </w:rPr>
        <w:t>неоліт</w:t>
      </w:r>
      <w:proofErr w:type="spellEnd"/>
      <w:r>
        <w:rPr>
          <w:b/>
        </w:rPr>
        <w:t>,</w:t>
      </w:r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новий</w:t>
      </w:r>
      <w:proofErr w:type="spellEnd"/>
      <w:r>
        <w:t xml:space="preserve"> </w:t>
      </w:r>
      <w:proofErr w:type="spellStart"/>
      <w:r>
        <w:t>кам’яний</w:t>
      </w:r>
      <w:proofErr w:type="spellEnd"/>
      <w:r>
        <w:t xml:space="preserve"> </w:t>
      </w:r>
      <w:proofErr w:type="spellStart"/>
      <w:r>
        <w:t>вік</w:t>
      </w:r>
      <w:proofErr w:type="spellEnd"/>
      <w:r>
        <w:t xml:space="preserve">, — </w:t>
      </w:r>
      <w:proofErr w:type="spellStart"/>
      <w:r>
        <w:t>від</w:t>
      </w:r>
      <w:proofErr w:type="spellEnd"/>
      <w:r>
        <w:t xml:space="preserve"> 7(6) тис. до 4 тис. </w:t>
      </w:r>
      <w:proofErr w:type="spellStart"/>
      <w:r>
        <w:t>років</w:t>
      </w:r>
      <w:proofErr w:type="spellEnd"/>
      <w:r>
        <w:t xml:space="preserve"> до н. е. </w:t>
      </w:r>
    </w:p>
    <w:p w:rsidR="00F672C3" w:rsidRDefault="001D188D">
      <w:pPr>
        <w:numPr>
          <w:ilvl w:val="0"/>
          <w:numId w:val="2"/>
        </w:numPr>
        <w:spacing w:after="0"/>
        <w:ind w:left="888" w:right="142" w:hanging="168"/>
      </w:pPr>
      <w:proofErr w:type="spellStart"/>
      <w:r>
        <w:t>інколи</w:t>
      </w:r>
      <w:proofErr w:type="spellEnd"/>
      <w:r>
        <w:t xml:space="preserve"> </w:t>
      </w:r>
      <w:proofErr w:type="spellStart"/>
      <w:r>
        <w:t>виділяють</w:t>
      </w:r>
      <w:proofErr w:type="spellEnd"/>
      <w:r>
        <w:t xml:space="preserve"> </w:t>
      </w:r>
      <w:proofErr w:type="spellStart"/>
      <w:r>
        <w:t>енеоліт</w:t>
      </w:r>
      <w:proofErr w:type="spellEnd"/>
      <w:r>
        <w:t xml:space="preserve">,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мідно-кам’яний</w:t>
      </w:r>
      <w:proofErr w:type="spellEnd"/>
      <w:r>
        <w:t xml:space="preserve"> </w:t>
      </w:r>
      <w:proofErr w:type="spellStart"/>
      <w:r>
        <w:t>вік</w:t>
      </w:r>
      <w:proofErr w:type="spellEnd"/>
      <w:r>
        <w:t xml:space="preserve"> (4-3 тис. </w:t>
      </w:r>
      <w:proofErr w:type="spellStart"/>
      <w:r>
        <w:t>років</w:t>
      </w:r>
      <w:proofErr w:type="spellEnd"/>
      <w:r>
        <w:t xml:space="preserve"> до н. е.)</w:t>
      </w:r>
      <w:r>
        <w:t xml:space="preserve"> </w:t>
      </w:r>
    </w:p>
    <w:p w:rsidR="00F672C3" w:rsidRDefault="001D188D">
      <w:pPr>
        <w:spacing w:after="0" w:line="259" w:lineRule="auto"/>
        <w:ind w:left="0" w:right="420" w:firstLine="0"/>
        <w:jc w:val="right"/>
      </w:pPr>
      <w:r>
        <w:rPr>
          <w:noProof/>
        </w:rPr>
        <w:drawing>
          <wp:inline distT="0" distB="0" distL="0" distR="0">
            <wp:extent cx="5781675" cy="3429001"/>
            <wp:effectExtent l="0" t="0" r="0" b="0"/>
            <wp:docPr id="238" name="Picture 2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Picture 23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42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672C3" w:rsidRDefault="001D188D">
      <w:pPr>
        <w:ind w:left="730" w:right="142"/>
      </w:pPr>
      <w:proofErr w:type="spellStart"/>
      <w:r>
        <w:t>Тривалий</w:t>
      </w:r>
      <w:proofErr w:type="spellEnd"/>
      <w:r>
        <w:t xml:space="preserve"> час </w:t>
      </w:r>
      <w:proofErr w:type="spellStart"/>
      <w:r>
        <w:t>первісні</w:t>
      </w:r>
      <w:proofErr w:type="spellEnd"/>
      <w:r>
        <w:t xml:space="preserve"> люди </w:t>
      </w:r>
      <w:proofErr w:type="spellStart"/>
      <w:r>
        <w:t>перебували</w:t>
      </w:r>
      <w:proofErr w:type="spellEnd"/>
      <w:r>
        <w:t xml:space="preserve"> в </w:t>
      </w:r>
      <w:proofErr w:type="spellStart"/>
      <w:r>
        <w:t>дуже</w:t>
      </w:r>
      <w:proofErr w:type="spellEnd"/>
      <w:r>
        <w:t xml:space="preserve"> </w:t>
      </w:r>
      <w:proofErr w:type="spellStart"/>
      <w:r>
        <w:t>складних</w:t>
      </w:r>
      <w:proofErr w:type="spellEnd"/>
      <w:r>
        <w:t xml:space="preserve"> </w:t>
      </w:r>
      <w:proofErr w:type="spellStart"/>
      <w:r>
        <w:t>природних</w:t>
      </w:r>
      <w:proofErr w:type="spellEnd"/>
      <w:r>
        <w:t xml:space="preserve"> </w:t>
      </w:r>
      <w:proofErr w:type="spellStart"/>
      <w:r>
        <w:t>умовах</w:t>
      </w:r>
      <w:proofErr w:type="spellEnd"/>
      <w:r>
        <w:t xml:space="preserve"> — в </w:t>
      </w:r>
      <w:proofErr w:type="spellStart"/>
      <w:r>
        <w:t>Європі</w:t>
      </w:r>
      <w:proofErr w:type="spellEnd"/>
      <w:r>
        <w:t xml:space="preserve"> </w:t>
      </w:r>
      <w:proofErr w:type="spellStart"/>
      <w:r>
        <w:t>відбулося</w:t>
      </w:r>
      <w:proofErr w:type="spellEnd"/>
      <w:r>
        <w:t xml:space="preserve"> </w:t>
      </w:r>
      <w:proofErr w:type="spellStart"/>
      <w:r>
        <w:t>значне</w:t>
      </w:r>
      <w:proofErr w:type="spellEnd"/>
      <w:r>
        <w:t xml:space="preserve"> </w:t>
      </w:r>
      <w:proofErr w:type="spellStart"/>
      <w:r>
        <w:t>похолодання</w:t>
      </w:r>
      <w:proofErr w:type="spellEnd"/>
      <w:r>
        <w:t xml:space="preserve"> і </w:t>
      </w:r>
      <w:proofErr w:type="spellStart"/>
      <w:r>
        <w:t>частину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території</w:t>
      </w:r>
      <w:proofErr w:type="spellEnd"/>
      <w:r>
        <w:t xml:space="preserve"> </w:t>
      </w:r>
      <w:proofErr w:type="spellStart"/>
      <w:r>
        <w:t>вкривав</w:t>
      </w:r>
      <w:proofErr w:type="spellEnd"/>
      <w:r>
        <w:t xml:space="preserve"> </w:t>
      </w:r>
      <w:proofErr w:type="spellStart"/>
      <w:r>
        <w:t>льодовик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льодовиковий</w:t>
      </w:r>
      <w:proofErr w:type="spellEnd"/>
      <w:r>
        <w:t xml:space="preserve"> </w:t>
      </w:r>
      <w:proofErr w:type="spellStart"/>
      <w:r>
        <w:t>період</w:t>
      </w:r>
      <w:proofErr w:type="spellEnd"/>
      <w:r>
        <w:t xml:space="preserve">. </w:t>
      </w:r>
    </w:p>
    <w:p w:rsidR="00F672C3" w:rsidRDefault="001D188D">
      <w:pPr>
        <w:pStyle w:val="1"/>
        <w:spacing w:after="482"/>
        <w:ind w:left="730"/>
      </w:pPr>
      <w:r>
        <w:t xml:space="preserve">Робота з </w:t>
      </w:r>
      <w:proofErr w:type="spellStart"/>
      <w:r>
        <w:t>візуальними</w:t>
      </w:r>
      <w:proofErr w:type="spellEnd"/>
      <w:r>
        <w:t xml:space="preserve"> </w:t>
      </w:r>
      <w:proofErr w:type="spellStart"/>
      <w:r>
        <w:t>джерелами</w:t>
      </w:r>
      <w:proofErr w:type="spellEnd"/>
      <w:r>
        <w:rPr>
          <w:color w:val="000000"/>
        </w:rPr>
        <w:t xml:space="preserve"> </w:t>
      </w:r>
    </w:p>
    <w:p w:rsidR="00F672C3" w:rsidRDefault="001D188D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6048375" cy="3581400"/>
            <wp:effectExtent l="0" t="0" r="0" b="0"/>
            <wp:docPr id="240" name="Picture 2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Picture 24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672C3" w:rsidRDefault="001D188D">
      <w:pPr>
        <w:spacing w:after="0" w:line="259" w:lineRule="auto"/>
        <w:ind w:left="720" w:right="0" w:firstLine="0"/>
      </w:pPr>
      <w:r>
        <w:t xml:space="preserve"> </w:t>
      </w:r>
    </w:p>
    <w:p w:rsidR="00F672C3" w:rsidRDefault="001D188D">
      <w:pPr>
        <w:spacing w:after="143"/>
        <w:ind w:left="281" w:right="142"/>
      </w:pPr>
      <w:r>
        <w:t xml:space="preserve">Жили </w:t>
      </w:r>
      <w:proofErr w:type="spellStart"/>
      <w:r>
        <w:t>первісні</w:t>
      </w:r>
      <w:proofErr w:type="spellEnd"/>
      <w:r>
        <w:t xml:space="preserve"> люди в </w:t>
      </w:r>
      <w:proofErr w:type="spellStart"/>
      <w:r>
        <w:t>цей</w:t>
      </w:r>
      <w:proofErr w:type="spellEnd"/>
      <w:r>
        <w:t xml:space="preserve"> час </w:t>
      </w:r>
      <w:proofErr w:type="spellStart"/>
      <w:r>
        <w:t>переважно</w:t>
      </w:r>
      <w:proofErr w:type="spellEnd"/>
      <w:r>
        <w:t xml:space="preserve"> в </w:t>
      </w:r>
      <w:proofErr w:type="spellStart"/>
      <w:r>
        <w:t>печерах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хижах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дерева та </w:t>
      </w:r>
      <w:proofErr w:type="spellStart"/>
      <w:r>
        <w:t>кісток</w:t>
      </w:r>
      <w:proofErr w:type="spellEnd"/>
      <w:r>
        <w:t xml:space="preserve"> мамонта. Вони </w:t>
      </w:r>
      <w:proofErr w:type="spellStart"/>
      <w:r>
        <w:t>виготовляли</w:t>
      </w:r>
      <w:proofErr w:type="spellEnd"/>
      <w:r>
        <w:t xml:space="preserve"> </w:t>
      </w:r>
      <w:proofErr w:type="spellStart"/>
      <w:r>
        <w:t>прості</w:t>
      </w:r>
      <w:proofErr w:type="spellEnd"/>
      <w:r>
        <w:t xml:space="preserve"> </w:t>
      </w:r>
      <w:proofErr w:type="spellStart"/>
      <w:r>
        <w:t>знаряддя</w:t>
      </w:r>
      <w:proofErr w:type="spellEnd"/>
      <w:r>
        <w:t xml:space="preserve"> </w:t>
      </w:r>
      <w:proofErr w:type="spellStart"/>
      <w:r>
        <w:t>праці</w:t>
      </w:r>
      <w:proofErr w:type="spellEnd"/>
      <w:r>
        <w:t xml:space="preserve"> з </w:t>
      </w:r>
      <w:proofErr w:type="spellStart"/>
      <w:r>
        <w:t>каменю</w:t>
      </w:r>
      <w:proofErr w:type="spellEnd"/>
      <w:r>
        <w:t xml:space="preserve">, </w:t>
      </w:r>
      <w:proofErr w:type="spellStart"/>
      <w:r>
        <w:t>кісток</w:t>
      </w:r>
      <w:proofErr w:type="spellEnd"/>
      <w:r>
        <w:t xml:space="preserve"> та дерева. </w:t>
      </w:r>
      <w:proofErr w:type="spellStart"/>
      <w:r>
        <w:t>Основними</w:t>
      </w:r>
      <w:proofErr w:type="spellEnd"/>
      <w:r>
        <w:t xml:space="preserve"> </w:t>
      </w:r>
      <w:proofErr w:type="spellStart"/>
      <w:r>
        <w:t>заняттями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полювання</w:t>
      </w:r>
      <w:proofErr w:type="spellEnd"/>
      <w:r>
        <w:t xml:space="preserve">, </w:t>
      </w:r>
      <w:proofErr w:type="spellStart"/>
      <w:r>
        <w:t>рибальство</w:t>
      </w:r>
      <w:proofErr w:type="spellEnd"/>
      <w:r>
        <w:t xml:space="preserve"> й </w:t>
      </w:r>
      <w:proofErr w:type="spellStart"/>
      <w:r>
        <w:t>збиральництво</w:t>
      </w:r>
      <w:proofErr w:type="spellEnd"/>
      <w:r>
        <w:t xml:space="preserve">. У </w:t>
      </w:r>
      <w:proofErr w:type="spellStart"/>
      <w:r>
        <w:t>цей</w:t>
      </w:r>
      <w:proofErr w:type="spellEnd"/>
      <w:r>
        <w:t xml:space="preserve"> час </w:t>
      </w:r>
      <w:proofErr w:type="spellStart"/>
      <w:r>
        <w:t>виникає</w:t>
      </w:r>
      <w:proofErr w:type="spellEnd"/>
      <w:r>
        <w:t xml:space="preserve"> </w:t>
      </w:r>
      <w:proofErr w:type="spellStart"/>
      <w:r>
        <w:t>мистецтво</w:t>
      </w:r>
      <w:proofErr w:type="spellEnd"/>
      <w:r>
        <w:t xml:space="preserve">, </w:t>
      </w:r>
      <w:proofErr w:type="spellStart"/>
      <w:r>
        <w:t>с</w:t>
      </w:r>
      <w:r>
        <w:t>кладаються</w:t>
      </w:r>
      <w:proofErr w:type="spellEnd"/>
      <w:r>
        <w:t xml:space="preserve"> </w:t>
      </w:r>
      <w:proofErr w:type="spellStart"/>
      <w:r>
        <w:t>первісні</w:t>
      </w:r>
      <w:proofErr w:type="spellEnd"/>
      <w:r>
        <w:t xml:space="preserve"> </w:t>
      </w:r>
      <w:proofErr w:type="spellStart"/>
      <w:r>
        <w:t>уявлення</w:t>
      </w:r>
      <w:proofErr w:type="spellEnd"/>
      <w:r>
        <w:t xml:space="preserve"> про </w:t>
      </w:r>
      <w:proofErr w:type="spellStart"/>
      <w:r>
        <w:t>богів</w:t>
      </w:r>
      <w:proofErr w:type="spellEnd"/>
      <w:r>
        <w:t xml:space="preserve"> і </w:t>
      </w:r>
      <w:proofErr w:type="spellStart"/>
      <w:r>
        <w:t>духів</w:t>
      </w:r>
      <w:proofErr w:type="spellEnd"/>
      <w:r>
        <w:t xml:space="preserve">. </w:t>
      </w:r>
    </w:p>
    <w:p w:rsidR="00F672C3" w:rsidRDefault="001D188D">
      <w:pPr>
        <w:spacing w:after="139"/>
        <w:ind w:left="281" w:right="142"/>
      </w:pPr>
      <w:proofErr w:type="spellStart"/>
      <w:r>
        <w:t>Із</w:t>
      </w:r>
      <w:proofErr w:type="spellEnd"/>
      <w:r>
        <w:t xml:space="preserve"> </w:t>
      </w:r>
      <w:proofErr w:type="spellStart"/>
      <w:r>
        <w:t>завершенням</w:t>
      </w:r>
      <w:proofErr w:type="spellEnd"/>
      <w:r>
        <w:t xml:space="preserve"> </w:t>
      </w:r>
      <w:proofErr w:type="spellStart"/>
      <w:r>
        <w:t>льодовикового</w:t>
      </w:r>
      <w:proofErr w:type="spellEnd"/>
      <w:r>
        <w:t xml:space="preserve"> </w:t>
      </w:r>
      <w:proofErr w:type="spellStart"/>
      <w:r>
        <w:t>періоду</w:t>
      </w:r>
      <w:proofErr w:type="spellEnd"/>
      <w:r>
        <w:t xml:space="preserve"> (</w:t>
      </w:r>
      <w:proofErr w:type="spellStart"/>
      <w:r>
        <w:t>близько</w:t>
      </w:r>
      <w:proofErr w:type="spellEnd"/>
      <w:r>
        <w:t xml:space="preserve"> 10 </w:t>
      </w:r>
      <w:proofErr w:type="spellStart"/>
      <w:r>
        <w:t>тисяч</w:t>
      </w:r>
      <w:proofErr w:type="spellEnd"/>
      <w:r>
        <w:t xml:space="preserve"> </w:t>
      </w:r>
      <w:proofErr w:type="spellStart"/>
      <w:r>
        <w:t>років</w:t>
      </w:r>
      <w:proofErr w:type="spellEnd"/>
      <w:r>
        <w:t xml:space="preserve"> тому) </w:t>
      </w:r>
      <w:proofErr w:type="spellStart"/>
      <w:r>
        <w:t>життя</w:t>
      </w:r>
      <w:proofErr w:type="spellEnd"/>
      <w:r>
        <w:t xml:space="preserve"> людей </w:t>
      </w:r>
      <w:proofErr w:type="spellStart"/>
      <w:r>
        <w:t>змінилося</w:t>
      </w:r>
      <w:proofErr w:type="spellEnd"/>
      <w:r>
        <w:t xml:space="preserve"> — </w:t>
      </w:r>
      <w:r>
        <w:t xml:space="preserve">вони почали </w:t>
      </w:r>
      <w:proofErr w:type="spellStart"/>
      <w:r>
        <w:t>займатися</w:t>
      </w:r>
      <w:proofErr w:type="spellEnd"/>
      <w:r>
        <w:t xml:space="preserve"> </w:t>
      </w:r>
      <w:proofErr w:type="spellStart"/>
      <w:r>
        <w:t>землеробством</w:t>
      </w:r>
      <w:proofErr w:type="spellEnd"/>
      <w:r>
        <w:t xml:space="preserve"> і </w:t>
      </w:r>
      <w:proofErr w:type="spellStart"/>
      <w:r>
        <w:t>скотарством</w:t>
      </w:r>
      <w:proofErr w:type="spellEnd"/>
      <w:r>
        <w:t xml:space="preserve">. </w:t>
      </w:r>
      <w:proofErr w:type="spellStart"/>
      <w:r>
        <w:t>Вдосконалюються</w:t>
      </w:r>
      <w:proofErr w:type="spellEnd"/>
      <w:r>
        <w:t xml:space="preserve"> та </w:t>
      </w:r>
      <w:proofErr w:type="spellStart"/>
      <w:r>
        <w:t>з’являються</w:t>
      </w:r>
      <w:proofErr w:type="spellEnd"/>
      <w:r>
        <w:t xml:space="preserve"> </w:t>
      </w:r>
      <w:proofErr w:type="spellStart"/>
      <w:r>
        <w:t>нові</w:t>
      </w:r>
      <w:proofErr w:type="spellEnd"/>
      <w:r>
        <w:t xml:space="preserve"> </w:t>
      </w:r>
      <w:proofErr w:type="spellStart"/>
      <w:r>
        <w:t>знаряддя</w:t>
      </w:r>
      <w:proofErr w:type="spellEnd"/>
      <w:r>
        <w:t xml:space="preserve"> </w:t>
      </w:r>
      <w:proofErr w:type="spellStart"/>
      <w:r>
        <w:t>праці</w:t>
      </w:r>
      <w:proofErr w:type="spellEnd"/>
      <w:r>
        <w:t xml:space="preserve">. Люди </w:t>
      </w:r>
      <w:proofErr w:type="spellStart"/>
      <w:r>
        <w:t>опановують</w:t>
      </w:r>
      <w:proofErr w:type="spellEnd"/>
      <w:r>
        <w:t xml:space="preserve"> ремесла — </w:t>
      </w:r>
      <w:proofErr w:type="spellStart"/>
      <w:r>
        <w:t>починають</w:t>
      </w:r>
      <w:proofErr w:type="spellEnd"/>
      <w:r>
        <w:t xml:space="preserve"> </w:t>
      </w:r>
      <w:proofErr w:type="spellStart"/>
      <w:r>
        <w:t>виготовляти</w:t>
      </w:r>
      <w:proofErr w:type="spellEnd"/>
      <w:r>
        <w:t xml:space="preserve"> </w:t>
      </w:r>
      <w:proofErr w:type="spellStart"/>
      <w:r>
        <w:t>глиняний</w:t>
      </w:r>
      <w:proofErr w:type="spellEnd"/>
      <w:r>
        <w:t xml:space="preserve"> посуд, </w:t>
      </w:r>
      <w:proofErr w:type="spellStart"/>
      <w:r>
        <w:t>прясти</w:t>
      </w:r>
      <w:proofErr w:type="spellEnd"/>
      <w:r>
        <w:t xml:space="preserve">, </w:t>
      </w:r>
      <w:proofErr w:type="spellStart"/>
      <w:r>
        <w:t>ткати</w:t>
      </w:r>
      <w:proofErr w:type="spellEnd"/>
      <w:r>
        <w:t xml:space="preserve">, </w:t>
      </w:r>
      <w:proofErr w:type="spellStart"/>
      <w:r>
        <w:t>обробляти</w:t>
      </w:r>
      <w:proofErr w:type="spellEnd"/>
      <w:r>
        <w:t xml:space="preserve"> </w:t>
      </w:r>
      <w:proofErr w:type="spellStart"/>
      <w:r>
        <w:t>різноманітні</w:t>
      </w:r>
      <w:proofErr w:type="spellEnd"/>
      <w:r>
        <w:t xml:space="preserve"> метали </w:t>
      </w:r>
      <w:proofErr w:type="spellStart"/>
      <w:r>
        <w:t>тощо</w:t>
      </w:r>
      <w:proofErr w:type="spellEnd"/>
      <w:r>
        <w:t xml:space="preserve">.  </w:t>
      </w:r>
    </w:p>
    <w:p w:rsidR="00F672C3" w:rsidRDefault="001D188D">
      <w:pPr>
        <w:spacing w:after="152" w:line="259" w:lineRule="auto"/>
        <w:ind w:left="0" w:right="254" w:firstLine="0"/>
        <w:jc w:val="right"/>
      </w:pPr>
      <w:r>
        <w:rPr>
          <w:noProof/>
        </w:rPr>
        <w:drawing>
          <wp:inline distT="0" distB="0" distL="0" distR="0">
            <wp:extent cx="6172200" cy="4714875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</w:rPr>
        <w:t xml:space="preserve"> </w:t>
      </w:r>
    </w:p>
    <w:p w:rsidR="001D188D" w:rsidRDefault="001D188D">
      <w:pPr>
        <w:pStyle w:val="1"/>
        <w:spacing w:after="0" w:line="375" w:lineRule="auto"/>
        <w:rPr>
          <w:b w:val="0"/>
        </w:rPr>
      </w:pPr>
      <w:proofErr w:type="spellStart"/>
      <w:r>
        <w:t>Хвилинка</w:t>
      </w:r>
      <w:proofErr w:type="spellEnd"/>
      <w:r>
        <w:t xml:space="preserve"> </w:t>
      </w:r>
      <w:proofErr w:type="spellStart"/>
      <w:r>
        <w:t>відпочинку</w:t>
      </w:r>
      <w:proofErr w:type="spellEnd"/>
      <w:r>
        <w:t xml:space="preserve"> (</w:t>
      </w:r>
      <w:proofErr w:type="spellStart"/>
      <w:r>
        <w:t>руханка</w:t>
      </w:r>
      <w:proofErr w:type="spellEnd"/>
      <w:r>
        <w:t xml:space="preserve">) </w:t>
      </w:r>
      <w:r>
        <w:rPr>
          <w:b w:val="0"/>
        </w:rPr>
        <w:t xml:space="preserve"> </w:t>
      </w:r>
    </w:p>
    <w:p w:rsidR="00F672C3" w:rsidRPr="001D188D" w:rsidRDefault="001D188D">
      <w:pPr>
        <w:pStyle w:val="1"/>
        <w:spacing w:after="0" w:line="375" w:lineRule="auto"/>
        <w:rPr>
          <w:b w:val="0"/>
        </w:rPr>
      </w:pPr>
      <w:hyperlink r:id="rId10">
        <w:r w:rsidRPr="001D188D">
          <w:rPr>
            <w:b w:val="0"/>
            <w:color w:val="0563C1"/>
            <w:u w:val="single" w:color="0563C1"/>
          </w:rPr>
          <w:t>https://youtu.be/foFUavVgKg4?si=</w:t>
        </w:r>
      </w:hyperlink>
      <w:hyperlink r:id="rId11">
        <w:r w:rsidRPr="001D188D">
          <w:rPr>
            <w:b w:val="0"/>
            <w:color w:val="0563C1"/>
            <w:u w:val="single" w:color="0563C1"/>
          </w:rPr>
          <w:t>-</w:t>
        </w:r>
      </w:hyperlink>
      <w:hyperlink r:id="rId12">
        <w:r w:rsidRPr="001D188D">
          <w:rPr>
            <w:b w:val="0"/>
            <w:color w:val="0563C1"/>
            <w:u w:val="single" w:color="0563C1"/>
          </w:rPr>
          <w:t>T7KDsWBtUHewBc4</w:t>
        </w:r>
      </w:hyperlink>
      <w:hyperlink r:id="rId13">
        <w:r w:rsidRPr="001D188D">
          <w:rPr>
            <w:b w:val="0"/>
            <w:color w:val="FF0000"/>
          </w:rPr>
          <w:t xml:space="preserve"> </w:t>
        </w:r>
      </w:hyperlink>
      <w:r w:rsidRPr="001D188D">
        <w:rPr>
          <w:b w:val="0"/>
          <w:color w:val="FF0000"/>
        </w:rPr>
        <w:t xml:space="preserve">     </w:t>
      </w:r>
    </w:p>
    <w:p w:rsidR="00F672C3" w:rsidRPr="001D188D" w:rsidRDefault="001D188D">
      <w:pPr>
        <w:spacing w:after="155" w:line="259" w:lineRule="auto"/>
        <w:ind w:left="286" w:right="0" w:firstLine="0"/>
      </w:pPr>
      <w:r w:rsidRPr="001D188D">
        <w:rPr>
          <w:color w:val="FF0000"/>
        </w:rPr>
        <w:t xml:space="preserve"> </w:t>
      </w:r>
    </w:p>
    <w:p w:rsidR="00F672C3" w:rsidRDefault="001D188D">
      <w:pPr>
        <w:spacing w:after="157" w:line="259" w:lineRule="auto"/>
        <w:ind w:left="286" w:right="0" w:firstLine="0"/>
      </w:pPr>
      <w:r>
        <w:rPr>
          <w:b/>
          <w:color w:val="FF0000"/>
        </w:rPr>
        <w:t xml:space="preserve"> </w:t>
      </w:r>
    </w:p>
    <w:p w:rsidR="00F672C3" w:rsidRDefault="001D188D">
      <w:pPr>
        <w:spacing w:after="0" w:line="259" w:lineRule="auto"/>
        <w:ind w:left="286" w:right="0" w:firstLine="0"/>
      </w:pPr>
      <w:r>
        <w:rPr>
          <w:b/>
          <w:color w:val="FF0000"/>
        </w:rPr>
        <w:t xml:space="preserve"> </w:t>
      </w:r>
    </w:p>
    <w:p w:rsidR="00F672C3" w:rsidRDefault="001D188D">
      <w:pPr>
        <w:spacing w:after="95" w:line="259" w:lineRule="auto"/>
        <w:ind w:left="0" w:right="254" w:firstLine="0"/>
        <w:jc w:val="right"/>
      </w:pPr>
      <w:r>
        <w:rPr>
          <w:noProof/>
        </w:rPr>
        <w:drawing>
          <wp:inline distT="0" distB="0" distL="0" distR="0">
            <wp:extent cx="6172200" cy="3905250"/>
            <wp:effectExtent l="0" t="0" r="0" b="0"/>
            <wp:docPr id="293" name="Picture 2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Picture 29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FF0000"/>
        </w:rPr>
        <w:t xml:space="preserve"> </w:t>
      </w:r>
    </w:p>
    <w:p w:rsidR="00F672C3" w:rsidRDefault="001D188D">
      <w:pPr>
        <w:spacing w:after="149" w:line="259" w:lineRule="auto"/>
        <w:ind w:left="0" w:right="0" w:firstLine="0"/>
      </w:pPr>
      <w:r>
        <w:rPr>
          <w:b/>
        </w:rPr>
        <w:t xml:space="preserve"> </w:t>
      </w:r>
    </w:p>
    <w:p w:rsidR="00F672C3" w:rsidRDefault="001D188D">
      <w:pPr>
        <w:spacing w:after="93" w:line="259" w:lineRule="auto"/>
        <w:ind w:left="0" w:right="271" w:firstLine="0"/>
        <w:jc w:val="right"/>
      </w:pPr>
      <w:r>
        <w:rPr>
          <w:noProof/>
        </w:rPr>
        <w:drawing>
          <wp:inline distT="0" distB="0" distL="0" distR="0">
            <wp:extent cx="6343650" cy="4572000"/>
            <wp:effectExtent l="0" t="0" r="0" b="0"/>
            <wp:docPr id="295" name="Picture 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Picture 29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F672C3" w:rsidRDefault="001D188D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F672C3" w:rsidRDefault="001D188D">
      <w:pPr>
        <w:spacing w:after="196" w:line="259" w:lineRule="auto"/>
        <w:ind w:left="440" w:right="0" w:firstLine="0"/>
      </w:pPr>
      <w:r>
        <w:rPr>
          <w:noProof/>
        </w:rPr>
        <w:drawing>
          <wp:inline distT="0" distB="0" distL="0" distR="0">
            <wp:extent cx="5848350" cy="3424555"/>
            <wp:effectExtent l="0" t="0" r="0" b="0"/>
            <wp:docPr id="327" name="Picture 3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Picture 32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2C3" w:rsidRDefault="001D188D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F672C3" w:rsidRDefault="001D188D">
      <w:pPr>
        <w:spacing w:after="0" w:line="259" w:lineRule="auto"/>
        <w:ind w:left="650" w:right="0" w:firstLine="0"/>
      </w:pPr>
      <w:r>
        <w:rPr>
          <w:noProof/>
        </w:rPr>
        <w:drawing>
          <wp:inline distT="0" distB="0" distL="0" distR="0">
            <wp:extent cx="5715000" cy="4676775"/>
            <wp:effectExtent l="0" t="0" r="0" b="0"/>
            <wp:docPr id="328" name="Picture 3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Picture 32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2C3" w:rsidRDefault="001D188D">
      <w:pPr>
        <w:spacing w:after="155" w:line="259" w:lineRule="auto"/>
        <w:ind w:left="650" w:right="458" w:firstLine="0"/>
        <w:jc w:val="right"/>
      </w:pPr>
      <w:r>
        <w:rPr>
          <w:b/>
        </w:rPr>
        <w:t xml:space="preserve"> </w:t>
      </w:r>
    </w:p>
    <w:p w:rsidR="00F672C3" w:rsidRDefault="001D188D">
      <w:pPr>
        <w:spacing w:after="157" w:line="259" w:lineRule="auto"/>
        <w:ind w:left="0" w:right="0" w:firstLine="0"/>
      </w:pPr>
      <w:r>
        <w:rPr>
          <w:b/>
        </w:rPr>
        <w:t xml:space="preserve"> </w:t>
      </w:r>
    </w:p>
    <w:p w:rsidR="00F672C3" w:rsidRDefault="001D188D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F672C3" w:rsidRDefault="001D188D">
      <w:pPr>
        <w:spacing w:after="222" w:line="259" w:lineRule="auto"/>
        <w:ind w:left="851" w:right="0" w:firstLine="0"/>
      </w:pPr>
      <w:r>
        <w:rPr>
          <w:noProof/>
        </w:rPr>
        <w:drawing>
          <wp:inline distT="0" distB="0" distL="0" distR="0">
            <wp:extent cx="5705475" cy="3581400"/>
            <wp:effectExtent l="0" t="0" r="0" b="0"/>
            <wp:docPr id="403" name="Picture 4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" name="Picture 40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2C3" w:rsidRDefault="001D188D">
      <w:pPr>
        <w:spacing w:after="174" w:line="259" w:lineRule="auto"/>
        <w:ind w:left="10" w:right="0"/>
      </w:pPr>
      <w:proofErr w:type="spellStart"/>
      <w:r>
        <w:rPr>
          <w:b/>
        </w:rPr>
        <w:t>Узагальнення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Систематизація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Рефлексія</w:t>
      </w:r>
      <w:proofErr w:type="spellEnd"/>
      <w:r>
        <w:rPr>
          <w:b/>
        </w:rPr>
        <w:t xml:space="preserve">. </w:t>
      </w:r>
    </w:p>
    <w:p w:rsidR="00F672C3" w:rsidRDefault="001D188D">
      <w:pPr>
        <w:pStyle w:val="1"/>
        <w:spacing w:after="211" w:line="259" w:lineRule="auto"/>
        <w:ind w:left="-5"/>
      </w:pPr>
      <w:proofErr w:type="spellStart"/>
      <w:r>
        <w:rPr>
          <w:color w:val="000000"/>
        </w:rPr>
        <w:t>Перегляньте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відео</w:t>
      </w:r>
      <w:proofErr w:type="spellEnd"/>
      <w:r>
        <w:rPr>
          <w:color w:val="000000"/>
        </w:rPr>
        <w:t xml:space="preserve">: </w:t>
      </w:r>
      <w:hyperlink r:id="rId19">
        <w:r>
          <w:rPr>
            <w:color w:val="0563C1"/>
            <w:u w:val="single" w:color="0563C1"/>
          </w:rPr>
          <w:t>https://youtu.be/rwumILrIssE?si=JJrVy4030I_g8xkf</w:t>
        </w:r>
      </w:hyperlink>
      <w:hyperlink r:id="rId20">
        <w:r>
          <w:rPr>
            <w:color w:val="000000"/>
          </w:rPr>
          <w:t xml:space="preserve"> </w:t>
        </w:r>
      </w:hyperlink>
      <w:r>
        <w:rPr>
          <w:color w:val="000000"/>
        </w:rPr>
        <w:t xml:space="preserve"> </w:t>
      </w:r>
    </w:p>
    <w:p w:rsidR="00F672C3" w:rsidRDefault="001D188D">
      <w:pPr>
        <w:pStyle w:val="2"/>
        <w:spacing w:after="224"/>
        <w:ind w:left="10"/>
      </w:pPr>
      <w:proofErr w:type="spellStart"/>
      <w:r>
        <w:t>Бесіда</w:t>
      </w:r>
      <w:proofErr w:type="spellEnd"/>
      <w:r>
        <w:t xml:space="preserve"> </w:t>
      </w:r>
    </w:p>
    <w:p w:rsidR="00F672C3" w:rsidRDefault="001D188D">
      <w:pPr>
        <w:numPr>
          <w:ilvl w:val="0"/>
          <w:numId w:val="3"/>
        </w:numPr>
        <w:spacing w:after="12"/>
        <w:ind w:right="142" w:hanging="360"/>
      </w:pPr>
      <w:proofErr w:type="spellStart"/>
      <w:r>
        <w:t>Що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 xml:space="preserve"> </w:t>
      </w:r>
      <w:proofErr w:type="spellStart"/>
      <w:r>
        <w:t>періодизація</w:t>
      </w:r>
      <w:proofErr w:type="spellEnd"/>
      <w:r>
        <w:t xml:space="preserve">? </w:t>
      </w:r>
    </w:p>
    <w:p w:rsidR="00F672C3" w:rsidRDefault="001D188D">
      <w:pPr>
        <w:numPr>
          <w:ilvl w:val="0"/>
          <w:numId w:val="3"/>
        </w:numPr>
        <w:spacing w:after="12"/>
        <w:ind w:right="142" w:hanging="360"/>
      </w:pPr>
      <w:proofErr w:type="spellStart"/>
      <w:r>
        <w:t>Який</w:t>
      </w:r>
      <w:proofErr w:type="spellEnd"/>
      <w:r>
        <w:t xml:space="preserve"> </w:t>
      </w:r>
      <w:proofErr w:type="spellStart"/>
      <w:r>
        <w:t>період</w:t>
      </w:r>
      <w:proofErr w:type="spellEnd"/>
      <w:r>
        <w:t xml:space="preserve"> </w:t>
      </w:r>
      <w:proofErr w:type="spellStart"/>
      <w:r>
        <w:t>історії</w:t>
      </w:r>
      <w:proofErr w:type="spellEnd"/>
      <w:r>
        <w:t xml:space="preserve"> </w:t>
      </w:r>
      <w:proofErr w:type="spellStart"/>
      <w:r>
        <w:t>найдовший</w:t>
      </w:r>
      <w:proofErr w:type="spellEnd"/>
      <w:r>
        <w:t xml:space="preserve">? </w:t>
      </w:r>
      <w:proofErr w:type="spellStart"/>
      <w:r>
        <w:t>Чому</w:t>
      </w:r>
      <w:proofErr w:type="spellEnd"/>
      <w:r>
        <w:t xml:space="preserve">? </w:t>
      </w:r>
    </w:p>
    <w:p w:rsidR="00F672C3" w:rsidRDefault="001D188D">
      <w:pPr>
        <w:numPr>
          <w:ilvl w:val="0"/>
          <w:numId w:val="3"/>
        </w:numPr>
        <w:spacing w:after="12"/>
        <w:ind w:right="142" w:hanging="360"/>
      </w:pPr>
      <w:proofErr w:type="spellStart"/>
      <w:r>
        <w:t>Назвіть</w:t>
      </w:r>
      <w:proofErr w:type="spellEnd"/>
      <w:r>
        <w:t xml:space="preserve"> </w:t>
      </w:r>
      <w:proofErr w:type="spellStart"/>
      <w:r>
        <w:t>періоди</w:t>
      </w:r>
      <w:proofErr w:type="spellEnd"/>
      <w:r>
        <w:t xml:space="preserve"> </w:t>
      </w:r>
      <w:proofErr w:type="spellStart"/>
      <w:r>
        <w:t>Давньої</w:t>
      </w:r>
      <w:proofErr w:type="spellEnd"/>
      <w:r>
        <w:t xml:space="preserve"> </w:t>
      </w:r>
      <w:proofErr w:type="spellStart"/>
      <w:r>
        <w:t>історії</w:t>
      </w:r>
      <w:proofErr w:type="spellEnd"/>
      <w:r>
        <w:t xml:space="preserve">? </w:t>
      </w:r>
    </w:p>
    <w:p w:rsidR="00F672C3" w:rsidRDefault="001D188D">
      <w:pPr>
        <w:numPr>
          <w:ilvl w:val="0"/>
          <w:numId w:val="3"/>
        </w:numPr>
        <w:spacing w:after="9"/>
        <w:ind w:right="142" w:hanging="360"/>
      </w:pPr>
      <w:proofErr w:type="spellStart"/>
      <w:r>
        <w:t>Які</w:t>
      </w:r>
      <w:proofErr w:type="spellEnd"/>
      <w:r>
        <w:t xml:space="preserve"> </w:t>
      </w:r>
      <w:proofErr w:type="spellStart"/>
      <w:r>
        <w:t>підвиди</w:t>
      </w:r>
      <w:proofErr w:type="spellEnd"/>
      <w:r>
        <w:t xml:space="preserve"> людей вам </w:t>
      </w:r>
      <w:proofErr w:type="spellStart"/>
      <w:r>
        <w:t>відомі</w:t>
      </w:r>
      <w:proofErr w:type="spellEnd"/>
      <w:r>
        <w:t xml:space="preserve">? </w:t>
      </w:r>
    </w:p>
    <w:p w:rsidR="00F672C3" w:rsidRDefault="001D188D">
      <w:pPr>
        <w:numPr>
          <w:ilvl w:val="0"/>
          <w:numId w:val="3"/>
        </w:numPr>
        <w:spacing w:after="159"/>
        <w:ind w:right="142" w:hanging="360"/>
      </w:pPr>
      <w:proofErr w:type="gramStart"/>
      <w:r>
        <w:t xml:space="preserve">Чим  </w:t>
      </w:r>
      <w:proofErr w:type="spellStart"/>
      <w:r>
        <w:t>відрізнялося</w:t>
      </w:r>
      <w:proofErr w:type="spellEnd"/>
      <w:proofErr w:type="gramEnd"/>
      <w:r>
        <w:t xml:space="preserve">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неандертальця</w:t>
      </w:r>
      <w:proofErr w:type="spellEnd"/>
      <w:r>
        <w:t xml:space="preserve"> та </w:t>
      </w:r>
      <w:proofErr w:type="spellStart"/>
      <w:r>
        <w:t>кроманьйонця</w:t>
      </w:r>
      <w:proofErr w:type="spellEnd"/>
      <w:r>
        <w:t xml:space="preserve">? </w:t>
      </w:r>
    </w:p>
    <w:p w:rsidR="00F672C3" w:rsidRDefault="001D188D">
      <w:pPr>
        <w:spacing w:after="210" w:line="259" w:lineRule="auto"/>
        <w:ind w:left="10" w:right="0"/>
      </w:pP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: </w:t>
      </w:r>
      <w:r>
        <w:t xml:space="preserve"> </w:t>
      </w:r>
    </w:p>
    <w:p w:rsidR="00F672C3" w:rsidRDefault="001D188D">
      <w:pPr>
        <w:spacing w:after="43" w:line="259" w:lineRule="auto"/>
        <w:ind w:left="355" w:right="0"/>
      </w:pPr>
      <w:r>
        <w:rPr>
          <w:b/>
        </w:rPr>
        <w:t xml:space="preserve">*Прочитайте § 22. </w:t>
      </w:r>
      <w:r>
        <w:t xml:space="preserve"> </w:t>
      </w:r>
    </w:p>
    <w:p w:rsidR="00F672C3" w:rsidRDefault="001D188D">
      <w:pPr>
        <w:spacing w:after="43" w:line="259" w:lineRule="auto"/>
        <w:ind w:left="355" w:right="0"/>
      </w:pPr>
      <w:r>
        <w:rPr>
          <w:b/>
        </w:rPr>
        <w:t>*</w:t>
      </w:r>
      <w:proofErr w:type="spellStart"/>
      <w:r>
        <w:rPr>
          <w:b/>
        </w:rPr>
        <w:t>Запишіть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послідовно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періоди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історії</w:t>
      </w:r>
      <w:proofErr w:type="spellEnd"/>
      <w:r>
        <w:rPr>
          <w:b/>
        </w:rPr>
        <w:t xml:space="preserve">; </w:t>
      </w:r>
    </w:p>
    <w:p w:rsidR="00F672C3" w:rsidRDefault="001D188D">
      <w:pPr>
        <w:spacing w:after="53" w:line="257" w:lineRule="auto"/>
        <w:ind w:left="355" w:right="830"/>
      </w:pPr>
      <w:r>
        <w:rPr>
          <w:color w:val="FF0000"/>
        </w:rPr>
        <w:t xml:space="preserve">Приклад </w:t>
      </w:r>
    </w:p>
    <w:p w:rsidR="00F672C3" w:rsidRDefault="001D188D">
      <w:pPr>
        <w:spacing w:after="4" w:line="257" w:lineRule="auto"/>
        <w:ind w:left="355" w:right="830"/>
      </w:pPr>
      <w:r>
        <w:rPr>
          <w:color w:val="FF0000"/>
        </w:rPr>
        <w:t xml:space="preserve">1.Первісне </w:t>
      </w:r>
      <w:proofErr w:type="spellStart"/>
      <w:r>
        <w:rPr>
          <w:color w:val="FF0000"/>
        </w:rPr>
        <w:t>суспільство</w:t>
      </w:r>
      <w:proofErr w:type="spellEnd"/>
      <w:r>
        <w:rPr>
          <w:color w:val="FF0000"/>
        </w:rPr>
        <w:t xml:space="preserve"> </w:t>
      </w:r>
    </w:p>
    <w:p w:rsidR="001D188D" w:rsidRDefault="001D188D">
      <w:pPr>
        <w:spacing w:after="4" w:line="257" w:lineRule="auto"/>
        <w:ind w:left="355" w:right="9479"/>
        <w:rPr>
          <w:color w:val="FF0000"/>
        </w:rPr>
      </w:pPr>
      <w:r>
        <w:rPr>
          <w:color w:val="FF0000"/>
        </w:rPr>
        <w:t xml:space="preserve">2. </w:t>
      </w:r>
    </w:p>
    <w:p w:rsidR="00F672C3" w:rsidRDefault="001D188D">
      <w:pPr>
        <w:spacing w:after="4" w:line="257" w:lineRule="auto"/>
        <w:ind w:left="355" w:right="9479"/>
      </w:pPr>
      <w:r>
        <w:rPr>
          <w:color w:val="FF0000"/>
        </w:rPr>
        <w:t xml:space="preserve">3. </w:t>
      </w:r>
    </w:p>
    <w:p w:rsidR="00F672C3" w:rsidRDefault="001D188D">
      <w:pPr>
        <w:spacing w:after="44" w:line="257" w:lineRule="auto"/>
        <w:ind w:left="355" w:right="830"/>
      </w:pPr>
      <w:r>
        <w:rPr>
          <w:color w:val="FF0000"/>
        </w:rPr>
        <w:t xml:space="preserve">4. </w:t>
      </w:r>
    </w:p>
    <w:p w:rsidR="00F672C3" w:rsidRDefault="001D188D">
      <w:pPr>
        <w:spacing w:after="63" w:line="257" w:lineRule="auto"/>
        <w:ind w:left="355" w:right="830"/>
      </w:pPr>
      <w:r>
        <w:rPr>
          <w:color w:val="FF0000"/>
        </w:rPr>
        <w:t xml:space="preserve">5. </w:t>
      </w:r>
      <w:proofErr w:type="spellStart"/>
      <w:r>
        <w:rPr>
          <w:color w:val="FF0000"/>
        </w:rPr>
        <w:t>Новітній</w:t>
      </w:r>
      <w:proofErr w:type="spellEnd"/>
      <w:r>
        <w:rPr>
          <w:color w:val="FF0000"/>
        </w:rPr>
        <w:t xml:space="preserve"> час </w:t>
      </w:r>
    </w:p>
    <w:p w:rsidR="00F672C3" w:rsidRDefault="001D188D">
      <w:pPr>
        <w:spacing w:after="43" w:line="259" w:lineRule="auto"/>
        <w:ind w:left="355" w:right="0"/>
      </w:pPr>
      <w:proofErr w:type="spellStart"/>
      <w:r>
        <w:rPr>
          <w:b/>
        </w:rPr>
        <w:t>Періоди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Давньої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історії</w:t>
      </w:r>
      <w:proofErr w:type="spellEnd"/>
      <w:r>
        <w:rPr>
          <w:b/>
        </w:rPr>
        <w:t xml:space="preserve">;  </w:t>
      </w:r>
    </w:p>
    <w:p w:rsidR="00F672C3" w:rsidRDefault="001D188D">
      <w:pPr>
        <w:spacing w:after="43" w:line="257" w:lineRule="auto"/>
        <w:ind w:left="355" w:right="830"/>
      </w:pPr>
      <w:r>
        <w:rPr>
          <w:color w:val="FF0000"/>
        </w:rPr>
        <w:t xml:space="preserve">Приклад </w:t>
      </w:r>
    </w:p>
    <w:p w:rsidR="00F672C3" w:rsidRDefault="001D188D">
      <w:pPr>
        <w:spacing w:after="4" w:line="257" w:lineRule="auto"/>
        <w:ind w:left="355" w:right="830"/>
      </w:pPr>
      <w:r>
        <w:rPr>
          <w:color w:val="FF0000"/>
        </w:rPr>
        <w:t xml:space="preserve">1.Палеоліт </w:t>
      </w:r>
    </w:p>
    <w:p w:rsidR="00F672C3" w:rsidRDefault="001D188D">
      <w:pPr>
        <w:spacing w:after="4" w:line="257" w:lineRule="auto"/>
        <w:ind w:left="355" w:right="830"/>
      </w:pPr>
      <w:r>
        <w:rPr>
          <w:color w:val="FF0000"/>
        </w:rPr>
        <w:t xml:space="preserve">2. </w:t>
      </w:r>
    </w:p>
    <w:p w:rsidR="00F672C3" w:rsidRDefault="001D188D">
      <w:pPr>
        <w:spacing w:after="4" w:line="257" w:lineRule="auto"/>
        <w:ind w:left="355" w:right="830"/>
      </w:pPr>
      <w:r>
        <w:rPr>
          <w:color w:val="FF0000"/>
        </w:rPr>
        <w:t xml:space="preserve">3. </w:t>
      </w:r>
    </w:p>
    <w:p w:rsidR="00F672C3" w:rsidRDefault="001D188D">
      <w:pPr>
        <w:spacing w:after="64" w:line="257" w:lineRule="auto"/>
        <w:ind w:left="355" w:right="830"/>
      </w:pPr>
      <w:r>
        <w:rPr>
          <w:color w:val="FF0000"/>
        </w:rPr>
        <w:t xml:space="preserve">4.Енеоліт </w:t>
      </w:r>
    </w:p>
    <w:p w:rsidR="00F672C3" w:rsidRDefault="001D188D">
      <w:pPr>
        <w:spacing w:after="43" w:line="259" w:lineRule="auto"/>
        <w:ind w:left="355" w:right="0"/>
      </w:pPr>
      <w:proofErr w:type="spellStart"/>
      <w:r>
        <w:rPr>
          <w:b/>
        </w:rPr>
        <w:t>Запишіть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послідовно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існування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первісних</w:t>
      </w:r>
      <w:proofErr w:type="spellEnd"/>
      <w:r>
        <w:rPr>
          <w:b/>
        </w:rPr>
        <w:t xml:space="preserve"> людей;</w:t>
      </w:r>
      <w:r>
        <w:rPr>
          <w:color w:val="FF0000"/>
        </w:rPr>
        <w:t xml:space="preserve"> </w:t>
      </w:r>
    </w:p>
    <w:p w:rsidR="00F672C3" w:rsidRDefault="001D188D">
      <w:pPr>
        <w:spacing w:after="49" w:line="257" w:lineRule="auto"/>
        <w:ind w:left="355" w:right="830"/>
      </w:pPr>
      <w:r>
        <w:rPr>
          <w:color w:val="FF0000"/>
        </w:rPr>
        <w:t xml:space="preserve">Приклад </w:t>
      </w:r>
    </w:p>
    <w:p w:rsidR="00F672C3" w:rsidRDefault="001D188D">
      <w:pPr>
        <w:spacing w:after="4" w:line="257" w:lineRule="auto"/>
        <w:ind w:left="355" w:right="830"/>
      </w:pPr>
      <w:r>
        <w:rPr>
          <w:color w:val="FF0000"/>
        </w:rPr>
        <w:t>1.</w:t>
      </w:r>
      <w:r>
        <w:rPr>
          <w:rFonts w:ascii="Arial" w:eastAsia="Arial" w:hAnsi="Arial" w:cs="Arial"/>
          <w:color w:val="FF0000"/>
        </w:rPr>
        <w:t xml:space="preserve"> </w:t>
      </w:r>
      <w:proofErr w:type="spellStart"/>
      <w:r>
        <w:rPr>
          <w:color w:val="FF0000"/>
        </w:rPr>
        <w:t>Австралопітек</w:t>
      </w:r>
      <w:proofErr w:type="spellEnd"/>
      <w:r>
        <w:rPr>
          <w:color w:val="FF0000"/>
        </w:rPr>
        <w:t xml:space="preserve"> </w:t>
      </w:r>
    </w:p>
    <w:p w:rsidR="00F672C3" w:rsidRDefault="001D188D">
      <w:pPr>
        <w:spacing w:after="4" w:line="257" w:lineRule="auto"/>
        <w:ind w:left="355" w:right="830"/>
      </w:pPr>
      <w:r>
        <w:rPr>
          <w:color w:val="FF0000"/>
        </w:rPr>
        <w:t>2.</w:t>
      </w:r>
      <w:r>
        <w:rPr>
          <w:rFonts w:ascii="Arial" w:eastAsia="Arial" w:hAnsi="Arial" w:cs="Arial"/>
          <w:color w:val="FF0000"/>
        </w:rPr>
        <w:t xml:space="preserve"> </w:t>
      </w:r>
      <w:r>
        <w:rPr>
          <w:color w:val="FF0000"/>
        </w:rPr>
        <w:t xml:space="preserve">        </w:t>
      </w:r>
    </w:p>
    <w:p w:rsidR="00F672C3" w:rsidRDefault="001D188D">
      <w:pPr>
        <w:spacing w:after="50" w:line="257" w:lineRule="auto"/>
        <w:ind w:left="355" w:right="830"/>
      </w:pPr>
      <w:r>
        <w:rPr>
          <w:color w:val="FF0000"/>
        </w:rPr>
        <w:t>3.</w:t>
      </w:r>
      <w:r>
        <w:rPr>
          <w:rFonts w:ascii="Arial" w:eastAsia="Arial" w:hAnsi="Arial" w:cs="Arial"/>
          <w:color w:val="FF0000"/>
        </w:rPr>
        <w:t xml:space="preserve"> </w:t>
      </w:r>
      <w:r>
        <w:rPr>
          <w:color w:val="FF0000"/>
        </w:rPr>
        <w:t xml:space="preserve">       </w:t>
      </w:r>
    </w:p>
    <w:p w:rsidR="00F672C3" w:rsidRDefault="001D188D">
      <w:pPr>
        <w:spacing w:after="4" w:line="257" w:lineRule="auto"/>
        <w:ind w:left="355" w:right="830"/>
      </w:pPr>
      <w:r>
        <w:rPr>
          <w:color w:val="FF0000"/>
        </w:rPr>
        <w:t>4.</w:t>
      </w:r>
      <w:r>
        <w:rPr>
          <w:rFonts w:ascii="Arial" w:eastAsia="Arial" w:hAnsi="Arial" w:cs="Arial"/>
          <w:color w:val="FF0000"/>
        </w:rPr>
        <w:t xml:space="preserve"> </w:t>
      </w:r>
      <w:proofErr w:type="spellStart"/>
      <w:r>
        <w:rPr>
          <w:color w:val="FF0000"/>
        </w:rPr>
        <w:t>Кроманьйонець</w:t>
      </w:r>
      <w:proofErr w:type="spellEnd"/>
      <w:r>
        <w:rPr>
          <w:color w:val="FF0000"/>
        </w:rPr>
        <w:t xml:space="preserve"> </w:t>
      </w:r>
    </w:p>
    <w:p w:rsidR="00F672C3" w:rsidRDefault="001D188D">
      <w:pPr>
        <w:spacing w:after="55" w:line="259" w:lineRule="auto"/>
        <w:ind w:left="360" w:right="0" w:firstLine="0"/>
      </w:pPr>
      <w:r>
        <w:rPr>
          <w:b/>
        </w:rPr>
        <w:t xml:space="preserve"> </w:t>
      </w:r>
    </w:p>
    <w:p w:rsidR="001D188D" w:rsidRDefault="001D188D">
      <w:pPr>
        <w:spacing w:after="202" w:line="257" w:lineRule="auto"/>
        <w:ind w:left="1562" w:right="830" w:hanging="1217"/>
        <w:rPr>
          <w:b/>
        </w:rPr>
      </w:pPr>
      <w:proofErr w:type="spellStart"/>
      <w:r>
        <w:rPr>
          <w:b/>
        </w:rPr>
        <w:t>Повторити</w:t>
      </w:r>
      <w:proofErr w:type="spellEnd"/>
      <w:r>
        <w:rPr>
          <w:b/>
        </w:rPr>
        <w:t xml:space="preserve"> тему «</w:t>
      </w:r>
      <w:proofErr w:type="spellStart"/>
      <w:r>
        <w:rPr>
          <w:b/>
        </w:rPr>
        <w:t>Джерела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історичної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інформації</w:t>
      </w:r>
      <w:proofErr w:type="spellEnd"/>
      <w:r>
        <w:rPr>
          <w:b/>
        </w:rPr>
        <w:t xml:space="preserve">». </w:t>
      </w:r>
    </w:p>
    <w:p w:rsidR="001D188D" w:rsidRDefault="001D188D">
      <w:pPr>
        <w:spacing w:after="202" w:line="257" w:lineRule="auto"/>
        <w:ind w:left="1562" w:right="830" w:hanging="1217"/>
        <w:rPr>
          <w:b/>
        </w:rPr>
      </w:pPr>
    </w:p>
    <w:p w:rsidR="00F672C3" w:rsidRDefault="001D188D" w:rsidP="001D188D">
      <w:pPr>
        <w:spacing w:after="202" w:line="257" w:lineRule="auto"/>
        <w:ind w:left="1562" w:right="830" w:hanging="1217"/>
        <w:jc w:val="center"/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ел. адресу </w:t>
      </w:r>
      <w:r>
        <w:rPr>
          <w:color w:val="FF0000"/>
          <w:u w:val="single" w:color="FF0000"/>
        </w:rPr>
        <w:t>nataliarzaeva5@gmail.com</w:t>
      </w:r>
    </w:p>
    <w:p w:rsidR="00F672C3" w:rsidRDefault="001D188D" w:rsidP="001D188D">
      <w:pPr>
        <w:spacing w:after="121" w:line="259" w:lineRule="auto"/>
        <w:ind w:left="0" w:right="122" w:firstLine="0"/>
        <w:jc w:val="center"/>
      </w:pPr>
      <w:r>
        <w:rPr>
          <w:color w:val="7030A0"/>
          <w:lang w:val="uk-UA"/>
        </w:rPr>
        <w:t xml:space="preserve">               </w:t>
      </w:r>
      <w:proofErr w:type="spellStart"/>
      <w:r>
        <w:rPr>
          <w:color w:val="7030A0"/>
        </w:rPr>
        <w:t>Бажаю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успіхів</w:t>
      </w:r>
      <w:proofErr w:type="spellEnd"/>
      <w:r>
        <w:rPr>
          <w:color w:val="7030A0"/>
        </w:rPr>
        <w:t xml:space="preserve"> у </w:t>
      </w:r>
      <w:proofErr w:type="spellStart"/>
      <w:r>
        <w:rPr>
          <w:color w:val="7030A0"/>
        </w:rPr>
        <w:t>навчанні</w:t>
      </w:r>
      <w:proofErr w:type="spellEnd"/>
      <w:r>
        <w:rPr>
          <w:color w:val="7030A0"/>
        </w:rPr>
        <w:t>!</w:t>
      </w:r>
    </w:p>
    <w:p w:rsidR="00F672C3" w:rsidRDefault="00F672C3" w:rsidP="001D188D">
      <w:pPr>
        <w:spacing w:after="0" w:line="259" w:lineRule="auto"/>
        <w:ind w:left="1572" w:right="0" w:firstLine="0"/>
        <w:jc w:val="center"/>
      </w:pPr>
    </w:p>
    <w:sectPr w:rsidR="00F672C3">
      <w:pgSz w:w="11906" w:h="16838"/>
      <w:pgMar w:top="1134" w:right="725" w:bottom="1156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A57C0"/>
    <w:multiLevelType w:val="hybridMultilevel"/>
    <w:tmpl w:val="5DCA6C1E"/>
    <w:lvl w:ilvl="0" w:tplc="307C5E78">
      <w:start w:val="1"/>
      <w:numFmt w:val="bullet"/>
      <w:lvlText w:val="•"/>
      <w:lvlJc w:val="left"/>
      <w:pPr>
        <w:ind w:left="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7FE1F1A">
      <w:start w:val="1"/>
      <w:numFmt w:val="bullet"/>
      <w:lvlText w:val="o"/>
      <w:lvlJc w:val="left"/>
      <w:pPr>
        <w:ind w:left="1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5C2D06C">
      <w:start w:val="1"/>
      <w:numFmt w:val="bullet"/>
      <w:lvlText w:val="▪"/>
      <w:lvlJc w:val="left"/>
      <w:pPr>
        <w:ind w:left="2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0CA02B4">
      <w:start w:val="1"/>
      <w:numFmt w:val="bullet"/>
      <w:lvlText w:val="•"/>
      <w:lvlJc w:val="left"/>
      <w:pPr>
        <w:ind w:left="2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DC6DE06">
      <w:start w:val="1"/>
      <w:numFmt w:val="bullet"/>
      <w:lvlText w:val="o"/>
      <w:lvlJc w:val="left"/>
      <w:pPr>
        <w:ind w:left="3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22C3028">
      <w:start w:val="1"/>
      <w:numFmt w:val="bullet"/>
      <w:lvlText w:val="▪"/>
      <w:lvlJc w:val="left"/>
      <w:pPr>
        <w:ind w:left="42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172A2DE">
      <w:start w:val="1"/>
      <w:numFmt w:val="bullet"/>
      <w:lvlText w:val="•"/>
      <w:lvlJc w:val="left"/>
      <w:pPr>
        <w:ind w:left="49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110AB3E">
      <w:start w:val="1"/>
      <w:numFmt w:val="bullet"/>
      <w:lvlText w:val="o"/>
      <w:lvlJc w:val="left"/>
      <w:pPr>
        <w:ind w:left="57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694C53E">
      <w:start w:val="1"/>
      <w:numFmt w:val="bullet"/>
      <w:lvlText w:val="▪"/>
      <w:lvlJc w:val="left"/>
      <w:pPr>
        <w:ind w:left="64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8B50CBA"/>
    <w:multiLevelType w:val="hybridMultilevel"/>
    <w:tmpl w:val="ED627E4A"/>
    <w:lvl w:ilvl="0" w:tplc="7856E94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382921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F48FFC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B6EEF5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EF4FCD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EFA517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00A5AC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092C4F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0CCD97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4C73FAF"/>
    <w:multiLevelType w:val="hybridMultilevel"/>
    <w:tmpl w:val="AB2C4F7C"/>
    <w:lvl w:ilvl="0" w:tplc="CC06B11A">
      <w:start w:val="1"/>
      <w:numFmt w:val="decimal"/>
      <w:lvlText w:val="%1."/>
      <w:lvlJc w:val="left"/>
      <w:pPr>
        <w:ind w:left="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F66556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D8803A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DE895A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9C0AF7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B9466A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07A0E1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03EE78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05A8A1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2C3"/>
    <w:rsid w:val="001D188D"/>
    <w:rsid w:val="00F6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0ADA1D-0CB2-4B48-BBEC-4219C6B1A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9" w:line="268" w:lineRule="auto"/>
      <w:ind w:left="296" w:right="8022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3" w:line="265" w:lineRule="auto"/>
      <w:ind w:left="296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3" w:line="265" w:lineRule="auto"/>
      <w:ind w:left="296" w:hanging="10"/>
      <w:outlineLvl w:val="1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7030A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hyperlink" Target="https://youtu.be/foFUavVgKg4?si=-T7KDsWBtUHewBc4" TargetMode="External"/><Relationship Id="rId18" Type="http://schemas.openxmlformats.org/officeDocument/2006/relationships/image" Target="media/image10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g"/><Relationship Id="rId12" Type="http://schemas.openxmlformats.org/officeDocument/2006/relationships/hyperlink" Target="https://youtu.be/foFUavVgKg4?si=-T7KDsWBtUHewBc4" TargetMode="External"/><Relationship Id="rId17" Type="http://schemas.openxmlformats.org/officeDocument/2006/relationships/image" Target="media/image9.jpg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hyperlink" Target="https://youtu.be/rwumILrIssE?si=JJrVy4030I_g8xk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youtu.be/foFUavVgKg4?si=-T7KDsWBtUHewBc4" TargetMode="External"/><Relationship Id="rId5" Type="http://schemas.openxmlformats.org/officeDocument/2006/relationships/image" Target="media/image1.jpg"/><Relationship Id="rId15" Type="http://schemas.openxmlformats.org/officeDocument/2006/relationships/image" Target="media/image7.jpg"/><Relationship Id="rId10" Type="http://schemas.openxmlformats.org/officeDocument/2006/relationships/hyperlink" Target="https://youtu.be/foFUavVgKg4?si=-T7KDsWBtUHewBc4" TargetMode="External"/><Relationship Id="rId19" Type="http://schemas.openxmlformats.org/officeDocument/2006/relationships/hyperlink" Target="https://youtu.be/rwumILrIssE?si=JJrVy4030I_g8xk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6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2024-12-30T12:12:00Z</dcterms:created>
  <dcterms:modified xsi:type="dcterms:W3CDTF">2024-12-30T12:12:00Z</dcterms:modified>
</cp:coreProperties>
</file>