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B3E0" w14:textId="48256A4F" w:rsidR="00972388" w:rsidRDefault="00972388" w:rsidP="0097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2B3A8672" w14:textId="4BC71C39" w:rsidR="00972388" w:rsidRDefault="00972388" w:rsidP="0097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14:paraId="7F4496BB" w14:textId="77777777" w:rsidR="00972388" w:rsidRDefault="00972388" w:rsidP="0097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0557838A" w14:textId="2304C101" w:rsidR="00972388" w:rsidRDefault="00972388" w:rsidP="0097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Подорож до англомовних країн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5E0580" w14:textId="77777777" w:rsidR="00972388" w:rsidRDefault="00972388" w:rsidP="0097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7705B419" w14:textId="77777777" w:rsidR="00972388" w:rsidRDefault="00972388" w:rsidP="0097238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30DB108E" w14:textId="77777777" w:rsidR="00972388" w:rsidRDefault="00972388" w:rsidP="009723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5F16D999" w14:textId="77777777" w:rsidR="00972388" w:rsidRDefault="00972388" w:rsidP="0097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0AA69D66" w14:textId="77777777" w:rsidR="00972388" w:rsidRDefault="00972388" w:rsidP="009723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4F10B3A" w14:textId="77777777" w:rsidR="00972388" w:rsidRDefault="00972388" w:rsidP="009723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87A40" w14:textId="77777777" w:rsidR="00972388" w:rsidRDefault="00972388" w:rsidP="0097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5D86BC58" w14:textId="77777777" w:rsidR="00972388" w:rsidRDefault="00972388" w:rsidP="009723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41490E41" wp14:editId="2AB4B971">
            <wp:extent cx="6120765" cy="3441700"/>
            <wp:effectExtent l="0" t="0" r="0" b="635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66AB" w14:textId="77777777" w:rsidR="00972388" w:rsidRDefault="00972388" w:rsidP="00972388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14:paraId="7F137AC5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959D0CD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5AC1E6A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14:paraId="6717AF75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2B30B86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14:paraId="79CDDC5B" w14:textId="77777777" w:rsidR="00972388" w:rsidRDefault="00972388" w:rsidP="0097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98B969A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B1D826A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620E8A3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14:paraId="57897DAB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0A6FBC3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1153E3C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70147D6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72D8D86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99B0AAD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BF53CC7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3A298565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5EF4B21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8223038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2A09827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25F9F8C5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01C966ED" w14:textId="77777777" w:rsidR="00972388" w:rsidRDefault="00972388" w:rsidP="0097238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67E3EE8" w14:textId="77777777" w:rsidR="00972388" w:rsidRDefault="00972388" w:rsidP="0097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54401596" w14:textId="77777777" w:rsidR="00972388" w:rsidRDefault="00972388" w:rsidP="00972388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https://www.youtube.com/watch?v=t9lAjCqxvPQ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88FB07" w14:textId="7F7311F1" w:rsidR="00972388" w:rsidRDefault="00972388" w:rsidP="0097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2E33CC93" w14:textId="77777777" w:rsidR="00972388" w:rsidRPr="00972388" w:rsidRDefault="00972388" w:rsidP="00972388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study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143BF899" w14:textId="77777777" w:rsidR="00972388" w:rsidRPr="00972388" w:rsidRDefault="00972388" w:rsidP="00972388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enjoy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in</w:t>
      </w:r>
      <w:proofErr w:type="spellEnd"/>
      <w:r w:rsidRPr="00972388">
        <w:rPr>
          <w:rFonts w:ascii="Times New Roman" w:hAnsi="Times New Roman" w:cs="Times New Roman"/>
        </w:rPr>
        <w:t xml:space="preserve"> a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not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> </w:t>
      </w:r>
      <w:proofErr w:type="spellStart"/>
      <w:r w:rsidRPr="00972388">
        <w:rPr>
          <w:rFonts w:ascii="Times New Roman" w:hAnsi="Times New Roman" w:cs="Times New Roman"/>
        </w:rPr>
        <w:t>mother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tongue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5BBCCD36" w14:textId="77777777" w:rsidR="00972388" w:rsidRPr="00972388" w:rsidRDefault="00972388" w:rsidP="00972388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How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well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75198354" w14:textId="77777777" w:rsidR="00972388" w:rsidRPr="00972388" w:rsidRDefault="00972388" w:rsidP="00972388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level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of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would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satisfy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goals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have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possible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like</w:t>
      </w:r>
      <w:proofErr w:type="spellEnd"/>
      <w:r w:rsidRPr="00972388">
        <w:rPr>
          <w:rFonts w:ascii="Times New Roman" w:hAnsi="Times New Roman" w:cs="Times New Roman"/>
        </w:rPr>
        <w:t xml:space="preserve"> a </w:t>
      </w:r>
      <w:proofErr w:type="spellStart"/>
      <w:r w:rsidRPr="00972388">
        <w:rPr>
          <w:rFonts w:ascii="Times New Roman" w:hAnsi="Times New Roman" w:cs="Times New Roman"/>
        </w:rPr>
        <w:t>native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does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6ED0313D" w14:textId="77777777" w:rsidR="00972388" w:rsidRPr="00972388" w:rsidRDefault="00972388" w:rsidP="00972388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How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did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feel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about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education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received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school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How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was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taught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43FDD796" w14:textId="77777777" w:rsidR="00972388" w:rsidRPr="00972388" w:rsidRDefault="00972388" w:rsidP="00972388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easier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more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difficult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than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think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so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7C447B04" w14:textId="77777777" w:rsidR="00972388" w:rsidRPr="00972388" w:rsidRDefault="00972388" w:rsidP="00972388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lastRenderedPageBreak/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than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first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like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about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those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6A304D60" w14:textId="77777777" w:rsidR="00972388" w:rsidRPr="00972388" w:rsidRDefault="00972388" w:rsidP="00972388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When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comes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are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strengths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weaknesses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Choose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from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vocabulary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grammar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fluency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pronunciation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reading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listening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writing</w:t>
      </w:r>
      <w:proofErr w:type="spellEnd"/>
      <w:r w:rsidRPr="00972388">
        <w:rPr>
          <w:rFonts w:ascii="Times New Roman" w:hAnsi="Times New Roman" w:cs="Times New Roman"/>
        </w:rPr>
        <w:t xml:space="preserve">, </w:t>
      </w:r>
      <w:proofErr w:type="spellStart"/>
      <w:r w:rsidRPr="00972388">
        <w:rPr>
          <w:rFonts w:ascii="Times New Roman" w:hAnsi="Times New Roman" w:cs="Times New Roman"/>
        </w:rPr>
        <w:t>and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knowledge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of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idioms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Which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most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want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improve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5A153EB4" w14:textId="77777777" w:rsidR="00972388" w:rsidRPr="00972388" w:rsidRDefault="00972388" w:rsidP="00972388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Have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taken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standardized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tests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such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as</w:t>
      </w:r>
      <w:proofErr w:type="spellEnd"/>
      <w:r w:rsidRPr="00972388">
        <w:rPr>
          <w:rFonts w:ascii="Times New Roman" w:hAnsi="Times New Roman" w:cs="Times New Roman"/>
        </w:rPr>
        <w:t xml:space="preserve"> TOEIC, TOEFL, </w:t>
      </w:r>
      <w:proofErr w:type="spellStart"/>
      <w:r w:rsidRPr="00972388">
        <w:rPr>
          <w:rFonts w:ascii="Times New Roman" w:hAnsi="Times New Roman" w:cs="Times New Roman"/>
        </w:rPr>
        <w:t>or</w:t>
      </w:r>
      <w:proofErr w:type="spellEnd"/>
      <w:r w:rsidRPr="00972388">
        <w:rPr>
          <w:rFonts w:ascii="Times New Roman" w:hAnsi="Times New Roman" w:cs="Times New Roman"/>
        </w:rPr>
        <w:t xml:space="preserve"> IELTS? </w:t>
      </w:r>
      <w:proofErr w:type="spellStart"/>
      <w:r w:rsidRPr="00972388">
        <w:rPr>
          <w:rFonts w:ascii="Times New Roman" w:hAnsi="Times New Roman" w:cs="Times New Roman"/>
        </w:rPr>
        <w:t>Did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studying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for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these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tests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help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improve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7C136FA1" w14:textId="77777777" w:rsidR="00972388" w:rsidRPr="00972388" w:rsidRDefault="00972388" w:rsidP="00972388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widely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spoken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as</w:t>
      </w:r>
      <w:proofErr w:type="spellEnd"/>
      <w:r w:rsidRPr="00972388">
        <w:rPr>
          <w:rFonts w:ascii="Times New Roman" w:hAnsi="Times New Roman" w:cs="Times New Roman"/>
        </w:rPr>
        <w:t xml:space="preserve"> a </w:t>
      </w:r>
      <w:proofErr w:type="spellStart"/>
      <w:r w:rsidRPr="00972388">
        <w:rPr>
          <w:rFonts w:ascii="Times New Roman" w:hAnsi="Times New Roman" w:cs="Times New Roman"/>
        </w:rPr>
        <w:t>second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around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world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is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this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10AE7771" w14:textId="77777777" w:rsidR="00972388" w:rsidRPr="00972388" w:rsidRDefault="00972388" w:rsidP="00972388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Many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native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speakers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do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not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to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speak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well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Should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they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Why</w:t>
      </w:r>
      <w:proofErr w:type="spellEnd"/>
      <w:r w:rsidRPr="00972388">
        <w:rPr>
          <w:rFonts w:ascii="Times New Roman" w:hAnsi="Times New Roman" w:cs="Times New Roman"/>
        </w:rPr>
        <w:t xml:space="preserve">? </w:t>
      </w:r>
      <w:proofErr w:type="spellStart"/>
      <w:r w:rsidRPr="00972388">
        <w:rPr>
          <w:rFonts w:ascii="Times New Roman" w:hAnsi="Times New Roman" w:cs="Times New Roman"/>
        </w:rPr>
        <w:t>What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are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the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benefits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of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learning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another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7C8449ED" w14:textId="3DB48359" w:rsidR="00972388" w:rsidRPr="00972388" w:rsidRDefault="00972388" w:rsidP="00972388">
      <w:pPr>
        <w:rPr>
          <w:rFonts w:ascii="Times New Roman" w:hAnsi="Times New Roman" w:cs="Times New Roman"/>
        </w:rPr>
      </w:pPr>
      <w:proofErr w:type="spellStart"/>
      <w:r w:rsidRPr="00972388">
        <w:rPr>
          <w:rFonts w:ascii="Times New Roman" w:hAnsi="Times New Roman" w:cs="Times New Roman"/>
        </w:rPr>
        <w:t>Many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have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adopted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 </w:t>
      </w:r>
      <w:proofErr w:type="spellStart"/>
      <w:r w:rsidRPr="00972388">
        <w:rPr>
          <w:rFonts w:ascii="Times New Roman" w:hAnsi="Times New Roman" w:cs="Times New Roman"/>
        </w:rPr>
        <w:t>loanwords</w:t>
      </w:r>
      <w:proofErr w:type="spellEnd"/>
      <w:r w:rsidRPr="00972388">
        <w:rPr>
          <w:rFonts w:ascii="Times New Roman" w:hAnsi="Times New Roman" w:cs="Times New Roman"/>
        </w:rPr>
        <w:t xml:space="preserve">. </w:t>
      </w:r>
      <w:proofErr w:type="spellStart"/>
      <w:r w:rsidRPr="00972388">
        <w:rPr>
          <w:rFonts w:ascii="Times New Roman" w:hAnsi="Times New Roman" w:cs="Times New Roman"/>
        </w:rPr>
        <w:t>Which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words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has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your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native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language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borrowed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from</w:t>
      </w:r>
      <w:proofErr w:type="spellEnd"/>
      <w:r w:rsidRPr="00972388">
        <w:rPr>
          <w:rFonts w:ascii="Times New Roman" w:hAnsi="Times New Roman" w:cs="Times New Roman"/>
        </w:rPr>
        <w:t xml:space="preserve"> </w:t>
      </w:r>
      <w:proofErr w:type="spellStart"/>
      <w:r w:rsidRPr="00972388">
        <w:rPr>
          <w:rFonts w:ascii="Times New Roman" w:hAnsi="Times New Roman" w:cs="Times New Roman"/>
        </w:rPr>
        <w:t>English</w:t>
      </w:r>
      <w:proofErr w:type="spellEnd"/>
      <w:r w:rsidRPr="00972388">
        <w:rPr>
          <w:rFonts w:ascii="Times New Roman" w:hAnsi="Times New Roman" w:cs="Times New Roman"/>
        </w:rPr>
        <w:t>?</w:t>
      </w:r>
    </w:p>
    <w:p w14:paraId="571305B9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together</w:t>
      </w:r>
      <w:proofErr w:type="spellEnd"/>
      <w:r>
        <w:rPr>
          <w:rFonts w:ascii="Times New Roman" w:hAnsi="Times New Roman" w:cs="Times New Roman"/>
        </w:rPr>
        <w:t>?</w:t>
      </w:r>
    </w:p>
    <w:p w14:paraId="0FCF5D4E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>?</w:t>
      </w:r>
    </w:p>
    <w:p w14:paraId="213B3DAC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stay</w:t>
      </w:r>
      <w:proofErr w:type="spellEnd"/>
      <w:r>
        <w:rPr>
          <w:rFonts w:ascii="Times New Roman" w:hAnsi="Times New Roman" w:cs="Times New Roman"/>
        </w:rPr>
        <w:t>?</w:t>
      </w:r>
    </w:p>
    <w:p w14:paraId="78B9BC22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>?</w:t>
      </w:r>
    </w:p>
    <w:p w14:paraId="08735D97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driver's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license</w:t>
      </w:r>
      <w:proofErr w:type="spellEnd"/>
      <w:r>
        <w:rPr>
          <w:rFonts w:ascii="Times New Roman" w:hAnsi="Times New Roman" w:cs="Times New Roman"/>
        </w:rPr>
        <w:t>?</w:t>
      </w:r>
    </w:p>
    <w:p w14:paraId="4CDA196F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14:paraId="660E9E46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mother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14:paraId="59DAD34C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summer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vacations</w:t>
      </w:r>
      <w:proofErr w:type="spellEnd"/>
      <w:r>
        <w:rPr>
          <w:rFonts w:ascii="Times New Roman" w:hAnsi="Times New Roman" w:cs="Times New Roman"/>
        </w:rPr>
        <w:t>?</w:t>
      </w:r>
    </w:p>
    <w:p w14:paraId="3AE8EBB8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group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14:paraId="14A7B4E8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ship</w:t>
      </w:r>
      <w:proofErr w:type="spellEnd"/>
      <w:r>
        <w:rPr>
          <w:rFonts w:ascii="Times New Roman" w:hAnsi="Times New Roman" w:cs="Times New Roman"/>
        </w:rPr>
        <w:t>?</w:t>
      </w:r>
    </w:p>
    <w:p w14:paraId="00D3F191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plane</w:t>
      </w:r>
      <w:proofErr w:type="spellEnd"/>
      <w:r>
        <w:rPr>
          <w:rFonts w:ascii="Times New Roman" w:hAnsi="Times New Roman" w:cs="Times New Roman"/>
        </w:rPr>
        <w:t>?</w:t>
      </w:r>
    </w:p>
    <w:p w14:paraId="5DE6ED83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difficult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situation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>?</w:t>
      </w:r>
    </w:p>
    <w:p w14:paraId="7F32B060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airplane</w:t>
      </w:r>
      <w:proofErr w:type="spellEnd"/>
      <w:r>
        <w:rPr>
          <w:rFonts w:ascii="Times New Roman" w:hAnsi="Times New Roman" w:cs="Times New Roman"/>
        </w:rPr>
        <w:t>?</w:t>
      </w:r>
    </w:p>
    <w:p w14:paraId="56A54CDB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>?</w:t>
      </w:r>
    </w:p>
    <w:p w14:paraId="1E8262AD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airlines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>?</w:t>
      </w:r>
    </w:p>
    <w:p w14:paraId="0B1036A8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foreign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14:paraId="080D7A2A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gotten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.</w:t>
      </w:r>
    </w:p>
    <w:p w14:paraId="08145A67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hitchhiked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>?</w:t>
      </w:r>
    </w:p>
    <w:p w14:paraId="0FDCDD4A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package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tour</w:t>
      </w:r>
      <w:proofErr w:type="spellEnd"/>
      <w:r>
        <w:rPr>
          <w:rFonts w:ascii="Times New Roman" w:hAnsi="Times New Roman" w:cs="Times New Roman"/>
        </w:rPr>
        <w:t>?</w:t>
      </w:r>
    </w:p>
    <w:p w14:paraId="27221861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</w:t>
      </w:r>
      <w:proofErr w:type="spellEnd"/>
      <w:r>
        <w:rPr>
          <w:rFonts w:ascii="Times New Roman" w:hAnsi="Times New Roman" w:cs="Times New Roman"/>
        </w:rPr>
        <w:t>?</w:t>
      </w:r>
    </w:p>
    <w:p w14:paraId="620E196D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states</w:t>
      </w:r>
      <w:proofErr w:type="spellEnd"/>
      <w:r>
        <w:rPr>
          <w:rFonts w:ascii="Times New Roman" w:hAnsi="Times New Roman" w:cs="Times New Roman"/>
        </w:rPr>
        <w:t>?</w:t>
      </w:r>
    </w:p>
    <w:p w14:paraId="51F262C8" w14:textId="77777777" w:rsidR="00972388" w:rsidRDefault="00972388" w:rsidP="0097238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abroad</w:t>
      </w:r>
      <w:proofErr w:type="spellEnd"/>
      <w:r>
        <w:rPr>
          <w:rFonts w:ascii="Times New Roman" w:hAnsi="Times New Roman" w:cs="Times New Roman"/>
        </w:rPr>
        <w:t>?</w:t>
      </w:r>
    </w:p>
    <w:p w14:paraId="5AC479FB" w14:textId="77777777" w:rsidR="00972388" w:rsidRDefault="00972388" w:rsidP="0097238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luggage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carry</w:t>
      </w:r>
      <w:proofErr w:type="spellEnd"/>
      <w:r>
        <w:rPr>
          <w:rFonts w:ascii="Times New Roman" w:hAnsi="Times New Roman" w:cs="Times New Roman"/>
        </w:rPr>
        <w:t>?</w:t>
      </w:r>
    </w:p>
    <w:p w14:paraId="3E887E88" w14:textId="6687C076" w:rsidR="00972388" w:rsidRDefault="00972388" w:rsidP="0097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00EF578C" w14:textId="1EDAEBB8" w:rsidR="00972388" w:rsidRDefault="00972388" w:rsidP="0097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вправу 3,4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133 у підручнику.</w:t>
      </w:r>
    </w:p>
    <w:p w14:paraId="156AF3E9" w14:textId="77777777" w:rsidR="00972388" w:rsidRDefault="00972388" w:rsidP="009723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Вживання означеного артикля </w:t>
      </w:r>
      <w:r>
        <w:rPr>
          <w:rFonts w:ascii="Times New Roman" w:hAnsi="Times New Roman" w:cs="Times New Roman"/>
          <w:sz w:val="24"/>
          <w:szCs w:val="24"/>
          <w:lang w:val="en-US"/>
        </w:rPr>
        <w:t>the .</w:t>
      </w:r>
    </w:p>
    <w:p w14:paraId="431BF694" w14:textId="77777777" w:rsidR="00972388" w:rsidRPr="006B723E" w:rsidRDefault="00972388" w:rsidP="009723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3AF81E" wp14:editId="5B4D8F75">
            <wp:extent cx="6120765" cy="3216275"/>
            <wp:effectExtent l="0" t="0" r="0" b="3175"/>
            <wp:docPr id="4" name="Рисунок 4" descr="Definite Artricle &quot;The&quot;. Артикль &quot;The&quot; | Презентація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inite Artricle &quot;The&quot;. Артикль &quot;The&quot; | Презентація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69CE" w14:textId="77777777" w:rsidR="00972388" w:rsidRDefault="00972388" w:rsidP="009723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855F62" wp14:editId="1CA91150">
            <wp:extent cx="4762500" cy="3573780"/>
            <wp:effectExtent l="0" t="0" r="0" b="7620"/>
            <wp:docPr id="3" name="Рисунок 3" descr="Артиклі з географічними назвами – усі випадки вжи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ртиклі з географічними назвами – усі випадки вживан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B5BE" w14:textId="77777777" w:rsidR="00972388" w:rsidRDefault="00972388" w:rsidP="009723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09F452" wp14:editId="21EEA17E">
            <wp:extent cx="5669280" cy="8023860"/>
            <wp:effectExtent l="0" t="0" r="7620" b="0"/>
            <wp:docPr id="5" name="Рисунок 5" descr="Parts of speech. Arti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rts of speech. Artic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EC73" w14:textId="77777777" w:rsidR="00972388" w:rsidRDefault="00972388" w:rsidP="009723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174F0B" w14:textId="0AFEE71A" w:rsidR="00972388" w:rsidRDefault="00972388" w:rsidP="009723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263304" wp14:editId="3FC0E7C1">
            <wp:extent cx="6120765" cy="8656320"/>
            <wp:effectExtent l="0" t="0" r="0" b="0"/>
            <wp:docPr id="7" name="Рисунок 7" descr="17 English Articles Worksheet - Free PDF at worksheet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 English Articles Worksheet - Free PDF at worksheeto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BBE7" w14:textId="511FD003" w:rsidR="00972388" w:rsidRDefault="00972388" w:rsidP="009723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B37C43" w14:textId="34A4C240" w:rsidR="00972388" w:rsidRDefault="00972388" w:rsidP="0097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Опрацювати текст </w:t>
      </w:r>
      <w:hyperlink r:id="rId11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https://en.islcollective.com/english-esl-worksheets/grammar-topic/should-shouldnt/travelling/138707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(речі, які ти не повинен робити коли подорожуєш)</w:t>
      </w:r>
    </w:p>
    <w:p w14:paraId="4EB2ED2E" w14:textId="77777777" w:rsidR="00972388" w:rsidRDefault="00972388" w:rsidP="0097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4141EB8E" w14:textId="4E892DF1" w:rsidR="00972388" w:rsidRDefault="00972388" w:rsidP="009723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Виконати письмово вправу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F68B5E" w14:textId="77777777" w:rsidR="00972388" w:rsidRDefault="00972388" w:rsidP="00972388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</w:t>
      </w:r>
    </w:p>
    <w:p w14:paraId="454D5463" w14:textId="77777777" w:rsidR="00972388" w:rsidRDefault="00972388" w:rsidP="00972388"/>
    <w:p w14:paraId="42AB3F7E" w14:textId="77777777" w:rsidR="00972388" w:rsidRDefault="00972388" w:rsidP="00972388"/>
    <w:p w14:paraId="3EAFA355" w14:textId="77777777" w:rsidR="00972388" w:rsidRDefault="00972388" w:rsidP="00972388"/>
    <w:p w14:paraId="7319D68F" w14:textId="77777777" w:rsidR="00972388" w:rsidRDefault="00972388" w:rsidP="00972388"/>
    <w:p w14:paraId="27C808E9" w14:textId="77777777" w:rsidR="00972388" w:rsidRDefault="00972388"/>
    <w:sectPr w:rsidR="009723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77868"/>
    <w:multiLevelType w:val="multilevel"/>
    <w:tmpl w:val="E02A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88"/>
    <w:rsid w:val="0097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20E8"/>
  <w15:chartTrackingRefBased/>
  <w15:docId w15:val="{7DC1B941-7695-412C-B949-73844DB8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3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2388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9723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3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9lAjCqxvPQ" TargetMode="External"/><Relationship Id="rId11" Type="http://schemas.openxmlformats.org/officeDocument/2006/relationships/hyperlink" Target="https://en.islcollective.com/english-esl-worksheets/grammar-topic/should-shouldnt/travelling/13870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3317</Words>
  <Characters>1891</Characters>
  <Application>Microsoft Office Word</Application>
  <DocSecurity>0</DocSecurity>
  <Lines>15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2025-05-10T20:31:00Z</dcterms:created>
  <dcterms:modified xsi:type="dcterms:W3CDTF">2025-05-10T20:38:00Z</dcterms:modified>
</cp:coreProperties>
</file>