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8218" w14:textId="3667EA09" w:rsidR="00D659D9" w:rsidRDefault="00D659D9" w:rsidP="00D6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4AE4B94C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14:paraId="43A565B6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3B3BCD6F" w14:textId="6553A6F7" w:rsidR="00D659D9" w:rsidRDefault="00D659D9" w:rsidP="00D6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Пам’ятки та визначні місця світу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Урок граматики. Вживання артиклів з власними назвами.</w:t>
      </w:r>
    </w:p>
    <w:p w14:paraId="0044FEC2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71EE0D60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5483FEDB" w14:textId="77777777" w:rsidR="00D659D9" w:rsidRDefault="00D659D9" w:rsidP="00D659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66D4FDD5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141AD243" w14:textId="77777777" w:rsidR="00D659D9" w:rsidRDefault="00D659D9" w:rsidP="00D65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4010DCF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BA441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14:paraId="7D591439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089C6763" wp14:editId="73370838">
            <wp:extent cx="6120765" cy="3441700"/>
            <wp:effectExtent l="0" t="0" r="0" b="635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BAE7" w14:textId="77777777" w:rsidR="00D659D9" w:rsidRDefault="00D659D9" w:rsidP="00D659D9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14:paraId="3C3414D9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5109602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857A803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14:paraId="35D55A66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4F9D6B1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14:paraId="0FAE23C3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69EB30D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147D0F1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B277183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14:paraId="233A7EC4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61DE652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4198559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21D6B98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DB56BE7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3F953E9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F14E710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4FF12D59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26595AE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E2C390F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195D03D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2B627B32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7C1CE821" w14:textId="77777777" w:rsidR="00D659D9" w:rsidRDefault="00D659D9" w:rsidP="00D659D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C023850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7C375EDA" w14:textId="77777777" w:rsidR="00D659D9" w:rsidRDefault="00D659D9" w:rsidP="00D659D9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https://www.youtube.com/watch?v=t9lAjCqxvPQ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3ED2E5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4C2D8537" w14:textId="77777777" w:rsidR="00D659D9" w:rsidRPr="00972388" w:rsidRDefault="00D659D9" w:rsidP="00D659D9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study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095C69B9" w14:textId="77777777" w:rsidR="00D659D9" w:rsidRPr="00972388" w:rsidRDefault="00D659D9" w:rsidP="00D659D9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enjoy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in</w:t>
      </w:r>
      <w:proofErr w:type="spellEnd"/>
      <w:r w:rsidRPr="00972388">
        <w:rPr>
          <w:rFonts w:ascii="Times New Roman" w:hAnsi="Times New Roman" w:cs="Times New Roman"/>
        </w:rPr>
        <w:t xml:space="preserve"> a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not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> </w:t>
      </w:r>
      <w:proofErr w:type="spellStart"/>
      <w:r w:rsidRPr="00972388">
        <w:rPr>
          <w:rFonts w:ascii="Times New Roman" w:hAnsi="Times New Roman" w:cs="Times New Roman"/>
        </w:rPr>
        <w:t>mother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tongue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39509069" w14:textId="77777777" w:rsidR="00D659D9" w:rsidRPr="00972388" w:rsidRDefault="00D659D9" w:rsidP="00D659D9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How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well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62C0DA71" w14:textId="77777777" w:rsidR="00D659D9" w:rsidRPr="00972388" w:rsidRDefault="00D659D9" w:rsidP="00D659D9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level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of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would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satisfy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goals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have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possible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like</w:t>
      </w:r>
      <w:proofErr w:type="spellEnd"/>
      <w:r w:rsidRPr="00972388">
        <w:rPr>
          <w:rFonts w:ascii="Times New Roman" w:hAnsi="Times New Roman" w:cs="Times New Roman"/>
        </w:rPr>
        <w:t xml:space="preserve"> a </w:t>
      </w:r>
      <w:proofErr w:type="spellStart"/>
      <w:r w:rsidRPr="00972388">
        <w:rPr>
          <w:rFonts w:ascii="Times New Roman" w:hAnsi="Times New Roman" w:cs="Times New Roman"/>
        </w:rPr>
        <w:t>native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does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1B891A23" w14:textId="77777777" w:rsidR="00D659D9" w:rsidRPr="00972388" w:rsidRDefault="00D659D9" w:rsidP="00D659D9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How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did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feel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about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education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received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school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How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was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taught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75BC7891" w14:textId="77777777" w:rsidR="00D659D9" w:rsidRPr="00972388" w:rsidRDefault="00D659D9" w:rsidP="00D659D9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easier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more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difficult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than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think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so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5A6A5A4B" w14:textId="77777777" w:rsidR="00D659D9" w:rsidRPr="00972388" w:rsidRDefault="00D659D9" w:rsidP="00D659D9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lastRenderedPageBreak/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than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first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like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about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those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3D16E6C2" w14:textId="77777777" w:rsidR="00D659D9" w:rsidRPr="00972388" w:rsidRDefault="00D659D9" w:rsidP="00D659D9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When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comes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are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strengths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weaknesses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Choose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from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vocabulary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grammar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fluency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pronunciation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reading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listening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writing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and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knowledge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of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idioms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Which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most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want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improve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329F6F74" w14:textId="77777777" w:rsidR="00D659D9" w:rsidRPr="00972388" w:rsidRDefault="00D659D9" w:rsidP="00D659D9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Have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taken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standardized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tests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such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as</w:t>
      </w:r>
      <w:proofErr w:type="spellEnd"/>
      <w:r w:rsidRPr="00972388">
        <w:rPr>
          <w:rFonts w:ascii="Times New Roman" w:hAnsi="Times New Roman" w:cs="Times New Roman"/>
        </w:rPr>
        <w:t xml:space="preserve"> TOEIC, TOEFL, </w:t>
      </w:r>
      <w:proofErr w:type="spellStart"/>
      <w:r w:rsidRPr="00972388">
        <w:rPr>
          <w:rFonts w:ascii="Times New Roman" w:hAnsi="Times New Roman" w:cs="Times New Roman"/>
        </w:rPr>
        <w:t>or</w:t>
      </w:r>
      <w:proofErr w:type="spellEnd"/>
      <w:r w:rsidRPr="00972388">
        <w:rPr>
          <w:rFonts w:ascii="Times New Roman" w:hAnsi="Times New Roman" w:cs="Times New Roman"/>
        </w:rPr>
        <w:t xml:space="preserve"> IELTS? </w:t>
      </w:r>
      <w:proofErr w:type="spellStart"/>
      <w:r w:rsidRPr="00972388">
        <w:rPr>
          <w:rFonts w:ascii="Times New Roman" w:hAnsi="Times New Roman" w:cs="Times New Roman"/>
        </w:rPr>
        <w:t>Did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studying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for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these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tests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help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improve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298379DA" w14:textId="77777777" w:rsidR="00D659D9" w:rsidRPr="00972388" w:rsidRDefault="00D659D9" w:rsidP="00D659D9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widely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spoken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as</w:t>
      </w:r>
      <w:proofErr w:type="spellEnd"/>
      <w:r w:rsidRPr="00972388">
        <w:rPr>
          <w:rFonts w:ascii="Times New Roman" w:hAnsi="Times New Roman" w:cs="Times New Roman"/>
        </w:rPr>
        <w:t xml:space="preserve"> a </w:t>
      </w:r>
      <w:proofErr w:type="spellStart"/>
      <w:r w:rsidRPr="00972388">
        <w:rPr>
          <w:rFonts w:ascii="Times New Roman" w:hAnsi="Times New Roman" w:cs="Times New Roman"/>
        </w:rPr>
        <w:t>second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around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world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this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33E66954" w14:textId="77777777" w:rsidR="00D659D9" w:rsidRPr="00972388" w:rsidRDefault="00D659D9" w:rsidP="00D659D9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Many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native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speakers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not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well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Should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they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are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benefits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of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296379C8" w14:textId="77777777" w:rsidR="00D659D9" w:rsidRPr="00972388" w:rsidRDefault="00D659D9" w:rsidP="00D659D9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Many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have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adopted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 </w:t>
      </w:r>
      <w:proofErr w:type="spellStart"/>
      <w:r w:rsidRPr="00972388">
        <w:rPr>
          <w:rFonts w:ascii="Times New Roman" w:hAnsi="Times New Roman" w:cs="Times New Roman"/>
        </w:rPr>
        <w:t>loanwords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Which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words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has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native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borrowed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from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6843C552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together</w:t>
      </w:r>
      <w:proofErr w:type="spellEnd"/>
      <w:r>
        <w:rPr>
          <w:rFonts w:ascii="Times New Roman" w:hAnsi="Times New Roman" w:cs="Times New Roman"/>
        </w:rPr>
        <w:t>?</w:t>
      </w:r>
    </w:p>
    <w:p w14:paraId="0AF5C890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>?</w:t>
      </w:r>
    </w:p>
    <w:p w14:paraId="121BF3C3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stay</w:t>
      </w:r>
      <w:proofErr w:type="spellEnd"/>
      <w:r>
        <w:rPr>
          <w:rFonts w:ascii="Times New Roman" w:hAnsi="Times New Roman" w:cs="Times New Roman"/>
        </w:rPr>
        <w:t>?</w:t>
      </w:r>
    </w:p>
    <w:p w14:paraId="55634333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>?</w:t>
      </w:r>
    </w:p>
    <w:p w14:paraId="5C15E0AE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driver's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license</w:t>
      </w:r>
      <w:proofErr w:type="spellEnd"/>
      <w:r>
        <w:rPr>
          <w:rFonts w:ascii="Times New Roman" w:hAnsi="Times New Roman" w:cs="Times New Roman"/>
        </w:rPr>
        <w:t>?</w:t>
      </w:r>
    </w:p>
    <w:p w14:paraId="4E59554B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14:paraId="5429EF2B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mother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14:paraId="67C9250D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summer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vacations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winter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vacations</w:t>
      </w:r>
      <w:proofErr w:type="spellEnd"/>
      <w:r>
        <w:rPr>
          <w:rFonts w:ascii="Times New Roman" w:hAnsi="Times New Roman" w:cs="Times New Roman"/>
        </w:rPr>
        <w:t>?</w:t>
      </w:r>
    </w:p>
    <w:p w14:paraId="2A9F5B29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group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14:paraId="3E78FBE7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ship</w:t>
      </w:r>
      <w:proofErr w:type="spellEnd"/>
      <w:r>
        <w:rPr>
          <w:rFonts w:ascii="Times New Roman" w:hAnsi="Times New Roman" w:cs="Times New Roman"/>
        </w:rPr>
        <w:t>?</w:t>
      </w:r>
    </w:p>
    <w:p w14:paraId="426495C0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plane</w:t>
      </w:r>
      <w:proofErr w:type="spellEnd"/>
      <w:r>
        <w:rPr>
          <w:rFonts w:ascii="Times New Roman" w:hAnsi="Times New Roman" w:cs="Times New Roman"/>
        </w:rPr>
        <w:t>?</w:t>
      </w:r>
    </w:p>
    <w:p w14:paraId="27D1AF82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difficult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situation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>?</w:t>
      </w:r>
    </w:p>
    <w:p w14:paraId="3246D004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airplane</w:t>
      </w:r>
      <w:proofErr w:type="spellEnd"/>
      <w:r>
        <w:rPr>
          <w:rFonts w:ascii="Times New Roman" w:hAnsi="Times New Roman" w:cs="Times New Roman"/>
        </w:rPr>
        <w:t>?</w:t>
      </w:r>
    </w:p>
    <w:p w14:paraId="61A6EF5C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>?</w:t>
      </w:r>
    </w:p>
    <w:p w14:paraId="5C398851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airlines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>?</w:t>
      </w:r>
    </w:p>
    <w:p w14:paraId="262F7AD9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foreign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14:paraId="06888E22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gotten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.</w:t>
      </w:r>
    </w:p>
    <w:p w14:paraId="3FC163C7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hitchhiked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>?</w:t>
      </w:r>
    </w:p>
    <w:p w14:paraId="791D9052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package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tour</w:t>
      </w:r>
      <w:proofErr w:type="spellEnd"/>
      <w:r>
        <w:rPr>
          <w:rFonts w:ascii="Times New Roman" w:hAnsi="Times New Roman" w:cs="Times New Roman"/>
        </w:rPr>
        <w:t>?</w:t>
      </w:r>
    </w:p>
    <w:p w14:paraId="7E36A17B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bad</w:t>
      </w:r>
      <w:proofErr w:type="spellEnd"/>
      <w:r>
        <w:rPr>
          <w:rFonts w:ascii="Times New Roman" w:hAnsi="Times New Roman" w:cs="Times New Roman"/>
        </w:rPr>
        <w:t>?</w:t>
      </w:r>
    </w:p>
    <w:p w14:paraId="10DDEA17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states</w:t>
      </w:r>
      <w:proofErr w:type="spellEnd"/>
      <w:r>
        <w:rPr>
          <w:rFonts w:ascii="Times New Roman" w:hAnsi="Times New Roman" w:cs="Times New Roman"/>
        </w:rPr>
        <w:t>?</w:t>
      </w:r>
    </w:p>
    <w:p w14:paraId="2C6A3851" w14:textId="77777777" w:rsidR="00D659D9" w:rsidRDefault="00D659D9" w:rsidP="00D659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abroad</w:t>
      </w:r>
      <w:proofErr w:type="spellEnd"/>
      <w:r>
        <w:rPr>
          <w:rFonts w:ascii="Times New Roman" w:hAnsi="Times New Roman" w:cs="Times New Roman"/>
        </w:rPr>
        <w:t>?</w:t>
      </w:r>
    </w:p>
    <w:p w14:paraId="01FF4B9A" w14:textId="77777777" w:rsidR="00D659D9" w:rsidRDefault="00D659D9" w:rsidP="00D659D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luggage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carry</w:t>
      </w:r>
      <w:proofErr w:type="spellEnd"/>
      <w:r>
        <w:rPr>
          <w:rFonts w:ascii="Times New Roman" w:hAnsi="Times New Roman" w:cs="Times New Roman"/>
        </w:rPr>
        <w:t>?</w:t>
      </w:r>
    </w:p>
    <w:p w14:paraId="3A04140F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4982575F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вправу 3,4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133 у підручнику.</w:t>
      </w:r>
    </w:p>
    <w:p w14:paraId="285EB2C7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Вживання означеного артикля </w:t>
      </w:r>
      <w:r>
        <w:rPr>
          <w:rFonts w:ascii="Times New Roman" w:hAnsi="Times New Roman" w:cs="Times New Roman"/>
          <w:sz w:val="24"/>
          <w:szCs w:val="24"/>
          <w:lang w:val="en-US"/>
        </w:rPr>
        <w:t>the .</w:t>
      </w:r>
    </w:p>
    <w:p w14:paraId="53FD38E9" w14:textId="77777777" w:rsidR="00D659D9" w:rsidRPr="006B723E" w:rsidRDefault="00D659D9" w:rsidP="00D659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434295" wp14:editId="2C5E19E2">
            <wp:extent cx="6120765" cy="3216275"/>
            <wp:effectExtent l="0" t="0" r="0" b="3175"/>
            <wp:docPr id="4" name="Рисунок 4" descr="Definite Artricle &quot;The&quot;. Артикль &quot;The&quot; | Презентація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inite Artricle &quot;The&quot;. Артикль &quot;The&quot; | Презентація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1A76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13BF15" wp14:editId="5D964325">
            <wp:extent cx="4762500" cy="3573780"/>
            <wp:effectExtent l="0" t="0" r="0" b="7620"/>
            <wp:docPr id="3" name="Рисунок 3" descr="Артиклі з географічними назвами – усі випадки вжи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ртиклі з географічними назвами – усі випадки вживанн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F636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89ADD52" wp14:editId="18298ECC">
            <wp:extent cx="5669280" cy="8023860"/>
            <wp:effectExtent l="0" t="0" r="7620" b="0"/>
            <wp:docPr id="5" name="Рисунок 5" descr="Parts of speech. Arti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rts of speech. Arti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4B2F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07348D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57F331" wp14:editId="0219526E">
            <wp:extent cx="6120765" cy="8656320"/>
            <wp:effectExtent l="0" t="0" r="0" b="0"/>
            <wp:docPr id="7" name="Рисунок 7" descr="17 English Articles Worksheet - Free PDF at worksheet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7 English Articles Worksheet - Free PDF at worksheeto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7BD0C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9C3534" w14:textId="553946B1" w:rsidR="00D659D9" w:rsidRDefault="00D659D9" w:rsidP="00D6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Опрацювати текст </w:t>
      </w:r>
      <w:hyperlink r:id="rId10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https://en.islcollective.com/english-esl-worksheets/grammar-topic/should-shouldnt/travelling/138707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(речі, які ти не повинен робити коли подорожуєш)</w:t>
      </w:r>
    </w:p>
    <w:p w14:paraId="1159E2E6" w14:textId="3FC2F128" w:rsidR="00D659D9" w:rsidRDefault="00D659D9" w:rsidP="00D6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Виконати вправу 3,4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133.</w:t>
      </w:r>
    </w:p>
    <w:p w14:paraId="34AA6AFE" w14:textId="744B842E" w:rsidR="00D659D9" w:rsidRDefault="00D659D9" w:rsidP="00D659D9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Pr="006A706B"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https://wordwall.net/ru/resource/299637/articles-with-geographical-names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1ADEFC" w14:textId="2A3CEB5B" w:rsidR="00D659D9" w:rsidRDefault="00D659D9" w:rsidP="00D659D9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6A706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https://wordwall.net/ru/resource/38876920/articles-with-geographical-names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1DD1B4" w14:textId="77DE6D08" w:rsidR="00D659D9" w:rsidRPr="00D659D9" w:rsidRDefault="00D659D9" w:rsidP="00D659D9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Pr="006A706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https://wordwall.net/ru/resource/55021809/articles-with-geographical-names-quiz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B1B614" w14:textId="77777777" w:rsidR="00D659D9" w:rsidRDefault="00D659D9" w:rsidP="00D6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76A2DADB" w14:textId="6FA019C9" w:rsidR="00D659D9" w:rsidRDefault="00D659D9" w:rsidP="00D659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Виконати письмово вправу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B2E93D" w14:textId="5BBB6949" w:rsidR="00D659D9" w:rsidRPr="00D659D9" w:rsidRDefault="00D659D9" w:rsidP="00D659D9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</w:t>
      </w:r>
      <w:r>
        <w:rPr>
          <w:rFonts w:ascii="Times New Roman" w:hAnsi="Times New Roman" w:cs="Times New Roman"/>
          <w:sz w:val="24"/>
          <w:szCs w:val="24"/>
        </w:rPr>
        <w:t>, вивчити правила щодо вживання артиклів.</w:t>
      </w:r>
    </w:p>
    <w:p w14:paraId="4AAAA64C" w14:textId="77777777" w:rsidR="00D659D9" w:rsidRDefault="00D659D9" w:rsidP="00D659D9"/>
    <w:p w14:paraId="0FBA82FC" w14:textId="77777777" w:rsidR="00D659D9" w:rsidRDefault="00D659D9" w:rsidP="00D659D9"/>
    <w:p w14:paraId="013FBB11" w14:textId="77777777" w:rsidR="00D659D9" w:rsidRDefault="00D659D9" w:rsidP="00D659D9"/>
    <w:p w14:paraId="04F83387" w14:textId="77777777" w:rsidR="00D659D9" w:rsidRDefault="00D659D9" w:rsidP="00D659D9"/>
    <w:p w14:paraId="40DD65EF" w14:textId="77777777" w:rsidR="00D659D9" w:rsidRDefault="00D659D9" w:rsidP="00D659D9"/>
    <w:p w14:paraId="7D457E2D" w14:textId="77777777" w:rsidR="00D659D9" w:rsidRDefault="00D659D9"/>
    <w:sectPr w:rsidR="00D659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9"/>
    <w:rsid w:val="00D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CCFA"/>
  <w15:chartTrackingRefBased/>
  <w15:docId w15:val="{9BEC37EE-268E-470C-81EA-72959A44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9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59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5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ordwall.net/ru/resource/55021809/articles-with-geographical-names-quiz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wordwall.net/ru/resource/38876920/articles-with-geographical-nam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ordwall.net/ru/resource/299637/articles-with-geographical-names" TargetMode="External"/><Relationship Id="rId5" Type="http://schemas.openxmlformats.org/officeDocument/2006/relationships/hyperlink" Target="https://www.youtube.com/watch?v=t9lAjCqxvP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islcollective.com/english-esl-worksheets/grammar-topic/should-shouldnt/travelling/138707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3722</Words>
  <Characters>2122</Characters>
  <Application>Microsoft Office Word</Application>
  <DocSecurity>0</DocSecurity>
  <Lines>17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2025-05-12T15:54:00Z</dcterms:created>
  <dcterms:modified xsi:type="dcterms:W3CDTF">2025-05-12T15:59:00Z</dcterms:modified>
</cp:coreProperties>
</file>