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28002" w14:textId="78FF84D9" w:rsidR="00E608B6" w:rsidRDefault="00E608B6" w:rsidP="00E608B6">
      <w:pPr>
        <w:pStyle w:val="a3"/>
      </w:pPr>
      <w:r>
        <w:t>5 клас. 20.09.2024. Зарубіжна література</w:t>
      </w:r>
    </w:p>
    <w:p w14:paraId="4AB4BF60" w14:textId="2B260675" w:rsidR="00E608B6" w:rsidRDefault="00E608B6" w:rsidP="00E608B6">
      <w:pPr>
        <w:pStyle w:val="a3"/>
      </w:pPr>
      <w:r>
        <w:t xml:space="preserve">Тема. Характеристика образу </w:t>
      </w:r>
      <w:proofErr w:type="spellStart"/>
      <w:r>
        <w:t>Маляна</w:t>
      </w:r>
      <w:proofErr w:type="spellEnd"/>
      <w:r>
        <w:t>. Значення фантастичних елементів у казці. Риси чарівної казки у фольклорному творі.</w:t>
      </w:r>
    </w:p>
    <w:p w14:paraId="7EF67E90" w14:textId="77777777" w:rsidR="00E937AC" w:rsidRDefault="00E608B6" w:rsidP="00E937AC">
      <w:pPr>
        <w:pStyle w:val="a3"/>
      </w:pPr>
      <w:r>
        <w:t xml:space="preserve">Мета. </w:t>
      </w:r>
      <w:r w:rsidR="00E937AC">
        <w:t xml:space="preserve">працюючи над змістом твору, визначити особливості </w:t>
      </w:r>
      <w:proofErr w:type="spellStart"/>
      <w:r w:rsidR="00E937AC">
        <w:t>каки</w:t>
      </w:r>
      <w:proofErr w:type="spellEnd"/>
      <w:r w:rsidR="00E937AC">
        <w:t xml:space="preserve"> як </w:t>
      </w:r>
    </w:p>
    <w:p w14:paraId="51625CD6" w14:textId="77777777" w:rsidR="00E937AC" w:rsidRDefault="00E937AC" w:rsidP="00E937AC">
      <w:pPr>
        <w:pStyle w:val="a3"/>
      </w:pPr>
      <w:r>
        <w:t xml:space="preserve">чарівної, розкрити значення фантастичних елементів у творі, </w:t>
      </w:r>
      <w:proofErr w:type="spellStart"/>
      <w:r>
        <w:t>охарактеризува</w:t>
      </w:r>
      <w:proofErr w:type="spellEnd"/>
      <w:r>
        <w:t>-</w:t>
      </w:r>
    </w:p>
    <w:p w14:paraId="459067C4" w14:textId="77777777" w:rsidR="00E937AC" w:rsidRDefault="00E937AC" w:rsidP="00E937AC">
      <w:pPr>
        <w:pStyle w:val="a3"/>
      </w:pPr>
      <w:r>
        <w:t>ти образи головних героїв; розвивати вміння оцінювати вчинки персонажів,</w:t>
      </w:r>
    </w:p>
    <w:p w14:paraId="4FE9A4DE" w14:textId="77777777" w:rsidR="00E937AC" w:rsidRDefault="00E937AC" w:rsidP="00E937AC">
      <w:pPr>
        <w:pStyle w:val="a3"/>
      </w:pPr>
      <w:r>
        <w:t xml:space="preserve">висловлювати власну думку з приводу прочитаного твору і навички зв’язного </w:t>
      </w:r>
    </w:p>
    <w:p w14:paraId="5166AA3F" w14:textId="77777777" w:rsidR="00E937AC" w:rsidRDefault="00E937AC" w:rsidP="00E937AC">
      <w:pPr>
        <w:pStyle w:val="a3"/>
      </w:pPr>
      <w:r>
        <w:t xml:space="preserve">мовлення школярів; виховувати повагу до самобутньої культури Китаю, </w:t>
      </w:r>
    </w:p>
    <w:p w14:paraId="131EA423" w14:textId="6A9E054E" w:rsidR="00E608B6" w:rsidRDefault="00E937AC" w:rsidP="00E937AC">
      <w:pPr>
        <w:pStyle w:val="a3"/>
      </w:pPr>
      <w:r>
        <w:t>неприйняття зла, почуття справедливості.</w:t>
      </w:r>
    </w:p>
    <w:p w14:paraId="003471F9" w14:textId="077FAB1B" w:rsidR="00E608B6" w:rsidRDefault="00E608B6" w:rsidP="00E608B6">
      <w:pPr>
        <w:pStyle w:val="a3"/>
      </w:pPr>
      <w:r>
        <w:t>Хід уроку</w:t>
      </w:r>
    </w:p>
    <w:p w14:paraId="47D3E9AC" w14:textId="045BE8BC" w:rsidR="00E608B6" w:rsidRDefault="00E608B6" w:rsidP="00E608B6">
      <w:pPr>
        <w:pStyle w:val="a3"/>
      </w:pPr>
      <w:r>
        <w:t>І. Повторення домашнього завдання.</w:t>
      </w:r>
    </w:p>
    <w:p w14:paraId="54FC39E8" w14:textId="6BC13807" w:rsidR="00E608B6" w:rsidRDefault="00E608B6" w:rsidP="00E608B6">
      <w:pPr>
        <w:pStyle w:val="a3"/>
      </w:pPr>
      <w:r>
        <w:t>ІІ. Актуалізація набутих знань</w:t>
      </w:r>
    </w:p>
    <w:p w14:paraId="1B8D761C" w14:textId="6E8F59E1" w:rsidR="00E608B6" w:rsidRDefault="00E608B6" w:rsidP="00E608B6">
      <w:pPr>
        <w:pStyle w:val="a3"/>
      </w:pPr>
      <w:r>
        <w:t>1.   Бесіда</w:t>
      </w:r>
    </w:p>
    <w:p w14:paraId="1008F6E0" w14:textId="0DBFC8BD" w:rsidR="00E608B6" w:rsidRDefault="00E608B6" w:rsidP="00E608B6">
      <w:pPr>
        <w:pStyle w:val="a3"/>
      </w:pPr>
      <w:r>
        <w:t xml:space="preserve">-       З якою казкою ми працювали на минулому </w:t>
      </w:r>
      <w:proofErr w:type="spellStart"/>
      <w:r>
        <w:t>уроці</w:t>
      </w:r>
      <w:proofErr w:type="spellEnd"/>
      <w:r>
        <w:t>?</w:t>
      </w:r>
    </w:p>
    <w:p w14:paraId="17709A3C" w14:textId="1184C584" w:rsidR="00E608B6" w:rsidRDefault="00E608B6" w:rsidP="00E608B6">
      <w:pPr>
        <w:pStyle w:val="a3"/>
      </w:pPr>
      <w:r>
        <w:t>-       Вона літературна чи народна? Якому народу належить?</w:t>
      </w:r>
    </w:p>
    <w:p w14:paraId="18179497" w14:textId="2D9A1E0A" w:rsidR="00E608B6" w:rsidRDefault="00E608B6" w:rsidP="00E608B6">
      <w:pPr>
        <w:pStyle w:val="a3"/>
      </w:pPr>
      <w:r>
        <w:t>-       До якого виду?</w:t>
      </w:r>
    </w:p>
    <w:p w14:paraId="5BAC1914" w14:textId="77777777" w:rsidR="00E608B6" w:rsidRDefault="00E608B6" w:rsidP="00E608B6">
      <w:pPr>
        <w:pStyle w:val="a3"/>
      </w:pPr>
      <w:r>
        <w:t>-       Що ви пам’ятаєте про Китай?</w:t>
      </w:r>
    </w:p>
    <w:p w14:paraId="7E9ACE85" w14:textId="263A5C81" w:rsidR="00E608B6" w:rsidRDefault="00C53722" w:rsidP="00E608B6">
      <w:pPr>
        <w:pStyle w:val="a3"/>
      </w:pPr>
      <w:r>
        <w:t>ІІІ. Тема і мета уроку</w:t>
      </w:r>
    </w:p>
    <w:p w14:paraId="13F1B430" w14:textId="02451231" w:rsidR="00E608B6" w:rsidRDefault="00E608B6" w:rsidP="00E608B6">
      <w:pPr>
        <w:pStyle w:val="a3"/>
      </w:pPr>
      <w:r>
        <w:t xml:space="preserve">- Дорогі діти! Ми продовжуємо працювати над китайською народною казкою «Пензлик </w:t>
      </w:r>
      <w:proofErr w:type="spellStart"/>
      <w:r>
        <w:t>Маляна</w:t>
      </w:r>
      <w:proofErr w:type="spellEnd"/>
      <w:r>
        <w:t xml:space="preserve">». Запишіть, будь – ласка, число, класна робота і тему уроку : «Китайська народна казка «Пензлик </w:t>
      </w:r>
      <w:proofErr w:type="spellStart"/>
      <w:r>
        <w:t>Маляна</w:t>
      </w:r>
      <w:proofErr w:type="spellEnd"/>
      <w:r>
        <w:t>».</w:t>
      </w:r>
    </w:p>
    <w:p w14:paraId="3A9A5042" w14:textId="53410C30" w:rsidR="00E608B6" w:rsidRDefault="00C53722" w:rsidP="00E608B6">
      <w:pPr>
        <w:pStyle w:val="a3"/>
      </w:pPr>
      <w:r>
        <w:t>І</w:t>
      </w:r>
      <w:r>
        <w:rPr>
          <w:lang w:val="en-US"/>
        </w:rPr>
        <w:t>V</w:t>
      </w:r>
      <w:r>
        <w:rPr>
          <w:lang w:val="ru-RU"/>
        </w:rPr>
        <w:t xml:space="preserve">. </w:t>
      </w:r>
      <w:r>
        <w:t>Мотивація навчальної діяльності</w:t>
      </w:r>
    </w:p>
    <w:p w14:paraId="06C3B684" w14:textId="4523471E" w:rsidR="00E608B6" w:rsidRDefault="00C53722" w:rsidP="00E608B6">
      <w:pPr>
        <w:pStyle w:val="a3"/>
      </w:pPr>
      <w:r>
        <w:t>-</w:t>
      </w:r>
      <w:r w:rsidR="00E608B6">
        <w:t xml:space="preserve">На </w:t>
      </w:r>
      <w:proofErr w:type="spellStart"/>
      <w:r w:rsidR="00E608B6">
        <w:t>уроці</w:t>
      </w:r>
      <w:proofErr w:type="spellEnd"/>
      <w:r w:rsidR="00E608B6">
        <w:t xml:space="preserve"> вам доведеться добре попрацювати: читати, переказувати, відповідати на питання, аналізувати вчинки героїв, втілюватися в їх образи. А головне, ми повинні в кінці уроку дати відповідь ось на таке проблемне питання:</w:t>
      </w:r>
    </w:p>
    <w:p w14:paraId="1D3DAB6A" w14:textId="77777777" w:rsidR="00E608B6" w:rsidRDefault="00E608B6" w:rsidP="00E608B6">
      <w:pPr>
        <w:pStyle w:val="a3"/>
      </w:pPr>
      <w:r>
        <w:t>Яку роль відіграє мистецтво в житті людини?</w:t>
      </w:r>
    </w:p>
    <w:p w14:paraId="61E5C398" w14:textId="77777777" w:rsidR="00E608B6" w:rsidRDefault="00E608B6" w:rsidP="00E608B6">
      <w:pPr>
        <w:pStyle w:val="a3"/>
      </w:pPr>
    </w:p>
    <w:p w14:paraId="33E3BC10" w14:textId="4A3C2DCC" w:rsidR="00E608B6" w:rsidRPr="00C53722" w:rsidRDefault="00C53722" w:rsidP="00E608B6">
      <w:pPr>
        <w:pStyle w:val="a3"/>
      </w:pPr>
      <w:r>
        <w:rPr>
          <w:lang w:val="en-US"/>
        </w:rPr>
        <w:t>V</w:t>
      </w:r>
      <w:r>
        <w:t>. Робота над темою уроку</w:t>
      </w:r>
    </w:p>
    <w:p w14:paraId="551A890E" w14:textId="590DD32B" w:rsidR="00E608B6" w:rsidRDefault="00E608B6" w:rsidP="00E608B6">
      <w:pPr>
        <w:pStyle w:val="a3"/>
      </w:pPr>
      <w:r>
        <w:t xml:space="preserve">  </w:t>
      </w:r>
      <w:r w:rsidR="00C53722">
        <w:t>1</w:t>
      </w:r>
      <w:r>
        <w:t>.    Ознайомлення з епіграфом.</w:t>
      </w:r>
    </w:p>
    <w:p w14:paraId="7608D2F9" w14:textId="77777777" w:rsidR="00E608B6" w:rsidRDefault="00E608B6" w:rsidP="00E608B6">
      <w:pPr>
        <w:pStyle w:val="a3"/>
      </w:pPr>
      <w:r>
        <w:t xml:space="preserve">Епіграфом до нашого уроку стануть слова відомої народної  художниці Катерини Білокур: «Талант здобувається великою любов’ю».       </w:t>
      </w:r>
    </w:p>
    <w:p w14:paraId="4B928215" w14:textId="77777777" w:rsidR="00E608B6" w:rsidRDefault="00E608B6" w:rsidP="00E608B6">
      <w:pPr>
        <w:pStyle w:val="a3"/>
      </w:pPr>
    </w:p>
    <w:p w14:paraId="466A82FE" w14:textId="53F3FE2C" w:rsidR="00E608B6" w:rsidRDefault="00C53722" w:rsidP="00E608B6">
      <w:pPr>
        <w:pStyle w:val="a3"/>
      </w:pPr>
      <w:r>
        <w:t>2</w:t>
      </w:r>
      <w:r w:rsidR="00E608B6">
        <w:t xml:space="preserve">. Робота над текстом «Віднови події». Розташуй і </w:t>
      </w:r>
      <w:proofErr w:type="spellStart"/>
      <w:r w:rsidR="00E608B6">
        <w:t>запиши</w:t>
      </w:r>
      <w:proofErr w:type="spellEnd"/>
      <w:r w:rsidR="00E608B6">
        <w:t xml:space="preserve"> події (числа) в тій послідовності, як вони відбувались в тексті. </w:t>
      </w:r>
    </w:p>
    <w:p w14:paraId="7F3035A4" w14:textId="77777777" w:rsidR="00E608B6" w:rsidRPr="00C53722" w:rsidRDefault="00E608B6" w:rsidP="00E608B6">
      <w:pPr>
        <w:pStyle w:val="a3"/>
        <w:rPr>
          <w:i/>
          <w:iCs/>
        </w:rPr>
      </w:pPr>
      <w:r w:rsidRPr="00C53722">
        <w:rPr>
          <w:i/>
          <w:iCs/>
        </w:rPr>
        <w:t xml:space="preserve">1. Дивний сон. 2. Втеча. 3. Заборона вчителя. 4. </w:t>
      </w:r>
      <w:proofErr w:type="spellStart"/>
      <w:r w:rsidRPr="00C53722">
        <w:rPr>
          <w:i/>
          <w:iCs/>
        </w:rPr>
        <w:t>Маляна</w:t>
      </w:r>
      <w:proofErr w:type="spellEnd"/>
      <w:r w:rsidRPr="00C53722">
        <w:rPr>
          <w:i/>
          <w:iCs/>
        </w:rPr>
        <w:t xml:space="preserve"> у поміщика. 5. Навчання на природі. 6. Життя у далекому місті. 7. Мрія хлопчика. 8. Загибель жорстокого імператора. 9. Чарівний пензлик. 10. Великий корабель. 11. Художник та імператор. 12. Малюнки для селян.</w:t>
      </w:r>
    </w:p>
    <w:p w14:paraId="7786DFF1" w14:textId="77777777" w:rsidR="00E608B6" w:rsidRDefault="00E608B6" w:rsidP="00E608B6">
      <w:pPr>
        <w:pStyle w:val="a3"/>
      </w:pPr>
    </w:p>
    <w:p w14:paraId="11FCE7B1" w14:textId="79638EC3" w:rsidR="00E608B6" w:rsidRDefault="00C53722" w:rsidP="00E608B6">
      <w:pPr>
        <w:pStyle w:val="a3"/>
      </w:pPr>
      <w:r>
        <w:t>3</w:t>
      </w:r>
      <w:r w:rsidR="00E608B6">
        <w:t>. Характеристика образів поміщика/імператора</w:t>
      </w:r>
    </w:p>
    <w:p w14:paraId="7BE841D9" w14:textId="61B39B7D" w:rsidR="00E608B6" w:rsidRDefault="00E608B6" w:rsidP="00E608B6">
      <w:pPr>
        <w:pStyle w:val="a3"/>
      </w:pPr>
      <w:r>
        <w:t>·                 Що ви дізналися про поміщика? (Дібрати слова з тексту).</w:t>
      </w:r>
    </w:p>
    <w:p w14:paraId="7A7CFE28" w14:textId="4260F436" w:rsidR="00E608B6" w:rsidRDefault="00E608B6" w:rsidP="00E608B6">
      <w:pPr>
        <w:pStyle w:val="a3"/>
      </w:pPr>
      <w:r>
        <w:t>·                 Чому він відмовився малювати поміщику?</w:t>
      </w:r>
    </w:p>
    <w:p w14:paraId="380DD663" w14:textId="1C858161" w:rsidR="00E608B6" w:rsidRDefault="00E608B6" w:rsidP="00E608B6">
      <w:pPr>
        <w:pStyle w:val="a3"/>
      </w:pPr>
      <w:r>
        <w:t xml:space="preserve">·                 Як </w:t>
      </w:r>
      <w:proofErr w:type="spellStart"/>
      <w:r>
        <w:t>Маляну</w:t>
      </w:r>
      <w:proofErr w:type="spellEnd"/>
      <w:r>
        <w:t xml:space="preserve"> вдалося перемогти його?</w:t>
      </w:r>
    </w:p>
    <w:p w14:paraId="7376F05C" w14:textId="48C11DD6" w:rsidR="00E608B6" w:rsidRDefault="00E608B6" w:rsidP="00E608B6">
      <w:pPr>
        <w:pStyle w:val="a3"/>
      </w:pPr>
      <w:r>
        <w:t>·       Чому він не домальовував свої картини?</w:t>
      </w:r>
    </w:p>
    <w:p w14:paraId="7373B5E0" w14:textId="33A26C0A" w:rsidR="00E608B6" w:rsidRDefault="00E608B6" w:rsidP="00E608B6">
      <w:pPr>
        <w:pStyle w:val="a3"/>
      </w:pPr>
      <w:r>
        <w:t>·       А як ви поясните «оживлення» журавля?</w:t>
      </w:r>
    </w:p>
    <w:p w14:paraId="7F2B0AD2" w14:textId="7917988A" w:rsidR="00E608B6" w:rsidRDefault="00E608B6" w:rsidP="00E608B6">
      <w:pPr>
        <w:pStyle w:val="a3"/>
      </w:pPr>
      <w:r>
        <w:t>·                 Що ви дізналися про імператора?</w:t>
      </w:r>
    </w:p>
    <w:p w14:paraId="2907C850" w14:textId="1943EF54" w:rsidR="00E608B6" w:rsidRDefault="00E608B6" w:rsidP="00E608B6">
      <w:pPr>
        <w:pStyle w:val="a3"/>
      </w:pPr>
      <w:r>
        <w:t xml:space="preserve">·                 Чому імператор хотів, щоб </w:t>
      </w:r>
      <w:proofErr w:type="spellStart"/>
      <w:r>
        <w:t>Малян</w:t>
      </w:r>
      <w:proofErr w:type="spellEnd"/>
      <w:r>
        <w:t xml:space="preserve"> зобразив саме Дракона і Фенікса?</w:t>
      </w:r>
    </w:p>
    <w:p w14:paraId="4E7B6F95" w14:textId="5E413378" w:rsidR="00E608B6" w:rsidRDefault="00E608B6" w:rsidP="00E608B6">
      <w:pPr>
        <w:pStyle w:val="a3"/>
      </w:pPr>
      <w:r>
        <w:t>·                 Чому в руках імператора малюнки перетворювалися на жахи?</w:t>
      </w:r>
    </w:p>
    <w:p w14:paraId="43DA355B" w14:textId="06606727" w:rsidR="00E608B6" w:rsidRDefault="00E608B6" w:rsidP="00E608B6">
      <w:pPr>
        <w:pStyle w:val="a3"/>
      </w:pPr>
      <w:r>
        <w:t xml:space="preserve">·                 Мистецтво і злочин несумісні. Що наказав малювати імператор </w:t>
      </w:r>
      <w:proofErr w:type="spellStart"/>
      <w:r>
        <w:t>Маляну</w:t>
      </w:r>
      <w:proofErr w:type="spellEnd"/>
      <w:r>
        <w:t>, коли той погодився взяти в руки пензлик?</w:t>
      </w:r>
    </w:p>
    <w:p w14:paraId="4D296C89" w14:textId="3B61ED81" w:rsidR="00E608B6" w:rsidRDefault="00E608B6" w:rsidP="00E608B6">
      <w:pPr>
        <w:pStyle w:val="a3"/>
      </w:pPr>
      <w:r>
        <w:lastRenderedPageBreak/>
        <w:t xml:space="preserve">·                 Що змусило імператора випустити </w:t>
      </w:r>
      <w:proofErr w:type="spellStart"/>
      <w:r>
        <w:t>Маляна</w:t>
      </w:r>
      <w:proofErr w:type="spellEnd"/>
      <w:r>
        <w:t xml:space="preserve"> на волю?</w:t>
      </w:r>
    </w:p>
    <w:p w14:paraId="4935A7A6" w14:textId="77777777" w:rsidR="00E608B6" w:rsidRDefault="00E608B6" w:rsidP="00E608B6">
      <w:pPr>
        <w:pStyle w:val="a3"/>
      </w:pPr>
      <w:r>
        <w:t>·                 Чому хлопець створив великі хвилі?</w:t>
      </w:r>
    </w:p>
    <w:p w14:paraId="2A6D6A04" w14:textId="77777777" w:rsidR="00E608B6" w:rsidRDefault="00E608B6" w:rsidP="00E608B6">
      <w:pPr>
        <w:pStyle w:val="a3"/>
      </w:pPr>
    </w:p>
    <w:p w14:paraId="62FFD57D" w14:textId="77777777" w:rsidR="00C53722" w:rsidRDefault="00C53722" w:rsidP="00E608B6">
      <w:pPr>
        <w:pStyle w:val="a3"/>
      </w:pPr>
      <w:r>
        <w:t>4</w:t>
      </w:r>
      <w:r w:rsidR="00E608B6">
        <w:t>. Складання характеристики головного героя казки</w:t>
      </w:r>
    </w:p>
    <w:p w14:paraId="259ACC72" w14:textId="652F4F3D" w:rsidR="00E608B6" w:rsidRDefault="00E608B6" w:rsidP="00E608B6">
      <w:pPr>
        <w:pStyle w:val="a3"/>
      </w:pPr>
      <w:r>
        <w:t xml:space="preserve">- Познайомившись з головним героєм, навіть поспілкувавшись з ним, давайте визначимо основні риси характеру </w:t>
      </w:r>
      <w:proofErr w:type="spellStart"/>
      <w:r>
        <w:t>Маляна</w:t>
      </w:r>
      <w:proofErr w:type="spellEnd"/>
      <w:r>
        <w:t>.</w:t>
      </w:r>
    </w:p>
    <w:p w14:paraId="3EA1FD2B" w14:textId="77777777" w:rsidR="00E608B6" w:rsidRDefault="00E608B6" w:rsidP="00E608B6">
      <w:pPr>
        <w:pStyle w:val="a3"/>
      </w:pPr>
    </w:p>
    <w:p w14:paraId="37A87C65" w14:textId="4FEA3CF7" w:rsidR="00E608B6" w:rsidRDefault="00E608B6" w:rsidP="00E608B6">
      <w:pPr>
        <w:pStyle w:val="a3"/>
        <w:rPr>
          <w:i/>
          <w:iCs/>
        </w:rPr>
      </w:pPr>
      <w:proofErr w:type="spellStart"/>
      <w:r>
        <w:t>Обери</w:t>
      </w:r>
      <w:proofErr w:type="spellEnd"/>
      <w:r>
        <w:t xml:space="preserve"> відповідні слова, які будуть характеризувати головного героя: </w:t>
      </w:r>
      <w:r w:rsidRPr="00C53722">
        <w:rPr>
          <w:i/>
          <w:iCs/>
        </w:rPr>
        <w:t>добрий, ледачий, сміливий, жорстокий, талановитий, боязливий, кмітливий, бореться зі злом, злий, творить прекрасне, завзятий, працьовитий, наполегливий, пихатий.</w:t>
      </w:r>
    </w:p>
    <w:p w14:paraId="6831BD33" w14:textId="77777777" w:rsidR="00C53722" w:rsidRPr="00C53722" w:rsidRDefault="00C53722" w:rsidP="00E608B6">
      <w:pPr>
        <w:pStyle w:val="a3"/>
        <w:rPr>
          <w:i/>
          <w:iCs/>
        </w:rPr>
      </w:pPr>
    </w:p>
    <w:p w14:paraId="3452D48E" w14:textId="573435D4" w:rsidR="00E608B6" w:rsidRDefault="00E608B6" w:rsidP="00E608B6">
      <w:pPr>
        <w:pStyle w:val="a3"/>
      </w:pPr>
      <w:r>
        <w:t>- Діти! Кого з героїв казки можна наділити тими рисами характеру, які у вас залишились?</w:t>
      </w:r>
    </w:p>
    <w:p w14:paraId="68B12B31" w14:textId="77777777" w:rsidR="00E608B6" w:rsidRDefault="00E608B6" w:rsidP="00E608B6">
      <w:pPr>
        <w:pStyle w:val="a3"/>
      </w:pPr>
      <w:r>
        <w:t>Зробимо висновок: Отже, щоб досягти успіху необхідно наполегливо працювати.</w:t>
      </w:r>
    </w:p>
    <w:p w14:paraId="6FD2EE4F" w14:textId="77777777" w:rsidR="00E608B6" w:rsidRDefault="00E608B6" w:rsidP="00E608B6">
      <w:pPr>
        <w:pStyle w:val="a3"/>
      </w:pPr>
    </w:p>
    <w:p w14:paraId="43A62ABD" w14:textId="27212889" w:rsidR="00E608B6" w:rsidRDefault="00C53722" w:rsidP="00E608B6">
      <w:pPr>
        <w:pStyle w:val="a3"/>
      </w:pPr>
      <w:r>
        <w:t>5</w:t>
      </w:r>
      <w:r w:rsidR="00E608B6">
        <w:t xml:space="preserve">. Бесіда: </w:t>
      </w:r>
    </w:p>
    <w:p w14:paraId="33E28F85" w14:textId="103610A5" w:rsidR="00E608B6" w:rsidRDefault="00E608B6" w:rsidP="00E608B6">
      <w:pPr>
        <w:pStyle w:val="a3"/>
      </w:pPr>
      <w:r>
        <w:t xml:space="preserve">- Які фантастичні елементи зустрічались у казці?            </w:t>
      </w:r>
    </w:p>
    <w:p w14:paraId="055FFC5D" w14:textId="05294537" w:rsidR="00E608B6" w:rsidRDefault="00E608B6" w:rsidP="00E608B6">
      <w:pPr>
        <w:pStyle w:val="a3"/>
      </w:pPr>
      <w:r>
        <w:t>- Яку роль виконують вони у казці?</w:t>
      </w:r>
    </w:p>
    <w:p w14:paraId="69FC590D" w14:textId="77777777" w:rsidR="00E608B6" w:rsidRDefault="00E608B6" w:rsidP="00E608B6">
      <w:pPr>
        <w:pStyle w:val="a3"/>
      </w:pPr>
    </w:p>
    <w:p w14:paraId="102B05C3" w14:textId="7563410A" w:rsidR="00E608B6" w:rsidRDefault="00C53722" w:rsidP="00E608B6">
      <w:pPr>
        <w:pStyle w:val="a3"/>
      </w:pPr>
      <w:r>
        <w:t>6</w:t>
      </w:r>
      <w:r w:rsidR="00E608B6">
        <w:t xml:space="preserve">. Творче завдання. Словесне малювання. </w:t>
      </w:r>
    </w:p>
    <w:p w14:paraId="602A313C" w14:textId="0AECFE6F" w:rsidR="00E608B6" w:rsidRDefault="00E608B6" w:rsidP="00E608B6">
      <w:pPr>
        <w:pStyle w:val="a3"/>
      </w:pPr>
      <w:r>
        <w:t>- Якщо б до ваших рук потрапив чарівний пензлик, що б ви намалювали?</w:t>
      </w:r>
    </w:p>
    <w:p w14:paraId="6B64D82C" w14:textId="40E99355" w:rsidR="00E608B6" w:rsidRDefault="00E608B6" w:rsidP="00E608B6">
      <w:pPr>
        <w:pStyle w:val="a3"/>
      </w:pPr>
      <w:r>
        <w:t>- Що б ви ніколи не малювали?</w:t>
      </w:r>
    </w:p>
    <w:p w14:paraId="42EA06EA" w14:textId="72C759E0" w:rsidR="00E608B6" w:rsidRDefault="00E608B6" w:rsidP="00E608B6">
      <w:pPr>
        <w:pStyle w:val="a3"/>
      </w:pPr>
      <w:r>
        <w:t>Ось і підійшли ми до розв’язання проблемного питання: Яку роль відіграє мистецтво в житті людини?</w:t>
      </w:r>
    </w:p>
    <w:p w14:paraId="28537233" w14:textId="77777777" w:rsidR="00C53722" w:rsidRDefault="00C53722" w:rsidP="00C53722">
      <w:pPr>
        <w:pStyle w:val="a3"/>
      </w:pPr>
      <w:r>
        <w:t>-       Яким повинен бути митець?</w:t>
      </w:r>
    </w:p>
    <w:p w14:paraId="2450E419" w14:textId="77777777" w:rsidR="00C53722" w:rsidRDefault="00C53722" w:rsidP="00C53722">
      <w:pPr>
        <w:pStyle w:val="a3"/>
      </w:pPr>
      <w:r>
        <w:t>-       Чи залежить талант художника від соціального стану?</w:t>
      </w:r>
    </w:p>
    <w:p w14:paraId="4E4B5731" w14:textId="77777777" w:rsidR="00C53722" w:rsidRDefault="00C53722" w:rsidP="00C53722">
      <w:pPr>
        <w:pStyle w:val="a3"/>
      </w:pPr>
      <w:r>
        <w:t>-       Кому мають слугувати митець і мистецтво?</w:t>
      </w:r>
    </w:p>
    <w:p w14:paraId="3B5CD0E9" w14:textId="77777777" w:rsidR="00C53722" w:rsidRDefault="00C53722" w:rsidP="00C53722">
      <w:pPr>
        <w:pStyle w:val="a3"/>
      </w:pPr>
    </w:p>
    <w:p w14:paraId="4D93AD78" w14:textId="06FECD96" w:rsidR="00C53722" w:rsidRDefault="00C53722" w:rsidP="00E608B6">
      <w:pPr>
        <w:pStyle w:val="a3"/>
      </w:pPr>
      <w:r>
        <w:t>7. Рефлексія</w:t>
      </w:r>
    </w:p>
    <w:p w14:paraId="7A3D42D6" w14:textId="78219DE6" w:rsidR="00E608B6" w:rsidRDefault="00E608B6" w:rsidP="00E608B6">
      <w:pPr>
        <w:pStyle w:val="a3"/>
      </w:pPr>
      <w:r>
        <w:t>- Я бажаю вам стати успішними, по – справжньому щасливими людьми і ніколи не забувати, що талант здобувається великою любов’ю!</w:t>
      </w:r>
    </w:p>
    <w:p w14:paraId="1B3A0355" w14:textId="77777777" w:rsidR="00E608B6" w:rsidRDefault="00E608B6" w:rsidP="00E608B6">
      <w:pPr>
        <w:pStyle w:val="a3"/>
      </w:pPr>
    </w:p>
    <w:p w14:paraId="312CA2BC" w14:textId="77777777" w:rsidR="000738D0" w:rsidRDefault="00E608B6" w:rsidP="000738D0">
      <w:pPr>
        <w:pStyle w:val="a3"/>
      </w:pPr>
      <w:r>
        <w:t xml:space="preserve">8. Домашнє завдання: </w:t>
      </w:r>
    </w:p>
    <w:p w14:paraId="09AD9DAB" w14:textId="186BE250" w:rsidR="000738D0" w:rsidRDefault="000738D0" w:rsidP="000738D0">
      <w:pPr>
        <w:pStyle w:val="a3"/>
      </w:pPr>
      <w:r>
        <w:t>1. скласти план до казки.</w:t>
      </w:r>
    </w:p>
    <w:p w14:paraId="0FF77E24" w14:textId="7DD5CCA2" w:rsidR="000738D0" w:rsidRDefault="000738D0" w:rsidP="000738D0">
      <w:pPr>
        <w:pStyle w:val="a3"/>
      </w:pPr>
      <w:r>
        <w:t xml:space="preserve">2. Робота над текстом «Віднови події». Розташуй і </w:t>
      </w:r>
      <w:proofErr w:type="spellStart"/>
      <w:r>
        <w:t>запиши</w:t>
      </w:r>
      <w:proofErr w:type="spellEnd"/>
      <w:r>
        <w:t xml:space="preserve"> події (числа) в тій послідовності, як вони відбувались в тексті. </w:t>
      </w:r>
    </w:p>
    <w:p w14:paraId="02105FBF" w14:textId="0299C08D" w:rsidR="00F56371" w:rsidRDefault="000738D0" w:rsidP="000738D0">
      <w:pPr>
        <w:pStyle w:val="a3"/>
        <w:rPr>
          <w:i/>
          <w:iCs/>
        </w:rPr>
      </w:pPr>
      <w:r w:rsidRPr="000738D0">
        <w:rPr>
          <w:i/>
          <w:iCs/>
        </w:rPr>
        <w:t xml:space="preserve">1. Дивний сон. 2. Втеча. 3. Заборона вчителя. 4. </w:t>
      </w:r>
      <w:proofErr w:type="spellStart"/>
      <w:r w:rsidRPr="000738D0">
        <w:rPr>
          <w:i/>
          <w:iCs/>
        </w:rPr>
        <w:t>Маляна</w:t>
      </w:r>
      <w:proofErr w:type="spellEnd"/>
      <w:r w:rsidRPr="000738D0">
        <w:rPr>
          <w:i/>
          <w:iCs/>
        </w:rPr>
        <w:t xml:space="preserve"> у поміщика. 5. Навчання на природі. 6. Життя у далекому місті. 7. Мрія хлопчика. 8. Загибель жорстокого імператора. 9. Чарівний пензлик. 10. Великий корабель. 11. Художник та імператор. 12. Малюнки для селян.</w:t>
      </w:r>
    </w:p>
    <w:p w14:paraId="5F7CA2C9" w14:textId="33755CBD" w:rsidR="00B27CBF" w:rsidRPr="00B27CBF" w:rsidRDefault="00B27CBF" w:rsidP="000738D0">
      <w:pPr>
        <w:pStyle w:val="a3"/>
      </w:pPr>
      <w:r>
        <w:t>3. Прочитати казку братів Грімм «Пані Метелиця»</w:t>
      </w:r>
    </w:p>
    <w:p w14:paraId="47B88B2B" w14:textId="77777777" w:rsidR="00C53722" w:rsidRDefault="00C53722" w:rsidP="00E608B6">
      <w:pPr>
        <w:pStyle w:val="a3"/>
      </w:pPr>
    </w:p>
    <w:sectPr w:rsidR="00C53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B6"/>
    <w:rsid w:val="000738D0"/>
    <w:rsid w:val="00B27CBF"/>
    <w:rsid w:val="00C53722"/>
    <w:rsid w:val="00E608B6"/>
    <w:rsid w:val="00E937AC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1607B"/>
  <w15:chartTrackingRefBased/>
  <w15:docId w15:val="{4F1917F3-ACD6-4ABB-B719-ED9D13B29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8B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2788</Words>
  <Characters>1590</Characters>
  <Application>Microsoft Office Word</Application>
  <DocSecurity>0</DocSecurity>
  <Lines>13</Lines>
  <Paragraphs>8</Paragraphs>
  <ScaleCrop>false</ScaleCrop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6</cp:revision>
  <dcterms:created xsi:type="dcterms:W3CDTF">2024-09-19T15:08:00Z</dcterms:created>
  <dcterms:modified xsi:type="dcterms:W3CDTF">2024-09-19T15:31:00Z</dcterms:modified>
</cp:coreProperties>
</file>