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1FBE" w14:textId="22804CF7" w:rsidR="006358E2" w:rsidRPr="00922559" w:rsidRDefault="006358E2" w:rsidP="00FE4664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  <w:t xml:space="preserve">КОМПЛЕКСНА </w:t>
      </w:r>
      <w:r w:rsidR="009C073C" w:rsidRPr="00922559"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  <w:t>ПІДСУМКОВА</w:t>
      </w:r>
      <w:r w:rsidRPr="00922559"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  <w:t xml:space="preserve"> РОБОТА (</w:t>
      </w:r>
      <w:r w:rsidR="00CE7CB8" w:rsidRPr="00922559"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  <w:t>ПТ, ПВ, ДМ</w:t>
      </w:r>
      <w:r w:rsidRPr="00922559"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  <w:t>)</w:t>
      </w:r>
    </w:p>
    <w:p w14:paraId="3DACAF37" w14:textId="7FBF8C86" w:rsidR="00FE4664" w:rsidRPr="00922559" w:rsidRDefault="00166E9F" w:rsidP="00CE7CB8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color w:val="002060"/>
          <w:sz w:val="26"/>
          <w:szCs w:val="26"/>
          <w:lang w:val="uk-UA"/>
        </w:rPr>
      </w:pPr>
      <w:r w:rsidRPr="00922559">
        <w:rPr>
          <w:rFonts w:ascii="Times New Roman" w:eastAsia="Calibri" w:hAnsi="Times New Roman" w:cs="Times New Roman"/>
          <w:b/>
          <w:i/>
          <w:color w:val="002060"/>
          <w:sz w:val="26"/>
          <w:szCs w:val="26"/>
          <w:lang w:val="uk-UA"/>
        </w:rPr>
        <w:t>ЛІТЕРАТУРНІ КАЗКИ</w:t>
      </w:r>
    </w:p>
    <w:p w14:paraId="04611C74" w14:textId="77777777" w:rsidR="00C87588" w:rsidRPr="00922559" w:rsidRDefault="00C87588" w:rsidP="00C875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4"/>
          <w:highlight w:val="yellow"/>
          <w:lang w:val="uk-UA"/>
        </w:rPr>
        <w:t>Працює з текстом (ПТ (ГР 2))</w:t>
      </w:r>
    </w:p>
    <w:p w14:paraId="6F29FDF3" w14:textId="67096BFE" w:rsidR="00C87588" w:rsidRPr="00922559" w:rsidRDefault="00922559" w:rsidP="00C875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2060"/>
          <w:sz w:val="24"/>
          <w:szCs w:val="24"/>
          <w:lang w:val="uk-UA"/>
        </w:rPr>
      </w:pPr>
      <w:r w:rsidRPr="00922559">
        <w:rPr>
          <w:rFonts w:ascii="Times New Roman" w:hAnsi="Times New Roman" w:cs="Times New Roman"/>
          <w:b/>
          <w:i/>
          <w:color w:val="002060"/>
          <w:sz w:val="24"/>
          <w:szCs w:val="24"/>
          <w:lang w:val="uk-UA"/>
        </w:rPr>
        <w:t xml:space="preserve"> </w:t>
      </w:r>
    </w:p>
    <w:p w14:paraId="39005893" w14:textId="77777777" w:rsidR="00C87588" w:rsidRPr="00922559" w:rsidRDefault="00C87588" w:rsidP="00C87588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i/>
          <w:color w:val="002060"/>
          <w:sz w:val="14"/>
          <w:szCs w:val="20"/>
          <w:lang w:val="uk-UA"/>
        </w:rPr>
      </w:pPr>
    </w:p>
    <w:p w14:paraId="4FD2313E" w14:textId="5CFA7236" w:rsidR="00166E9F" w:rsidRPr="00922559" w:rsidRDefault="00166E9F" w:rsidP="00166E9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Прочитайте уривки з казок, вкажіть назву кожної з них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(</w:t>
      </w:r>
      <w:r w:rsidR="00CE7CB8"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6</w:t>
      </w: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бал</w:t>
      </w:r>
      <w:r w:rsidR="00CE7CB8"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ів</w:t>
      </w: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).</w:t>
      </w:r>
    </w:p>
    <w:p w14:paraId="0E9742AB" w14:textId="77777777" w:rsidR="00166E9F" w:rsidRPr="00922559" w:rsidRDefault="00166E9F" w:rsidP="00166E9F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4DB801C5" w14:textId="77777777" w:rsidR="00166E9F" w:rsidRPr="00922559" w:rsidRDefault="00166E9F" w:rsidP="00166E9F">
      <w:pPr>
        <w:numPr>
          <w:ilvl w:val="0"/>
          <w:numId w:val="38"/>
        </w:numPr>
        <w:spacing w:after="0" w:line="240" w:lineRule="auto"/>
        <w:ind w:left="70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«Хлопець був ніби заворожений своєю казковою вродою і насміхався, й глузував з нещасних та безпомічних. Себе ж любив, і часто влітку, коли стояли тихі сонячні дні, він лежав у священниковому садку біля кринички і посміхався собі з утіхи, милуючись своєю вродою».</w:t>
      </w:r>
    </w:p>
    <w:p w14:paraId="2728D223" w14:textId="77777777" w:rsidR="00166E9F" w:rsidRPr="00922559" w:rsidRDefault="00166E9F" w:rsidP="00166E9F">
      <w:pPr>
        <w:spacing w:after="0" w:line="240" w:lineRule="auto"/>
        <w:ind w:left="70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64124DF2" w14:textId="77777777" w:rsidR="00166E9F" w:rsidRPr="00922559" w:rsidRDefault="00166E9F" w:rsidP="00166E9F">
      <w:pPr>
        <w:numPr>
          <w:ilvl w:val="0"/>
          <w:numId w:val="38"/>
        </w:numPr>
        <w:spacing w:after="0" w:line="240" w:lineRule="auto"/>
        <w:ind w:left="70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«Вона опинилась, як і сестра, на чудовій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луці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й пішла тією самою стежкою».</w:t>
      </w:r>
    </w:p>
    <w:p w14:paraId="2D4536D3" w14:textId="77777777" w:rsidR="00166E9F" w:rsidRPr="00922559" w:rsidRDefault="00166E9F" w:rsidP="00166E9F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5355046F" w14:textId="77777777" w:rsidR="00166E9F" w:rsidRPr="00922559" w:rsidRDefault="00166E9F" w:rsidP="00166E9F">
      <w:pPr>
        <w:numPr>
          <w:ilvl w:val="0"/>
          <w:numId w:val="38"/>
        </w:numPr>
        <w:spacing w:after="0" w:line="240" w:lineRule="auto"/>
        <w:ind w:left="70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«Одного ранку вона сиділа і розглядала солом’яний капелюх бабусі, на якому були намальовані квіти. Найкращою серед них була троянда, – бабуся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забула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її стерти, коли загнала інші живі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троянди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під землю. От що значить неуважність».</w:t>
      </w:r>
    </w:p>
    <w:p w14:paraId="7F97F09C" w14:textId="77777777" w:rsidR="00166E9F" w:rsidRPr="00922559" w:rsidRDefault="00166E9F" w:rsidP="00166E9F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02F68C28" w14:textId="0C62B72A" w:rsidR="00166E9F" w:rsidRPr="00922559" w:rsidRDefault="00166E9F" w:rsidP="00166E9F">
      <w:pPr>
        <w:numPr>
          <w:ilvl w:val="0"/>
          <w:numId w:val="38"/>
        </w:numPr>
        <w:spacing w:after="0" w:line="240" w:lineRule="auto"/>
        <w:ind w:left="70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«Уже на другий день знайшли перший Золотий квиток. Щасливцем виявився якийсь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Авґустус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Ґлуп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і на першій сторінці вечірньої газети, яку читав пан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Бакет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, красувалося його велике фото.</w:t>
      </w:r>
    </w:p>
    <w:p w14:paraId="692055DC" w14:textId="77777777" w:rsidR="00C87588" w:rsidRPr="00922559" w:rsidRDefault="00C87588" w:rsidP="00C87588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188ABA2E" w14:textId="60452D9C" w:rsidR="00C87588" w:rsidRPr="00922559" w:rsidRDefault="00C87588" w:rsidP="00C87588">
      <w:pPr>
        <w:numPr>
          <w:ilvl w:val="0"/>
          <w:numId w:val="3"/>
        </w:numPr>
        <w:spacing w:line="259" w:lineRule="auto"/>
        <w:ind w:left="360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Складіть план до казки «Пані Метелиця» (</w:t>
      </w:r>
      <w:r w:rsidR="00CE7CB8"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6</w:t>
      </w: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бал</w:t>
      </w:r>
      <w:r w:rsidR="00CE7CB8"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ів</w:t>
      </w: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)</w:t>
      </w:r>
    </w:p>
    <w:p w14:paraId="1D1547B6" w14:textId="1CBFE4AB" w:rsidR="00C87588" w:rsidRPr="00922559" w:rsidRDefault="00C87588" w:rsidP="00C87588">
      <w:pPr>
        <w:spacing w:line="259" w:lineRule="auto"/>
        <w:ind w:left="360"/>
        <w:contextualSpacing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балів</w:t>
      </w:r>
    </w:p>
    <w:p w14:paraId="08B42AE6" w14:textId="77777777" w:rsidR="00166E9F" w:rsidRPr="00922559" w:rsidRDefault="00166E9F" w:rsidP="00C87588">
      <w:pPr>
        <w:spacing w:line="259" w:lineRule="auto"/>
        <w:ind w:left="360"/>
        <w:contextualSpacing/>
        <w:jc w:val="right"/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</w:pPr>
    </w:p>
    <w:p w14:paraId="44E24D7B" w14:textId="77777777" w:rsidR="002C3350" w:rsidRPr="00922559" w:rsidRDefault="002C3350" w:rsidP="002C335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4"/>
          <w:highlight w:val="yellow"/>
          <w:lang w:val="uk-UA"/>
        </w:rPr>
        <w:t>Письмово взаємодіє (ПВ (ГР 3))</w:t>
      </w:r>
    </w:p>
    <w:p w14:paraId="38C3323D" w14:textId="77777777" w:rsidR="002C3350" w:rsidRPr="00922559" w:rsidRDefault="002C3350" w:rsidP="002C335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6"/>
          <w:szCs w:val="24"/>
          <w:lang w:val="uk-UA"/>
        </w:rPr>
      </w:pPr>
    </w:p>
    <w:p w14:paraId="25D049DB" w14:textId="77777777" w:rsidR="0048634E" w:rsidRPr="00922559" w:rsidRDefault="0048634E" w:rsidP="002C335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2060"/>
          <w:sz w:val="14"/>
          <w:szCs w:val="24"/>
          <w:lang w:val="uk-UA"/>
        </w:rPr>
      </w:pPr>
    </w:p>
    <w:p w14:paraId="42AE17D2" w14:textId="02DE6491" w:rsidR="0048634E" w:rsidRPr="00922559" w:rsidRDefault="0048634E" w:rsidP="0048634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Назвіть помічників Герди (тих, хто допомагав Герді відшукати </w:t>
      </w:r>
      <w:proofErr w:type="spellStart"/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Кая</w:t>
      </w:r>
      <w:proofErr w:type="spellEnd"/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) (3 б.)</w:t>
      </w:r>
    </w:p>
    <w:p w14:paraId="28C4CC32" w14:textId="77777777" w:rsidR="00166E9F" w:rsidRPr="00922559" w:rsidRDefault="00166E9F" w:rsidP="00166E9F">
      <w:pPr>
        <w:pStyle w:val="a3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2BD4B526" w14:textId="77777777" w:rsidR="0048634E" w:rsidRPr="00922559" w:rsidRDefault="0048634E" w:rsidP="00792DC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Складіть порівняльну характеристику Хлопчика-Зірки до зустрічі з матір’ю і після зустрічі (3 б.)</w:t>
      </w:r>
    </w:p>
    <w:p w14:paraId="1A362ED3" w14:textId="77777777" w:rsidR="0048634E" w:rsidRPr="00922559" w:rsidRDefault="0048634E" w:rsidP="0048634E">
      <w:pPr>
        <w:pStyle w:val="a3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922559" w:rsidRPr="00922559" w14:paraId="0C77F220" w14:textId="77777777" w:rsidTr="0048634E">
        <w:trPr>
          <w:trHeight w:val="544"/>
        </w:trPr>
        <w:tc>
          <w:tcPr>
            <w:tcW w:w="4868" w:type="dxa"/>
            <w:vAlign w:val="center"/>
          </w:tcPr>
          <w:p w14:paraId="2BAF1B16" w14:textId="77777777" w:rsidR="0048634E" w:rsidRPr="00922559" w:rsidRDefault="0048634E" w:rsidP="0048634E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92255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До зустрічі з матір’ю</w:t>
            </w:r>
          </w:p>
        </w:tc>
        <w:tc>
          <w:tcPr>
            <w:tcW w:w="4868" w:type="dxa"/>
            <w:vAlign w:val="center"/>
          </w:tcPr>
          <w:p w14:paraId="77AEEAF0" w14:textId="77777777" w:rsidR="0048634E" w:rsidRPr="00922559" w:rsidRDefault="0048634E" w:rsidP="0048634E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  <w:lang w:val="uk-UA"/>
              </w:rPr>
            </w:pPr>
            <w:r w:rsidRPr="0092255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Після зустрічі з матір’ю</w:t>
            </w:r>
          </w:p>
        </w:tc>
      </w:tr>
      <w:tr w:rsidR="00922559" w:rsidRPr="00922559" w14:paraId="7019D0BC" w14:textId="77777777" w:rsidTr="0048634E">
        <w:trPr>
          <w:trHeight w:val="552"/>
        </w:trPr>
        <w:tc>
          <w:tcPr>
            <w:tcW w:w="9736" w:type="dxa"/>
            <w:gridSpan w:val="2"/>
            <w:vAlign w:val="center"/>
          </w:tcPr>
          <w:p w14:paraId="70906FB1" w14:textId="77777777" w:rsidR="0048634E" w:rsidRPr="00922559" w:rsidRDefault="0048634E" w:rsidP="0048634E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92255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Зовнішність</w:t>
            </w:r>
          </w:p>
        </w:tc>
      </w:tr>
      <w:tr w:rsidR="00922559" w:rsidRPr="00922559" w14:paraId="649D4F0C" w14:textId="77777777" w:rsidTr="0048634E">
        <w:trPr>
          <w:trHeight w:val="559"/>
        </w:trPr>
        <w:tc>
          <w:tcPr>
            <w:tcW w:w="4868" w:type="dxa"/>
          </w:tcPr>
          <w:p w14:paraId="2969AAD1" w14:textId="77777777" w:rsidR="0048634E" w:rsidRPr="00922559" w:rsidRDefault="0048634E" w:rsidP="0048634E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4868" w:type="dxa"/>
          </w:tcPr>
          <w:p w14:paraId="55CAEAC4" w14:textId="77777777" w:rsidR="0048634E" w:rsidRPr="00922559" w:rsidRDefault="0048634E" w:rsidP="0048634E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  <w:tr w:rsidR="00922559" w:rsidRPr="00922559" w14:paraId="31847852" w14:textId="77777777" w:rsidTr="0048634E">
        <w:trPr>
          <w:trHeight w:val="553"/>
        </w:trPr>
        <w:tc>
          <w:tcPr>
            <w:tcW w:w="9736" w:type="dxa"/>
            <w:gridSpan w:val="2"/>
            <w:vAlign w:val="center"/>
          </w:tcPr>
          <w:p w14:paraId="01EE6424" w14:textId="77777777" w:rsidR="0048634E" w:rsidRPr="00922559" w:rsidRDefault="0048634E" w:rsidP="0048634E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92255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Риси характеру</w:t>
            </w:r>
          </w:p>
        </w:tc>
      </w:tr>
      <w:tr w:rsidR="00922559" w:rsidRPr="00922559" w14:paraId="6CDBF281" w14:textId="77777777" w:rsidTr="0048634E">
        <w:trPr>
          <w:trHeight w:val="562"/>
        </w:trPr>
        <w:tc>
          <w:tcPr>
            <w:tcW w:w="4868" w:type="dxa"/>
          </w:tcPr>
          <w:p w14:paraId="4208A0F5" w14:textId="77777777" w:rsidR="0048634E" w:rsidRPr="00922559" w:rsidRDefault="0048634E" w:rsidP="0048634E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4868" w:type="dxa"/>
          </w:tcPr>
          <w:p w14:paraId="6013A634" w14:textId="77777777" w:rsidR="0048634E" w:rsidRPr="00922559" w:rsidRDefault="0048634E" w:rsidP="0048634E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14:paraId="266BF31A" w14:textId="500BDDBB" w:rsidR="00CB288F" w:rsidRPr="00922559" w:rsidRDefault="00CB288F" w:rsidP="00CB288F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Завдання (6 б.)</w:t>
      </w:r>
    </w:p>
    <w:p w14:paraId="165A0085" w14:textId="77777777" w:rsidR="00CB288F" w:rsidRPr="00922559" w:rsidRDefault="00CB288F" w:rsidP="00CB288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15D29A27" w14:textId="4425E85D" w:rsidR="00CB288F" w:rsidRPr="00922559" w:rsidRDefault="00CB288F" w:rsidP="00CB288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Складіть поради батькам чотирьох дітей із повісті «Чарлі і шоколадна фабрика». Запишіть їх у зошит.</w:t>
      </w:r>
    </w:p>
    <w:p w14:paraId="4B70879C" w14:textId="77777777" w:rsidR="0040110F" w:rsidRPr="00922559" w:rsidRDefault="00CB288F" w:rsidP="00CB288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</w:p>
    <w:p w14:paraId="3932D809" w14:textId="132B5EB1" w:rsidR="00922559" w:rsidRPr="00922559" w:rsidRDefault="00CB288F" w:rsidP="00922559">
      <w:pPr>
        <w:spacing w:line="259" w:lineRule="auto"/>
        <w:ind w:left="1080"/>
        <w:contextualSpacing/>
        <w:jc w:val="right"/>
        <w:rPr>
          <w:rFonts w:ascii="Times New Roman" w:hAnsi="Times New Roman" w:cs="Times New Roman"/>
          <w:b/>
          <w:color w:val="002060"/>
          <w:sz w:val="24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4"/>
          <w:lang w:val="uk-UA"/>
        </w:rPr>
        <w:t>Усього 12 балів</w:t>
      </w:r>
    </w:p>
    <w:p w14:paraId="26F26E8B" w14:textId="77777777" w:rsidR="00922559" w:rsidRDefault="00922559" w:rsidP="00812D4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</w:pPr>
    </w:p>
    <w:p w14:paraId="7F953DB6" w14:textId="6E96B6DF" w:rsidR="00812D4B" w:rsidRPr="00922559" w:rsidRDefault="00812D4B" w:rsidP="00812D4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4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4"/>
          <w:highlight w:val="yellow"/>
          <w:lang w:val="uk-UA"/>
        </w:rPr>
        <w:t>Досліджує мовлення (ДМ (ГР 4))</w:t>
      </w:r>
    </w:p>
    <w:p w14:paraId="1B6D644F" w14:textId="77777777" w:rsidR="00812D4B" w:rsidRPr="00922559" w:rsidRDefault="00812D4B" w:rsidP="00812D4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10"/>
          <w:szCs w:val="24"/>
          <w:lang w:val="uk-UA"/>
        </w:rPr>
      </w:pPr>
    </w:p>
    <w:p w14:paraId="7FAFB053" w14:textId="77777777" w:rsidR="00812D4B" w:rsidRPr="00922559" w:rsidRDefault="00812D4B" w:rsidP="00812D4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color w:val="002060"/>
          <w:sz w:val="12"/>
          <w:szCs w:val="24"/>
          <w:lang w:val="uk-UA"/>
        </w:rPr>
      </w:pPr>
    </w:p>
    <w:p w14:paraId="75238E78" w14:textId="77777777" w:rsidR="00166E9F" w:rsidRPr="00922559" w:rsidRDefault="00166E9F" w:rsidP="00166E9F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Вкажіть зайвий різновид народних казок:</w:t>
      </w:r>
    </w:p>
    <w:p w14:paraId="701D87C1" w14:textId="77777777" w:rsidR="00166E9F" w:rsidRPr="00922559" w:rsidRDefault="00166E9F" w:rsidP="00166E9F">
      <w:pPr>
        <w:pStyle w:val="a3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про тварин</w:t>
      </w:r>
    </w:p>
    <w:p w14:paraId="37EDE230" w14:textId="77777777" w:rsidR="00166E9F" w:rsidRPr="00922559" w:rsidRDefault="00166E9F" w:rsidP="00166E9F">
      <w:pPr>
        <w:pStyle w:val="a3"/>
        <w:spacing w:after="0" w:line="240" w:lineRule="auto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б) про людей</w:t>
      </w:r>
    </w:p>
    <w:p w14:paraId="3C0B14A5" w14:textId="77777777" w:rsidR="00166E9F" w:rsidRPr="00922559" w:rsidRDefault="00166E9F" w:rsidP="00166E9F">
      <w:pPr>
        <w:pStyle w:val="a3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чарівні</w:t>
      </w:r>
    </w:p>
    <w:p w14:paraId="1023C32E" w14:textId="77777777" w:rsidR="00166E9F" w:rsidRPr="00922559" w:rsidRDefault="00166E9F" w:rsidP="00166E9F">
      <w:pPr>
        <w:pStyle w:val="a3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соціально-побутові</w:t>
      </w:r>
    </w:p>
    <w:p w14:paraId="3A4BD315" w14:textId="77777777" w:rsidR="00166E9F" w:rsidRPr="00922559" w:rsidRDefault="00166E9F" w:rsidP="00BC1CEA">
      <w:pPr>
        <w:spacing w:after="0" w:line="259" w:lineRule="auto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120C6A66" w14:textId="7CA31B82" w:rsidR="00812D4B" w:rsidRPr="00922559" w:rsidRDefault="00812D4B" w:rsidP="00166E9F">
      <w:pPr>
        <w:pStyle w:val="a3"/>
        <w:numPr>
          <w:ilvl w:val="0"/>
          <w:numId w:val="39"/>
        </w:numPr>
        <w:spacing w:after="0" w:line="259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Письменник, якого називають Королем Казки:</w:t>
      </w:r>
    </w:p>
    <w:p w14:paraId="015A837B" w14:textId="77777777" w:rsidR="00812D4B" w:rsidRPr="00922559" w:rsidRDefault="00812D4B" w:rsidP="00812D4B">
      <w:pPr>
        <w:spacing w:after="0" w:line="259" w:lineRule="auto"/>
        <w:ind w:left="720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sectPr w:rsidR="00812D4B" w:rsidRPr="00922559" w:rsidSect="00DA09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872B08C" w14:textId="22A34958" w:rsidR="00812D4B" w:rsidRPr="00922559" w:rsidRDefault="00812D4B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4A7A76"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Шарль </w:t>
      </w:r>
      <w:proofErr w:type="spellStart"/>
      <w:r w:rsidR="004A7A76"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Перро</w:t>
      </w:r>
      <w:proofErr w:type="spellEnd"/>
    </w:p>
    <w:p w14:paraId="32EB9A71" w14:textId="77777777" w:rsidR="00812D4B" w:rsidRPr="00922559" w:rsidRDefault="00812D4B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="00DA09E6"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Оскар </w:t>
      </w:r>
      <w:proofErr w:type="spellStart"/>
      <w:r w:rsidR="00DA09E6"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Вайл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д</w:t>
      </w:r>
      <w:proofErr w:type="spellEnd"/>
    </w:p>
    <w:p w14:paraId="1390AD25" w14:textId="0FA406BD" w:rsidR="00812D4B" w:rsidRPr="00922559" w:rsidRDefault="00812D4B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в) </w:t>
      </w:r>
      <w:r w:rsidR="004A7A76" w:rsidRPr="00922559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Ганс Крістіан Андерсен</w:t>
      </w:r>
    </w:p>
    <w:p w14:paraId="304F163C" w14:textId="0E481825" w:rsidR="00812D4B" w:rsidRPr="00922559" w:rsidRDefault="00812D4B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  <w:sectPr w:rsidR="00812D4B" w:rsidRPr="00922559" w:rsidSect="004A7A7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Роальд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Дал</w:t>
      </w:r>
      <w:proofErr w:type="spellEnd"/>
    </w:p>
    <w:p w14:paraId="11C662AB" w14:textId="77777777" w:rsidR="004A7A76" w:rsidRPr="00922559" w:rsidRDefault="004A7A76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  <w:sectPr w:rsidR="004A7A76" w:rsidRPr="00922559" w:rsidSect="00DA09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6BB84D8" w14:textId="77777777" w:rsidR="00812D4B" w:rsidRPr="00922559" w:rsidRDefault="00812D4B" w:rsidP="00166E9F">
      <w:pPr>
        <w:numPr>
          <w:ilvl w:val="0"/>
          <w:numId w:val="39"/>
        </w:numPr>
        <w:spacing w:line="259" w:lineRule="auto"/>
        <w:contextualSpacing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Про кого з героїв казки «Снігова королева» Г. К. Андерсена ці слова: </w:t>
      </w:r>
      <w:r w:rsidRPr="00922559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 xml:space="preserve">«І чим довше вона чесала кучері дівчинці, тим більше забувала Герда свого названого братика </w:t>
      </w:r>
      <w:proofErr w:type="spellStart"/>
      <w:r w:rsidRPr="00922559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Кая</w:t>
      </w:r>
      <w:proofErr w:type="spellEnd"/>
      <w:r w:rsidRPr="00922559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»?</w:t>
      </w:r>
    </w:p>
    <w:p w14:paraId="42E43EAA" w14:textId="77777777" w:rsidR="00812D4B" w:rsidRPr="00922559" w:rsidRDefault="00812D4B" w:rsidP="00812D4B">
      <w:pPr>
        <w:spacing w:after="0" w:line="259" w:lineRule="auto"/>
        <w:ind w:left="720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sectPr w:rsidR="00812D4B" w:rsidRPr="00922559" w:rsidSect="00DA09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944E4B0" w14:textId="77777777" w:rsidR="00812D4B" w:rsidRPr="00922559" w:rsidRDefault="00812D4B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а) про Герду</w:t>
      </w:r>
    </w:p>
    <w:p w14:paraId="7306011C" w14:textId="2BA78AFC" w:rsidR="00812D4B" w:rsidRPr="00922559" w:rsidRDefault="00812D4B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4A7A76"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про бабусю-чарівницю</w:t>
      </w:r>
    </w:p>
    <w:p w14:paraId="486592D2" w14:textId="558B9D71" w:rsidR="00812D4B" w:rsidRPr="00922559" w:rsidRDefault="00812D4B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4A7A76"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про Снігову королеву</w:t>
      </w:r>
    </w:p>
    <w:p w14:paraId="7BBE61AB" w14:textId="77777777" w:rsidR="00812D4B" w:rsidRPr="00922559" w:rsidRDefault="00812D4B" w:rsidP="004A7A7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про маленьку розбійницю</w:t>
      </w:r>
    </w:p>
    <w:p w14:paraId="51B5E617" w14:textId="77777777" w:rsidR="00812D4B" w:rsidRPr="00922559" w:rsidRDefault="00812D4B" w:rsidP="004A7A76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  <w:sectPr w:rsidR="00812D4B" w:rsidRPr="00922559" w:rsidSect="004A7A7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20FF3F" w14:textId="77777777" w:rsidR="00812D4B" w:rsidRPr="00922559" w:rsidRDefault="00812D4B" w:rsidP="004A7A76">
      <w:pPr>
        <w:numPr>
          <w:ilvl w:val="0"/>
          <w:numId w:val="39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Хлопчик-З</w:t>
      </w:r>
      <w:r w:rsidR="00DA09E6"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ірка з однойменної казки О. </w:t>
      </w:r>
      <w:proofErr w:type="spellStart"/>
      <w:r w:rsidR="00DA09E6"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Вайл</w:t>
      </w: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да</w:t>
      </w:r>
      <w:proofErr w:type="spellEnd"/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перетворився на потвору:</w:t>
      </w:r>
    </w:p>
    <w:p w14:paraId="54ED0DF2" w14:textId="77777777" w:rsidR="00812D4B" w:rsidRPr="00922559" w:rsidRDefault="00812D4B" w:rsidP="00812D4B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а) тому що прогнав рідну матір</w:t>
      </w:r>
    </w:p>
    <w:p w14:paraId="253CD2A2" w14:textId="77777777" w:rsidR="00812D4B" w:rsidRPr="00922559" w:rsidRDefault="00812D4B" w:rsidP="00812D4B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через гріхи рідних батьків</w:t>
      </w:r>
    </w:p>
    <w:p w14:paraId="296962E6" w14:textId="77777777" w:rsidR="00812D4B" w:rsidRPr="00922559" w:rsidRDefault="00812D4B" w:rsidP="00812D4B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через помсту його батькам злого Чаклуна</w:t>
      </w:r>
    </w:p>
    <w:p w14:paraId="4B03E76C" w14:textId="77777777" w:rsidR="00812D4B" w:rsidRPr="00922559" w:rsidRDefault="00812D4B" w:rsidP="00812D4B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через те, що знущався над звірами та птахами, і його покарав Лісовий Цар</w:t>
      </w:r>
    </w:p>
    <w:p w14:paraId="6FD1FA37" w14:textId="77777777" w:rsidR="00812D4B" w:rsidRPr="00922559" w:rsidRDefault="00812D4B" w:rsidP="00812D4B">
      <w:pPr>
        <w:spacing w:line="259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6129F848" w14:textId="2226DC97" w:rsidR="00BC1CEA" w:rsidRPr="00922559" w:rsidRDefault="00BC1CEA" w:rsidP="00166E9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4CC6757A" w14:textId="4807B7C8" w:rsidR="00BC1CEA" w:rsidRPr="00922559" w:rsidRDefault="00BC1CEA" w:rsidP="00BC1CEA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723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Установіть відповідність між героєм твору «Чарлі та шоколадна фабрика» і його характеристикою (</w:t>
      </w:r>
      <w:r w:rsidR="00CE7CB8"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4</w:t>
      </w: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бали).</w:t>
      </w:r>
    </w:p>
    <w:p w14:paraId="7495A268" w14:textId="77777777" w:rsidR="00BC1CEA" w:rsidRPr="00922559" w:rsidRDefault="00BC1CEA" w:rsidP="00BC1CE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  <w:sectPr w:rsidR="00BC1CEA" w:rsidRPr="00922559" w:rsidSect="00BC1CE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846EDC" w14:textId="77777777" w:rsidR="00BC1CEA" w:rsidRPr="00922559" w:rsidRDefault="00BC1CEA" w:rsidP="00BC1CE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4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Августус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Глуп</w:t>
      </w:r>
      <w:proofErr w:type="spellEnd"/>
    </w:p>
    <w:p w14:paraId="129DCA29" w14:textId="77777777" w:rsidR="00BC1CEA" w:rsidRPr="00922559" w:rsidRDefault="00BC1CEA" w:rsidP="00BC1CE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4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Верука</w:t>
      </w:r>
      <w:proofErr w:type="spellEnd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Солт</w:t>
      </w:r>
      <w:proofErr w:type="spellEnd"/>
    </w:p>
    <w:p w14:paraId="4A61515F" w14:textId="77777777" w:rsidR="00BC1CEA" w:rsidRPr="00922559" w:rsidRDefault="00BC1CEA" w:rsidP="00BC1CE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4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Віолетта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Боригард</w:t>
      </w:r>
      <w:proofErr w:type="spellEnd"/>
    </w:p>
    <w:p w14:paraId="127B987C" w14:textId="2294F583" w:rsidR="00BC1CEA" w:rsidRPr="00922559" w:rsidRDefault="00BC1CEA" w:rsidP="00BC1CE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4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Майк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Тіві</w:t>
      </w:r>
      <w:proofErr w:type="spellEnd"/>
    </w:p>
    <w:p w14:paraId="479B5B4F" w14:textId="31BDF6C1" w:rsidR="00CE7CB8" w:rsidRPr="00922559" w:rsidRDefault="00CE7CB8" w:rsidP="00BC1CE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4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Чарлі </w:t>
      </w:r>
      <w:proofErr w:type="spellStart"/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Бакет</w:t>
      </w:r>
      <w:proofErr w:type="spellEnd"/>
    </w:p>
    <w:p w14:paraId="087755D4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3EC665BB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25E9FF52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73C2D3AF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72D29646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787F711C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005FAAE6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3CE825B0" w14:textId="4C2346CB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а) дівчинка, що постійно жує жуйку, установила світовий рекорд – жує одну жуйку протягом трьох місяців</w:t>
      </w:r>
    </w:p>
    <w:p w14:paraId="30FAA47C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б) розпещена дівчинка із сім’ї власників фабрики з переробки горіхів, звикла, щоб всі її примхи негайно виконувались</w:t>
      </w:r>
    </w:p>
    <w:p w14:paraId="1A84F0D5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в) жадібний і ненажерливий хлопчик, «їжа – його улюблене заняття»</w:t>
      </w:r>
    </w:p>
    <w:p w14:paraId="7917CF4D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г) спокійний і вихований хлопчик, який завжди слухається дорослих;</w:t>
      </w:r>
    </w:p>
    <w:p w14:paraId="2178B875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color w:val="002060"/>
          <w:sz w:val="28"/>
          <w:szCs w:val="28"/>
          <w:lang w:val="uk-UA"/>
        </w:rPr>
        <w:t>д) хлопчик, який з ранку до ночі переглядає телепередачі, любитель гангстерських бойовиків</w:t>
      </w:r>
    </w:p>
    <w:p w14:paraId="6F264F35" w14:textId="77777777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  <w:sectPr w:rsidR="00BC1CEA" w:rsidRPr="00922559" w:rsidSect="00BC1CEA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016" w:space="708"/>
            <w:col w:w="6740"/>
          </w:cols>
          <w:docGrid w:linePitch="360"/>
        </w:sectPr>
      </w:pPr>
    </w:p>
    <w:p w14:paraId="2F49212B" w14:textId="5CE8EF04" w:rsidR="00BC1CEA" w:rsidRPr="00922559" w:rsidRDefault="00BC1CEA" w:rsidP="00BC1CEA">
      <w:pPr>
        <w:pStyle w:val="a3"/>
        <w:autoSpaceDE w:val="0"/>
        <w:autoSpaceDN w:val="0"/>
        <w:adjustRightInd w:val="0"/>
        <w:spacing w:after="0" w:line="240" w:lineRule="auto"/>
        <w:ind w:left="73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238A3F19" w14:textId="77777777" w:rsidR="00BC1CEA" w:rsidRPr="00922559" w:rsidRDefault="00BC1CEA" w:rsidP="00BC1CEA">
      <w:pPr>
        <w:spacing w:line="259" w:lineRule="auto"/>
        <w:ind w:left="1080"/>
        <w:contextualSpacing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2255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балів</w:t>
      </w:r>
    </w:p>
    <w:p w14:paraId="11A28704" w14:textId="77777777" w:rsidR="00BC7F14" w:rsidRPr="00922559" w:rsidRDefault="00BC7F14" w:rsidP="004C7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C7F14" w:rsidRPr="00922559" w:rsidSect="003429A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00C"/>
    <w:multiLevelType w:val="hybridMultilevel"/>
    <w:tmpl w:val="083C373E"/>
    <w:lvl w:ilvl="0" w:tplc="91F876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671B5"/>
    <w:multiLevelType w:val="hybridMultilevel"/>
    <w:tmpl w:val="77322BFA"/>
    <w:lvl w:ilvl="0" w:tplc="6CA2FA8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25A93"/>
    <w:multiLevelType w:val="hybridMultilevel"/>
    <w:tmpl w:val="DD942150"/>
    <w:lvl w:ilvl="0" w:tplc="732849E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7F2444"/>
    <w:multiLevelType w:val="hybridMultilevel"/>
    <w:tmpl w:val="5462A8E0"/>
    <w:lvl w:ilvl="0" w:tplc="0AD4EA2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F5217"/>
    <w:multiLevelType w:val="hybridMultilevel"/>
    <w:tmpl w:val="734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C04E4"/>
    <w:multiLevelType w:val="hybridMultilevel"/>
    <w:tmpl w:val="28E43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91DFC"/>
    <w:multiLevelType w:val="hybridMultilevel"/>
    <w:tmpl w:val="3FE6D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706EE"/>
    <w:multiLevelType w:val="hybridMultilevel"/>
    <w:tmpl w:val="0FD00A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DBE9CFC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EB7C21"/>
    <w:multiLevelType w:val="hybridMultilevel"/>
    <w:tmpl w:val="EBFCDCD0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A195F1D"/>
    <w:multiLevelType w:val="hybridMultilevel"/>
    <w:tmpl w:val="74C04DAC"/>
    <w:lvl w:ilvl="0" w:tplc="847C29B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858DB"/>
    <w:multiLevelType w:val="hybridMultilevel"/>
    <w:tmpl w:val="734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6564A"/>
    <w:multiLevelType w:val="hybridMultilevel"/>
    <w:tmpl w:val="A85AF696"/>
    <w:lvl w:ilvl="0" w:tplc="DC842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8A59E8"/>
    <w:multiLevelType w:val="hybridMultilevel"/>
    <w:tmpl w:val="6CEE4A3C"/>
    <w:lvl w:ilvl="0" w:tplc="41A493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622FF"/>
    <w:multiLevelType w:val="hybridMultilevel"/>
    <w:tmpl w:val="DC7C1C74"/>
    <w:lvl w:ilvl="0" w:tplc="DED2B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63045"/>
    <w:multiLevelType w:val="hybridMultilevel"/>
    <w:tmpl w:val="DC38F788"/>
    <w:lvl w:ilvl="0" w:tplc="C09E14F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4835234"/>
    <w:multiLevelType w:val="hybridMultilevel"/>
    <w:tmpl w:val="58321094"/>
    <w:lvl w:ilvl="0" w:tplc="4DC861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F021C4"/>
    <w:multiLevelType w:val="hybridMultilevel"/>
    <w:tmpl w:val="3CFAD0D0"/>
    <w:lvl w:ilvl="0" w:tplc="5130F2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42DC8"/>
    <w:multiLevelType w:val="hybridMultilevel"/>
    <w:tmpl w:val="00E0F9FC"/>
    <w:lvl w:ilvl="0" w:tplc="C7DE3C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D7020"/>
    <w:multiLevelType w:val="hybridMultilevel"/>
    <w:tmpl w:val="B2FAC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46A31"/>
    <w:multiLevelType w:val="hybridMultilevel"/>
    <w:tmpl w:val="5FBE5508"/>
    <w:lvl w:ilvl="0" w:tplc="A7A635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061BE"/>
    <w:multiLevelType w:val="hybridMultilevel"/>
    <w:tmpl w:val="A34E8A28"/>
    <w:lvl w:ilvl="0" w:tplc="95CE6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A3A7D"/>
    <w:multiLevelType w:val="hybridMultilevel"/>
    <w:tmpl w:val="C73CE974"/>
    <w:lvl w:ilvl="0" w:tplc="CAA245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2C6738"/>
    <w:multiLevelType w:val="hybridMultilevel"/>
    <w:tmpl w:val="4FD2AB1A"/>
    <w:lvl w:ilvl="0" w:tplc="E5161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B43382"/>
    <w:multiLevelType w:val="hybridMultilevel"/>
    <w:tmpl w:val="42CC1DE4"/>
    <w:lvl w:ilvl="0" w:tplc="B7A6FE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12319"/>
    <w:multiLevelType w:val="hybridMultilevel"/>
    <w:tmpl w:val="A85AF696"/>
    <w:lvl w:ilvl="0" w:tplc="DC842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A95B02"/>
    <w:multiLevelType w:val="hybridMultilevel"/>
    <w:tmpl w:val="CD500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D1CD2"/>
    <w:multiLevelType w:val="hybridMultilevel"/>
    <w:tmpl w:val="3E9C75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B50E4"/>
    <w:multiLevelType w:val="hybridMultilevel"/>
    <w:tmpl w:val="28E43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F7D88"/>
    <w:multiLevelType w:val="hybridMultilevel"/>
    <w:tmpl w:val="45D2DDAC"/>
    <w:lvl w:ilvl="0" w:tplc="0308C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396324"/>
    <w:multiLevelType w:val="hybridMultilevel"/>
    <w:tmpl w:val="154209D8"/>
    <w:lvl w:ilvl="0" w:tplc="6DDE4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7DCC0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93DF0"/>
    <w:multiLevelType w:val="hybridMultilevel"/>
    <w:tmpl w:val="77429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F4679"/>
    <w:multiLevelType w:val="hybridMultilevel"/>
    <w:tmpl w:val="F8103108"/>
    <w:lvl w:ilvl="0" w:tplc="51EA17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E2CD7"/>
    <w:multiLevelType w:val="hybridMultilevel"/>
    <w:tmpl w:val="8648213C"/>
    <w:lvl w:ilvl="0" w:tplc="681EE8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44C14"/>
    <w:multiLevelType w:val="hybridMultilevel"/>
    <w:tmpl w:val="F3BC1BE4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2E410AC"/>
    <w:multiLevelType w:val="hybridMultilevel"/>
    <w:tmpl w:val="35CC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A3AEE"/>
    <w:multiLevelType w:val="hybridMultilevel"/>
    <w:tmpl w:val="8A1C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93B9D"/>
    <w:multiLevelType w:val="hybridMultilevel"/>
    <w:tmpl w:val="8154F2E2"/>
    <w:lvl w:ilvl="0" w:tplc="54768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550797"/>
    <w:multiLevelType w:val="hybridMultilevel"/>
    <w:tmpl w:val="69D0B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31D3F"/>
    <w:multiLevelType w:val="hybridMultilevel"/>
    <w:tmpl w:val="46A47D10"/>
    <w:lvl w:ilvl="0" w:tplc="89EA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463CF1"/>
    <w:multiLevelType w:val="hybridMultilevel"/>
    <w:tmpl w:val="83968FAE"/>
    <w:lvl w:ilvl="0" w:tplc="B5ECC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AB2962"/>
    <w:multiLevelType w:val="hybridMultilevel"/>
    <w:tmpl w:val="A39ABC2A"/>
    <w:lvl w:ilvl="0" w:tplc="0E0682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447F07"/>
    <w:multiLevelType w:val="hybridMultilevel"/>
    <w:tmpl w:val="F5740F50"/>
    <w:lvl w:ilvl="0" w:tplc="4D8C8C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5E75EB"/>
    <w:multiLevelType w:val="hybridMultilevel"/>
    <w:tmpl w:val="DF3826A4"/>
    <w:lvl w:ilvl="0" w:tplc="E6502B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B6376"/>
    <w:multiLevelType w:val="hybridMultilevel"/>
    <w:tmpl w:val="B44A0B58"/>
    <w:lvl w:ilvl="0" w:tplc="81843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4077CA"/>
    <w:multiLevelType w:val="hybridMultilevel"/>
    <w:tmpl w:val="A4D647C4"/>
    <w:lvl w:ilvl="0" w:tplc="846C81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55AF1"/>
    <w:multiLevelType w:val="hybridMultilevel"/>
    <w:tmpl w:val="817CF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46B9D"/>
    <w:multiLevelType w:val="hybridMultilevel"/>
    <w:tmpl w:val="94F4D11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8"/>
  </w:num>
  <w:num w:numId="3">
    <w:abstractNumId w:val="8"/>
  </w:num>
  <w:num w:numId="4">
    <w:abstractNumId w:val="19"/>
  </w:num>
  <w:num w:numId="5">
    <w:abstractNumId w:val="31"/>
  </w:num>
  <w:num w:numId="6">
    <w:abstractNumId w:val="37"/>
  </w:num>
  <w:num w:numId="7">
    <w:abstractNumId w:val="33"/>
  </w:num>
  <w:num w:numId="8">
    <w:abstractNumId w:val="12"/>
  </w:num>
  <w:num w:numId="9">
    <w:abstractNumId w:val="29"/>
  </w:num>
  <w:num w:numId="10">
    <w:abstractNumId w:val="23"/>
  </w:num>
  <w:num w:numId="11">
    <w:abstractNumId w:val="30"/>
  </w:num>
  <w:num w:numId="12">
    <w:abstractNumId w:val="25"/>
  </w:num>
  <w:num w:numId="13">
    <w:abstractNumId w:val="44"/>
  </w:num>
  <w:num w:numId="14">
    <w:abstractNumId w:val="34"/>
  </w:num>
  <w:num w:numId="15">
    <w:abstractNumId w:val="4"/>
  </w:num>
  <w:num w:numId="16">
    <w:abstractNumId w:val="10"/>
  </w:num>
  <w:num w:numId="17">
    <w:abstractNumId w:val="2"/>
  </w:num>
  <w:num w:numId="18">
    <w:abstractNumId w:val="20"/>
  </w:num>
  <w:num w:numId="19">
    <w:abstractNumId w:val="41"/>
  </w:num>
  <w:num w:numId="20">
    <w:abstractNumId w:val="17"/>
  </w:num>
  <w:num w:numId="21">
    <w:abstractNumId w:val="15"/>
  </w:num>
  <w:num w:numId="22">
    <w:abstractNumId w:val="46"/>
  </w:num>
  <w:num w:numId="23">
    <w:abstractNumId w:val="38"/>
  </w:num>
  <w:num w:numId="24">
    <w:abstractNumId w:val="11"/>
  </w:num>
  <w:num w:numId="25">
    <w:abstractNumId w:val="24"/>
  </w:num>
  <w:num w:numId="26">
    <w:abstractNumId w:val="40"/>
  </w:num>
  <w:num w:numId="27">
    <w:abstractNumId w:val="21"/>
  </w:num>
  <w:num w:numId="28">
    <w:abstractNumId w:val="6"/>
  </w:num>
  <w:num w:numId="29">
    <w:abstractNumId w:val="7"/>
  </w:num>
  <w:num w:numId="30">
    <w:abstractNumId w:val="32"/>
  </w:num>
  <w:num w:numId="31">
    <w:abstractNumId w:val="5"/>
  </w:num>
  <w:num w:numId="32">
    <w:abstractNumId w:val="22"/>
  </w:num>
  <w:num w:numId="33">
    <w:abstractNumId w:val="39"/>
  </w:num>
  <w:num w:numId="34">
    <w:abstractNumId w:val="27"/>
  </w:num>
  <w:num w:numId="35">
    <w:abstractNumId w:val="9"/>
  </w:num>
  <w:num w:numId="36">
    <w:abstractNumId w:val="35"/>
  </w:num>
  <w:num w:numId="37">
    <w:abstractNumId w:val="43"/>
  </w:num>
  <w:num w:numId="38">
    <w:abstractNumId w:val="36"/>
  </w:num>
  <w:num w:numId="39">
    <w:abstractNumId w:val="13"/>
  </w:num>
  <w:num w:numId="40">
    <w:abstractNumId w:val="16"/>
  </w:num>
  <w:num w:numId="41">
    <w:abstractNumId w:val="14"/>
  </w:num>
  <w:num w:numId="42">
    <w:abstractNumId w:val="18"/>
  </w:num>
  <w:num w:numId="43">
    <w:abstractNumId w:val="0"/>
  </w:num>
  <w:num w:numId="44">
    <w:abstractNumId w:val="1"/>
  </w:num>
  <w:num w:numId="45">
    <w:abstractNumId w:val="45"/>
  </w:num>
  <w:num w:numId="46">
    <w:abstractNumId w:val="3"/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4D"/>
    <w:rsid w:val="000122A2"/>
    <w:rsid w:val="00166E9F"/>
    <w:rsid w:val="00246A6C"/>
    <w:rsid w:val="002C3350"/>
    <w:rsid w:val="002D4F64"/>
    <w:rsid w:val="00301F8A"/>
    <w:rsid w:val="003429A7"/>
    <w:rsid w:val="003B5A94"/>
    <w:rsid w:val="0040110F"/>
    <w:rsid w:val="0048634E"/>
    <w:rsid w:val="004A7A76"/>
    <w:rsid w:val="004C7036"/>
    <w:rsid w:val="005C4562"/>
    <w:rsid w:val="006358E2"/>
    <w:rsid w:val="00635F69"/>
    <w:rsid w:val="006C53F8"/>
    <w:rsid w:val="007276F6"/>
    <w:rsid w:val="00752248"/>
    <w:rsid w:val="00792DCA"/>
    <w:rsid w:val="00812D4B"/>
    <w:rsid w:val="00883918"/>
    <w:rsid w:val="0091147F"/>
    <w:rsid w:val="00922559"/>
    <w:rsid w:val="009C073C"/>
    <w:rsid w:val="00B543E1"/>
    <w:rsid w:val="00BB5C8C"/>
    <w:rsid w:val="00BC1CEA"/>
    <w:rsid w:val="00BC7F14"/>
    <w:rsid w:val="00BE318B"/>
    <w:rsid w:val="00BF0FC3"/>
    <w:rsid w:val="00C87588"/>
    <w:rsid w:val="00CB288F"/>
    <w:rsid w:val="00CE7CB8"/>
    <w:rsid w:val="00D1415F"/>
    <w:rsid w:val="00D5634D"/>
    <w:rsid w:val="00DA09E6"/>
    <w:rsid w:val="00DE34EC"/>
    <w:rsid w:val="00E27704"/>
    <w:rsid w:val="00EA3430"/>
    <w:rsid w:val="00F11D39"/>
    <w:rsid w:val="00FC08EE"/>
    <w:rsid w:val="00FE45B1"/>
    <w:rsid w:val="00F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43BB"/>
  <w15:chartTrackingRefBased/>
  <w15:docId w15:val="{96E6DE16-792C-4D99-89CD-88DC873B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8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18B"/>
    <w:pPr>
      <w:ind w:left="720"/>
      <w:contextualSpacing/>
    </w:pPr>
  </w:style>
  <w:style w:type="table" w:styleId="a4">
    <w:name w:val="Table Grid"/>
    <w:basedOn w:val="a1"/>
    <w:uiPriority w:val="39"/>
    <w:rsid w:val="0048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9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8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1783</Words>
  <Characters>1017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Богач</dc:creator>
  <cp:keywords/>
  <dc:description/>
  <cp:lastModifiedBy>380974551187</cp:lastModifiedBy>
  <cp:revision>15</cp:revision>
  <cp:lastPrinted>2024-12-16T18:37:00Z</cp:lastPrinted>
  <dcterms:created xsi:type="dcterms:W3CDTF">2024-10-07T11:50:00Z</dcterms:created>
  <dcterms:modified xsi:type="dcterms:W3CDTF">2024-12-16T18:38:00Z</dcterms:modified>
</cp:coreProperties>
</file>