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C6D3" w14:textId="7A07610D" w:rsidR="00F361C8" w:rsidRDefault="00F361C8" w:rsidP="00F361C8">
      <w:r>
        <w:t xml:space="preserve">05.11.2024                               5-Б                               </w:t>
      </w:r>
      <w:proofErr w:type="spellStart"/>
      <w:r>
        <w:t>укр.літ</w:t>
      </w:r>
      <w:proofErr w:type="spellEnd"/>
      <w:r>
        <w:t xml:space="preserve">.              Добровольська В.Е. </w:t>
      </w:r>
    </w:p>
    <w:p w14:paraId="2A5AA4C9" w14:textId="76EC1B14" w:rsidR="00F361C8" w:rsidRPr="00F361C8" w:rsidRDefault="00F361C8" w:rsidP="00F361C8">
      <w:pPr>
        <w:rPr>
          <w:b/>
          <w:bCs/>
        </w:rPr>
      </w:pPr>
      <w:r w:rsidRPr="00F361C8">
        <w:rPr>
          <w:b/>
          <w:bCs/>
        </w:rPr>
        <w:t xml:space="preserve">Тема: Підсумкова </w:t>
      </w:r>
      <w:proofErr w:type="spellStart"/>
      <w:r w:rsidRPr="00F361C8">
        <w:rPr>
          <w:b/>
          <w:bCs/>
        </w:rPr>
        <w:t>діагностувальна</w:t>
      </w:r>
      <w:proofErr w:type="spellEnd"/>
      <w:r w:rsidRPr="00F361C8">
        <w:rPr>
          <w:b/>
          <w:bCs/>
        </w:rPr>
        <w:t xml:space="preserve"> робота за розділом «Вступ. Малі жанри фольклору та</w:t>
      </w:r>
    </w:p>
    <w:p w14:paraId="72707900" w14:textId="77777777" w:rsidR="00F361C8" w:rsidRPr="00F361C8" w:rsidRDefault="00F361C8" w:rsidP="00F361C8">
      <w:pPr>
        <w:rPr>
          <w:b/>
          <w:bCs/>
        </w:rPr>
      </w:pPr>
      <w:r w:rsidRPr="00F361C8">
        <w:rPr>
          <w:b/>
          <w:bCs/>
        </w:rPr>
        <w:t>літератури. Народні й літературні казки».</w:t>
      </w:r>
    </w:p>
    <w:p w14:paraId="5FDEE7DD" w14:textId="77777777" w:rsidR="00F361C8" w:rsidRDefault="00F361C8" w:rsidP="00F361C8">
      <w:r>
        <w:t>Мета: з’ясувати рівень грамотності учнів; рівень сформованості комунікативних умінь,</w:t>
      </w:r>
    </w:p>
    <w:p w14:paraId="0571F4A9" w14:textId="77777777" w:rsidR="00F361C8" w:rsidRDefault="00F361C8" w:rsidP="00F361C8">
      <w:r>
        <w:t>зокрема вміння слухати й розуміти почуте; удосконалювати вміння застосовувати</w:t>
      </w:r>
    </w:p>
    <w:p w14:paraId="7FC3B608" w14:textId="77777777" w:rsidR="00F361C8" w:rsidRDefault="00F361C8" w:rsidP="00F361C8">
      <w:r>
        <w:t>здобуті теоретичні знання на практиці, розвивати логічне мислення, пам’ять,</w:t>
      </w:r>
    </w:p>
    <w:p w14:paraId="122B4B6B" w14:textId="77777777" w:rsidR="00F361C8" w:rsidRDefault="00F361C8" w:rsidP="00F361C8">
      <w:r>
        <w:t>удосконалювати навички самостійної роботи; виховувати повагу до багатства рідної</w:t>
      </w:r>
    </w:p>
    <w:p w14:paraId="21F8FAC0" w14:textId="77777777" w:rsidR="00F361C8" w:rsidRDefault="00F361C8" w:rsidP="00F361C8">
      <w:r>
        <w:t>мови.</w:t>
      </w:r>
    </w:p>
    <w:p w14:paraId="26164BA1" w14:textId="77777777" w:rsidR="00F361C8" w:rsidRPr="00F361C8" w:rsidRDefault="00F361C8" w:rsidP="00F361C8">
      <w:pPr>
        <w:jc w:val="center"/>
        <w:rPr>
          <w:b/>
          <w:bCs/>
        </w:rPr>
      </w:pPr>
      <w:r w:rsidRPr="00F361C8">
        <w:rPr>
          <w:b/>
          <w:bCs/>
        </w:rPr>
        <w:t>Перебіг уроку</w:t>
      </w:r>
    </w:p>
    <w:p w14:paraId="40602AB7" w14:textId="77777777" w:rsidR="00F361C8" w:rsidRDefault="00F361C8" w:rsidP="00F361C8">
      <w:r>
        <w:t>І. Повідомлення мети перевірки і способів її проведення. Мотивація навчання.</w:t>
      </w:r>
    </w:p>
    <w:p w14:paraId="44539668" w14:textId="77777777" w:rsidR="00F361C8" w:rsidRDefault="00F361C8" w:rsidP="00F361C8">
      <w:proofErr w:type="spellStart"/>
      <w:r>
        <w:t>Діагностувальна</w:t>
      </w:r>
      <w:proofErr w:type="spellEnd"/>
      <w:r>
        <w:t xml:space="preserve"> робота</w:t>
      </w:r>
    </w:p>
    <w:p w14:paraId="71F2E2B3" w14:textId="452F7418" w:rsidR="00F361C8" w:rsidRDefault="00F361C8" w:rsidP="00F361C8">
      <w:r>
        <w:t>за розділом «ВСТУП. МАЛІ ЖАНРИФОЛЬКЛОРУ ТА</w:t>
      </w:r>
      <w:r>
        <w:t xml:space="preserve"> </w:t>
      </w:r>
      <w:r>
        <w:t>ЛІТЕРАТУРИ.</w:t>
      </w:r>
    </w:p>
    <w:p w14:paraId="0DEFDB53" w14:textId="77777777" w:rsidR="00F361C8" w:rsidRDefault="00F361C8" w:rsidP="00F361C8">
      <w:r>
        <w:t>НАРОДНІ ТА ЛІТЕРАТУРНІ КАЗКИ»</w:t>
      </w:r>
    </w:p>
    <w:p w14:paraId="45BDC104" w14:textId="77777777" w:rsidR="00F361C8" w:rsidRPr="00F361C8" w:rsidRDefault="00F361C8" w:rsidP="00F361C8">
      <w:pPr>
        <w:rPr>
          <w:b/>
          <w:bCs/>
        </w:rPr>
      </w:pPr>
      <w:r w:rsidRPr="00F361C8">
        <w:rPr>
          <w:b/>
          <w:bCs/>
        </w:rPr>
        <w:t>1. Основна відмінність літературної казки від народної полягає в тому, що:</w:t>
      </w:r>
    </w:p>
    <w:p w14:paraId="1BA28355" w14:textId="77777777" w:rsidR="00F361C8" w:rsidRDefault="00F361C8" w:rsidP="00F361C8">
      <w:r>
        <w:t>А) літературна казка написана віршованою мовою;</w:t>
      </w:r>
    </w:p>
    <w:p w14:paraId="4495154B" w14:textId="77777777" w:rsidR="00F361C8" w:rsidRDefault="00F361C8" w:rsidP="00F361C8">
      <w:r>
        <w:t>Б) у літературній казці є головні та другорядні персонажі;</w:t>
      </w:r>
    </w:p>
    <w:p w14:paraId="265EA7AD" w14:textId="77777777" w:rsidR="00F361C8" w:rsidRDefault="00F361C8" w:rsidP="00F361C8">
      <w:r>
        <w:t>В) літературна казка написана письменником;</w:t>
      </w:r>
    </w:p>
    <w:p w14:paraId="185371FD" w14:textId="77777777" w:rsidR="00F361C8" w:rsidRDefault="00F361C8" w:rsidP="00F361C8">
      <w:r>
        <w:t>Г) у літературній казці є описи зовнішності персонажів.</w:t>
      </w:r>
    </w:p>
    <w:p w14:paraId="5448BE17" w14:textId="77777777" w:rsidR="00F361C8" w:rsidRPr="00F361C8" w:rsidRDefault="00F361C8" w:rsidP="00F361C8">
      <w:pPr>
        <w:rPr>
          <w:b/>
          <w:bCs/>
        </w:rPr>
      </w:pPr>
      <w:r w:rsidRPr="00F361C8">
        <w:rPr>
          <w:b/>
          <w:bCs/>
        </w:rPr>
        <w:t>2. Хто є автором казки «Яйце-райце»?</w:t>
      </w:r>
    </w:p>
    <w:p w14:paraId="05B167A1" w14:textId="77777777" w:rsidR="00F361C8" w:rsidRDefault="00F361C8" w:rsidP="00F361C8">
      <w:r>
        <w:t>А) І. Франко; Б) Леся Українка; В) невідомий автор; Г) В. Шевчук</w:t>
      </w:r>
    </w:p>
    <w:p w14:paraId="01E134DA" w14:textId="77777777" w:rsidR="00F361C8" w:rsidRPr="00F361C8" w:rsidRDefault="00F361C8" w:rsidP="00F361C8">
      <w:pPr>
        <w:rPr>
          <w:b/>
          <w:bCs/>
        </w:rPr>
      </w:pPr>
      <w:r w:rsidRPr="00F361C8">
        <w:rPr>
          <w:b/>
          <w:bCs/>
        </w:rPr>
        <w:t>3. Казка «Яйце-райце» вчить нас:</w:t>
      </w:r>
    </w:p>
    <w:p w14:paraId="37B54CDD" w14:textId="77777777" w:rsidR="00F361C8" w:rsidRDefault="00F361C8" w:rsidP="00F361C8">
      <w:r>
        <w:t>А) тому, як поводитися із дикими звірами</w:t>
      </w:r>
    </w:p>
    <w:p w14:paraId="41528092" w14:textId="77777777" w:rsidR="00F361C8" w:rsidRDefault="00F361C8" w:rsidP="00F361C8">
      <w:r>
        <w:t>Б) тому, що треба довіряти незнайомим людям</w:t>
      </w:r>
    </w:p>
    <w:p w14:paraId="151B3A0F" w14:textId="77777777" w:rsidR="00F361C8" w:rsidRDefault="00F361C8" w:rsidP="00F361C8">
      <w:r>
        <w:t>В) тому, що зроблене іншому добре діло завжди повернеться сторицею</w:t>
      </w:r>
    </w:p>
    <w:p w14:paraId="508EFCD5" w14:textId="77777777" w:rsidR="00F361C8" w:rsidRPr="00F361C8" w:rsidRDefault="00F361C8" w:rsidP="00F361C8">
      <w:pPr>
        <w:rPr>
          <w:b/>
          <w:bCs/>
        </w:rPr>
      </w:pPr>
      <w:r w:rsidRPr="00F361C8">
        <w:rPr>
          <w:b/>
          <w:bCs/>
        </w:rPr>
        <w:t>4. Лис Микита з однойменної казки І. Франка стверджував, що</w:t>
      </w:r>
    </w:p>
    <w:p w14:paraId="188657BD" w14:textId="77777777" w:rsidR="00F361C8" w:rsidRDefault="00F361C8" w:rsidP="00F361C8">
      <w:r>
        <w:t>А) архангели подарували йому блакитну шерсть аби навести лад у лісі</w:t>
      </w:r>
    </w:p>
    <w:p w14:paraId="74E0B7C3" w14:textId="77777777" w:rsidR="00F361C8" w:rsidRDefault="00F361C8" w:rsidP="00F361C8">
      <w:r>
        <w:t>Б) святий Миколай виліпив його з небесної глини для справедливого царювання</w:t>
      </w:r>
    </w:p>
    <w:p w14:paraId="6BF6A654" w14:textId="77777777" w:rsidR="00F361C8" w:rsidRDefault="00F361C8" w:rsidP="00F361C8">
      <w:r>
        <w:t>В) Дажбог виліпив його із небесної блакиті для справедливого суду</w:t>
      </w:r>
    </w:p>
    <w:p w14:paraId="7057D355" w14:textId="77777777" w:rsidR="00F361C8" w:rsidRPr="00F361C8" w:rsidRDefault="00F361C8" w:rsidP="00F361C8">
      <w:pPr>
        <w:rPr>
          <w:b/>
          <w:bCs/>
        </w:rPr>
      </w:pPr>
      <w:r w:rsidRPr="00F361C8">
        <w:rPr>
          <w:b/>
          <w:bCs/>
        </w:rPr>
        <w:t xml:space="preserve">5. Яким царем, на думку звірів, був </w:t>
      </w:r>
      <w:proofErr w:type="spellStart"/>
      <w:r w:rsidRPr="00F361C8">
        <w:rPr>
          <w:b/>
          <w:bCs/>
        </w:rPr>
        <w:t>Остромисл</w:t>
      </w:r>
      <w:proofErr w:type="spellEnd"/>
      <w:r w:rsidRPr="00F361C8">
        <w:rPr>
          <w:b/>
          <w:bCs/>
        </w:rPr>
        <w:t>?</w:t>
      </w:r>
    </w:p>
    <w:p w14:paraId="74535697" w14:textId="77777777" w:rsidR="00F361C8" w:rsidRDefault="00F361C8" w:rsidP="00F361C8">
      <w:r>
        <w:t>А) завів лад, судив по правді і не допускав нікому кривдити звірів;</w:t>
      </w:r>
    </w:p>
    <w:p w14:paraId="3C2DE2A8" w14:textId="77777777" w:rsidR="00F361C8" w:rsidRDefault="00F361C8" w:rsidP="00F361C8">
      <w:r>
        <w:t xml:space="preserve">Б) добрим царем, справедливим і </w:t>
      </w:r>
      <w:proofErr w:type="spellStart"/>
      <w:r>
        <w:t>м’якосердним</w:t>
      </w:r>
      <w:proofErr w:type="spellEnd"/>
      <w:r>
        <w:t>, справедливим до дужчих;</w:t>
      </w:r>
    </w:p>
    <w:p w14:paraId="475D0DFD" w14:textId="77777777" w:rsidR="00F361C8" w:rsidRDefault="00F361C8" w:rsidP="00F361C8">
      <w:r>
        <w:t>В) хитрим, лицемірним, необережним у своїх справах і словах.</w:t>
      </w:r>
    </w:p>
    <w:p w14:paraId="57EE7D46" w14:textId="77777777" w:rsidR="00F361C8" w:rsidRPr="00F361C8" w:rsidRDefault="00F361C8" w:rsidP="00F361C8">
      <w:pPr>
        <w:rPr>
          <w:b/>
          <w:bCs/>
        </w:rPr>
      </w:pPr>
      <w:r w:rsidRPr="00F361C8">
        <w:rPr>
          <w:b/>
          <w:bCs/>
        </w:rPr>
        <w:lastRenderedPageBreak/>
        <w:t>6. Мама не хотіла казати Павлусю казки через те, що (казка «Лелія» Лесі Українки)</w:t>
      </w:r>
    </w:p>
    <w:p w14:paraId="7348C284" w14:textId="77777777" w:rsidR="00F361C8" w:rsidRDefault="00F361C8" w:rsidP="00F361C8">
      <w:r>
        <w:t>А) бо було вже пізно; Б) бо треба було зайнятися хатніми справами; В) не схотіла, бо була зморена.</w:t>
      </w:r>
    </w:p>
    <w:p w14:paraId="495B24DC" w14:textId="77777777" w:rsidR="00F361C8" w:rsidRPr="00F361C8" w:rsidRDefault="00F361C8" w:rsidP="00F361C8">
      <w:pPr>
        <w:rPr>
          <w:b/>
          <w:bCs/>
        </w:rPr>
      </w:pPr>
      <w:r w:rsidRPr="00F361C8">
        <w:rPr>
          <w:b/>
          <w:bCs/>
        </w:rPr>
        <w:t>7. Чому бідкалися квіти у панському садочку (казка «Лелія» Лесі Українки)</w:t>
      </w:r>
    </w:p>
    <w:p w14:paraId="48A1DCC5" w14:textId="77777777" w:rsidR="00F361C8" w:rsidRDefault="00F361C8" w:rsidP="00F361C8">
      <w:r>
        <w:t>А) за ними погано доглядали; Б) їх зрізали й ставили у воду в палаці; В)</w:t>
      </w:r>
    </w:p>
    <w:p w14:paraId="049F4B09" w14:textId="77777777" w:rsidR="00F361C8" w:rsidRDefault="00F361C8" w:rsidP="00F361C8">
      <w:r>
        <w:t>на них не звертала уваги панночка.</w:t>
      </w:r>
    </w:p>
    <w:p w14:paraId="6E0E4719" w14:textId="77777777" w:rsidR="00F361C8" w:rsidRPr="00F361C8" w:rsidRDefault="00F361C8" w:rsidP="00F361C8">
      <w:pPr>
        <w:rPr>
          <w:b/>
          <w:bCs/>
        </w:rPr>
      </w:pPr>
      <w:r w:rsidRPr="00F361C8">
        <w:rPr>
          <w:b/>
          <w:bCs/>
        </w:rPr>
        <w:t>8. Які стосунки були між сестрами мільйони років: (казка «Чотири сестри» В. Шевчука)</w:t>
      </w:r>
    </w:p>
    <w:p w14:paraId="34CA7814" w14:textId="77777777" w:rsidR="00F361C8" w:rsidRDefault="00F361C8" w:rsidP="00F361C8">
      <w:r>
        <w:t>А) вони заздрили одна одній через зовнішність;</w:t>
      </w:r>
    </w:p>
    <w:p w14:paraId="566D639E" w14:textId="77777777" w:rsidR="00F361C8" w:rsidRDefault="00F361C8" w:rsidP="00F361C8">
      <w:r>
        <w:t>Б) жили у злагоді, любили одна одну й шанувалися;</w:t>
      </w:r>
    </w:p>
    <w:p w14:paraId="3D9381C2" w14:textId="77777777" w:rsidR="00F361C8" w:rsidRDefault="00F361C8" w:rsidP="00F361C8">
      <w:r>
        <w:t>В) недолюблювали одна одну, бо кожна хотіла найдовше правити</w:t>
      </w:r>
    </w:p>
    <w:p w14:paraId="5EE5D5C1" w14:textId="77777777" w:rsidR="00F361C8" w:rsidRPr="00F361C8" w:rsidRDefault="00F361C8" w:rsidP="00F361C8">
      <w:pPr>
        <w:rPr>
          <w:b/>
          <w:bCs/>
        </w:rPr>
      </w:pPr>
      <w:r w:rsidRPr="00F361C8">
        <w:rPr>
          <w:b/>
          <w:bCs/>
        </w:rPr>
        <w:t>9. Чому Чорний Птах не зміг перемогти Золотокосу (казка «Чотири сестри» В. Шевчука)</w:t>
      </w:r>
    </w:p>
    <w:p w14:paraId="324624A1" w14:textId="77777777" w:rsidR="00F361C8" w:rsidRDefault="00F361C8" w:rsidP="00F361C8">
      <w:r>
        <w:t>А) Золотокоса прийшла звільнити свою сестру з добром</w:t>
      </w:r>
    </w:p>
    <w:p w14:paraId="47F81452" w14:textId="77777777" w:rsidR="00F361C8" w:rsidRDefault="00F361C8" w:rsidP="00F361C8">
      <w:r>
        <w:t>Б) Золотокоса була занадто сильною чаклункою</w:t>
      </w:r>
    </w:p>
    <w:p w14:paraId="133073D8" w14:textId="77777777" w:rsidR="00F361C8" w:rsidRDefault="00F361C8" w:rsidP="00F361C8">
      <w:r>
        <w:t xml:space="preserve">В) Чорному Птаху вже </w:t>
      </w:r>
      <w:proofErr w:type="spellStart"/>
      <w:r>
        <w:t>обридло</w:t>
      </w:r>
      <w:proofErr w:type="spellEnd"/>
      <w:r>
        <w:t xml:space="preserve"> жити в холоді і він здався</w:t>
      </w:r>
    </w:p>
    <w:p w14:paraId="44D8E814" w14:textId="77777777" w:rsidR="00F361C8" w:rsidRPr="00F361C8" w:rsidRDefault="00F361C8" w:rsidP="00F361C8">
      <w:pPr>
        <w:rPr>
          <w:b/>
          <w:bCs/>
        </w:rPr>
      </w:pPr>
      <w:r w:rsidRPr="00F361C8">
        <w:rPr>
          <w:b/>
          <w:bCs/>
        </w:rPr>
        <w:t>10. Установіть відповідність між персонажами творів та їхнім описом:</w:t>
      </w:r>
    </w:p>
    <w:p w14:paraId="504C3376" w14:textId="77777777" w:rsidR="00F361C8" w:rsidRDefault="00F361C8" w:rsidP="00F361C8">
      <w:r>
        <w:t xml:space="preserve">1. «…нечуваний синій звір, увесь у колючках та </w:t>
      </w:r>
      <w:proofErr w:type="spellStart"/>
      <w:r>
        <w:t>гудзах</w:t>
      </w:r>
      <w:proofErr w:type="spellEnd"/>
      <w:r>
        <w:t xml:space="preserve"> і з таким здоровенним, мов із міді вилитим,</w:t>
      </w:r>
    </w:p>
    <w:p w14:paraId="165F1ACC" w14:textId="77777777" w:rsidR="00F361C8" w:rsidRDefault="00F361C8" w:rsidP="00F361C8">
      <w:r>
        <w:t>хвостом»</w:t>
      </w:r>
    </w:p>
    <w:p w14:paraId="5993D149" w14:textId="77777777" w:rsidR="00F361C8" w:rsidRDefault="00F361C8" w:rsidP="00F361C8">
      <w:r>
        <w:t>2. «..дівчинка така гарнесенька: очиці ясні, кучері довгі, сріблясті, сама в білих, прозорих шатах, на</w:t>
      </w:r>
    </w:p>
    <w:p w14:paraId="16D0BACF" w14:textId="77777777" w:rsidR="00F361C8" w:rsidRDefault="00F361C8" w:rsidP="00F361C8">
      <w:r>
        <w:t>голівці малесенька золота корона, ще й крильцята має хороші та барвисті, як у метелика, так і</w:t>
      </w:r>
    </w:p>
    <w:p w14:paraId="609B5025" w14:textId="77777777" w:rsidR="00F361C8" w:rsidRDefault="00F361C8" w:rsidP="00F361C8">
      <w:r>
        <w:t xml:space="preserve">міняться різними барвами, немов </w:t>
      </w:r>
      <w:proofErr w:type="spellStart"/>
      <w:r>
        <w:t>тая</w:t>
      </w:r>
      <w:proofErr w:type="spellEnd"/>
      <w:r>
        <w:t xml:space="preserve"> веселка»</w:t>
      </w:r>
    </w:p>
    <w:p w14:paraId="415E7714" w14:textId="77777777" w:rsidR="00F361C8" w:rsidRDefault="00F361C8" w:rsidP="00F361C8">
      <w:r>
        <w:t xml:space="preserve">3. «…навіть по ночах спати не можу! А се все з </w:t>
      </w:r>
      <w:proofErr w:type="spellStart"/>
      <w:r>
        <w:t>нудів</w:t>
      </w:r>
      <w:proofErr w:type="spellEnd"/>
      <w:r>
        <w:t>, я знаю. Де ж таки! Гину тут на безлюдді, в селі.</w:t>
      </w:r>
    </w:p>
    <w:p w14:paraId="600B19B9" w14:textId="77777777" w:rsidR="00F361C8" w:rsidRDefault="00F361C8" w:rsidP="00F361C8">
      <w:r>
        <w:t xml:space="preserve">Сиди цілий день, як заклята, нема з ким і слова мовити. Та мені тут все </w:t>
      </w:r>
      <w:proofErr w:type="spellStart"/>
      <w:r>
        <w:t>обридло</w:t>
      </w:r>
      <w:proofErr w:type="spellEnd"/>
      <w:r>
        <w:t>: і садок, і сей дім, і</w:t>
      </w:r>
    </w:p>
    <w:p w14:paraId="24E6B7C8" w14:textId="77777777" w:rsidR="00F361C8" w:rsidRDefault="00F361C8" w:rsidP="00F361C8">
      <w:r>
        <w:t>квітки»</w:t>
      </w:r>
    </w:p>
    <w:p w14:paraId="42254ADF" w14:textId="77777777" w:rsidR="00F361C8" w:rsidRDefault="00F361C8" w:rsidP="00F361C8">
      <w:r>
        <w:t>4. «Над головою пишні зелені коси у вінок складалися, чоло було біле і чисте, очі — величезні, і в них</w:t>
      </w:r>
    </w:p>
    <w:p w14:paraId="2BB63756" w14:textId="77777777" w:rsidR="00F361C8" w:rsidRDefault="00F361C8" w:rsidP="00F361C8">
      <w:r>
        <w:t>мінилося-променилося зелене сяйво, носик тоненький і прямий, а вуста повні й червоні. І цвіло на</w:t>
      </w:r>
    </w:p>
    <w:p w14:paraId="0875AE6B" w14:textId="77777777" w:rsidR="00F361C8" w:rsidRDefault="00F361C8" w:rsidP="00F361C8">
      <w:r>
        <w:t>кожній щоці по яскравому серпику, начебто місяці зійшли з одного й другого боку»</w:t>
      </w:r>
    </w:p>
    <w:p w14:paraId="25B0FFFC" w14:textId="77777777" w:rsidR="00F361C8" w:rsidRDefault="00F361C8" w:rsidP="00F361C8">
      <w:r>
        <w:t>5. «…вже аж зовсім на красуню не подобала. Була це похила баба, зморшкувата, незугарна й</w:t>
      </w:r>
    </w:p>
    <w:p w14:paraId="12593A78" w14:textId="77777777" w:rsidR="00F361C8" w:rsidRDefault="00F361C8" w:rsidP="00F361C8">
      <w:r>
        <w:t>нечупарна»</w:t>
      </w:r>
    </w:p>
    <w:p w14:paraId="0424D1DB" w14:textId="77777777" w:rsidR="00F361C8" w:rsidRDefault="00F361C8" w:rsidP="00F361C8">
      <w:r>
        <w:t>6. «…дівчинонька щовечора і щорана квіти підливає, поле, доглядає, ще сонце не сходить, а вже з хати</w:t>
      </w:r>
    </w:p>
    <w:p w14:paraId="1393843F" w14:textId="77777777" w:rsidR="00F361C8" w:rsidRDefault="00F361C8" w:rsidP="00F361C8">
      <w:r>
        <w:t>виходить, ухопить відерце, біжить до криниці, набере водиці, щоби було чим поливати в квітниці…» А)</w:t>
      </w:r>
    </w:p>
    <w:p w14:paraId="1D451585" w14:textId="77777777" w:rsidR="00F361C8" w:rsidRDefault="00F361C8" w:rsidP="00F361C8">
      <w:r>
        <w:t>Лис із казки «Лис Микита» Івана Франка.</w:t>
      </w:r>
    </w:p>
    <w:p w14:paraId="7E573E5E" w14:textId="77777777" w:rsidR="00F361C8" w:rsidRDefault="00F361C8" w:rsidP="00F361C8">
      <w:r>
        <w:lastRenderedPageBreak/>
        <w:t>Б) Білокоса із казки «Чотири сестри» Валерія Шевчука.</w:t>
      </w:r>
    </w:p>
    <w:p w14:paraId="74009F0C" w14:textId="77777777" w:rsidR="00F361C8" w:rsidRDefault="00F361C8" w:rsidP="00F361C8">
      <w:r>
        <w:t>В) Панночка із казки «Лелія» Лесі Українки.</w:t>
      </w:r>
    </w:p>
    <w:p w14:paraId="56E275C9" w14:textId="77777777" w:rsidR="00F361C8" w:rsidRDefault="00F361C8" w:rsidP="00F361C8">
      <w:r>
        <w:t>Г) Мар’яна із казки «Лелія» Лесі Українки.</w:t>
      </w:r>
    </w:p>
    <w:p w14:paraId="48CD858C" w14:textId="77777777" w:rsidR="00F361C8" w:rsidRDefault="00F361C8" w:rsidP="00F361C8">
      <w:r>
        <w:t>Ґ) Ельфа із казки «Лелія» Лесі Українки.</w:t>
      </w:r>
    </w:p>
    <w:p w14:paraId="0F892A6C" w14:textId="77777777" w:rsidR="00F361C8" w:rsidRDefault="00F361C8" w:rsidP="00F361C8">
      <w:r>
        <w:t>Д) Весна із казки «Чотири сестри» Валерія Шевчука.</w:t>
      </w:r>
    </w:p>
    <w:p w14:paraId="1C2D2D8E" w14:textId="77777777" w:rsidR="00F361C8" w:rsidRDefault="00F361C8" w:rsidP="00F361C8">
      <w:r>
        <w:t>Е) Павлусь із казки «Лелія» Лесі Українки.</w:t>
      </w:r>
    </w:p>
    <w:p w14:paraId="0C395C88" w14:textId="65465F8A" w:rsidR="00F361C8" w:rsidRDefault="00F361C8" w:rsidP="00F361C8">
      <w:r>
        <w:t>11. Написати есе «</w:t>
      </w:r>
      <w:r>
        <w:t xml:space="preserve">Казка вчить як на світі </w:t>
      </w:r>
      <w:proofErr w:type="spellStart"/>
      <w:r>
        <w:t>жить</w:t>
      </w:r>
      <w:proofErr w:type="spellEnd"/>
      <w:r>
        <w:t>».</w:t>
      </w:r>
    </w:p>
    <w:p w14:paraId="57CC20A0" w14:textId="4D0C7EC1" w:rsidR="00F361C8" w:rsidRDefault="00F361C8" w:rsidP="00F361C8"/>
    <w:p w14:paraId="736789C7" w14:textId="02602B84" w:rsidR="00F361C8" w:rsidRDefault="00F361C8" w:rsidP="00F361C8">
      <w:r>
        <w:t>Виконану роботу надати на перевірку до 07.11.</w:t>
      </w:r>
    </w:p>
    <w:p w14:paraId="5F87FE87" w14:textId="48859595" w:rsidR="00F361C8" w:rsidRDefault="00F361C8" w:rsidP="00F361C8"/>
    <w:sectPr w:rsidR="00F36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C8"/>
    <w:rsid w:val="00762960"/>
    <w:rsid w:val="00F3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D2C5"/>
  <w15:chartTrackingRefBased/>
  <w15:docId w15:val="{16B01E06-8C18-46DF-998E-D0330E5A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2754</Words>
  <Characters>1570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2024-10-31T19:03:00Z</dcterms:created>
  <dcterms:modified xsi:type="dcterms:W3CDTF">2024-10-31T19:15:00Z</dcterms:modified>
</cp:coreProperties>
</file>