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230BE" w14:textId="77777777" w:rsidR="00240EAE" w:rsidRDefault="004C412D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План – конспект уроку з фізичної культури  </w:t>
      </w:r>
    </w:p>
    <w:p w14:paraId="27B4DC31" w14:textId="77777777" w:rsidR="00240EAE" w:rsidRDefault="004C412D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06FFE3E" w14:textId="353B0E2B" w:rsidR="00240EAE" w:rsidRDefault="00446C40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 №27</w:t>
      </w:r>
    </w:p>
    <w:p w14:paraId="43798470" w14:textId="01B79C3D" w:rsidR="00240EAE" w:rsidRDefault="00446C40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Дата: 07.11</w:t>
      </w:r>
      <w:r w:rsidR="004C412D">
        <w:rPr>
          <w:rFonts w:ascii="Times New Roman" w:eastAsia="Times New Roman" w:hAnsi="Times New Roman" w:cs="Times New Roman"/>
          <w:b/>
          <w:sz w:val="24"/>
          <w:szCs w:val="24"/>
        </w:rPr>
        <w:t>.2024</w:t>
      </w:r>
    </w:p>
    <w:p w14:paraId="27DA9674" w14:textId="77777777" w:rsidR="00240EAE" w:rsidRDefault="004C412D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5-А, 5-Б</w:t>
      </w:r>
    </w:p>
    <w:p w14:paraId="07CAAAD9" w14:textId="76DED743" w:rsidR="00240EAE" w:rsidRDefault="004C412D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 </w:t>
      </w:r>
      <w:r w:rsidR="00395EB2" w:rsidRPr="00395EB2">
        <w:rPr>
          <w:rFonts w:ascii="Times New Roman" w:eastAsia="Times New Roman" w:hAnsi="Times New Roman" w:cs="Times New Roman"/>
          <w:b/>
          <w:sz w:val="24"/>
          <w:szCs w:val="24"/>
        </w:rPr>
        <w:t>Гімнастика», «Гандбол», «Волейбол» -</w:t>
      </w:r>
      <w:bookmarkStart w:id="0" w:name="_GoBack"/>
      <w:bookmarkEnd w:id="0"/>
    </w:p>
    <w:p w14:paraId="0508FDFC" w14:textId="5F4420AB" w:rsidR="00240EAE" w:rsidRDefault="004C412D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Тема уроку: </w:t>
      </w:r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 xml:space="preserve">БЖД. ЗРВ на місці та в русі. </w:t>
      </w:r>
      <w:proofErr w:type="spellStart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 xml:space="preserve">: Ловіння і передачі м’яча двома руками від грудей, однією рукою від плеча на місці та в русі у </w:t>
      </w:r>
      <w:proofErr w:type="spellStart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корфболі</w:t>
      </w:r>
      <w:proofErr w:type="spellEnd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 xml:space="preserve">. Баскетбол: Основна стійка баскетболіста. Переміщення в </w:t>
      </w:r>
      <w:proofErr w:type="spellStart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о.с</w:t>
      </w:r>
      <w:proofErr w:type="spellEnd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. гравця: приставний крок, зупинки, повороти, ривки. Баскетбол 3х3: Майданчик для гри у баскетбол 3х3. Санітарно-гігієнічні вимоги при занятті баскетболом 3х3. Рухливі ігри та естафети.</w:t>
      </w:r>
    </w:p>
    <w:p w14:paraId="45045409" w14:textId="77777777" w:rsidR="00240EAE" w:rsidRDefault="004C412D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уроку:</w:t>
      </w:r>
    </w:p>
    <w:p w14:paraId="5218AC8B" w14:textId="77777777" w:rsidR="00240EAE" w:rsidRDefault="004C412D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ФІЗКУЛЬТ ПРИВІТ!!!! </w:t>
      </w:r>
    </w:p>
    <w:p w14:paraId="17A03115" w14:textId="77777777" w:rsidR="00240EAE" w:rsidRDefault="004C412D">
      <w:pPr>
        <w:spacing w:after="62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7787AB46" w14:textId="7DA7CF8E" w:rsidR="00240EAE" w:rsidRDefault="004C412D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Виконати комплекс  загально розвиваючих вправ.</w:t>
      </w:r>
    </w:p>
    <w:p w14:paraId="703F947B" w14:textId="77777777" w:rsidR="00473069" w:rsidRDefault="005F1DE3" w:rsidP="00446C40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Корфбол</w:t>
      </w:r>
      <w:proofErr w:type="spellEnd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 xml:space="preserve">: Ловіння і передачі м’яча двома руками від грудей, однією рукою від плеча на місці та в русі у </w:t>
      </w:r>
      <w:proofErr w:type="spellStart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корфболі</w:t>
      </w:r>
      <w:proofErr w:type="spellEnd"/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894615" w14:textId="77777777" w:rsidR="008B2561" w:rsidRDefault="00473069" w:rsidP="008B2561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Баскетбол: Основна стійка ба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скетболіста. Переміщення </w:t>
      </w:r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>гравця: приставний крок, зупинки, повороти, ривки.</w:t>
      </w:r>
    </w:p>
    <w:p w14:paraId="4CC043B3" w14:textId="79B3BE6E" w:rsidR="00446C40" w:rsidRDefault="008B2561" w:rsidP="008B2561">
      <w:pPr>
        <w:spacing w:after="62"/>
        <w:ind w:left="-5" w:right="1056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="00446C40" w:rsidRPr="00446C40">
        <w:rPr>
          <w:rFonts w:ascii="Times New Roman" w:eastAsia="Times New Roman" w:hAnsi="Times New Roman" w:cs="Times New Roman"/>
          <w:sz w:val="24"/>
          <w:szCs w:val="24"/>
        </w:rPr>
        <w:t xml:space="preserve"> Баскетбол 3х3: Майданчик для гри у баскетбол 3х3. Санітарно-гігієнічні вимоги при занятті баскетболом 3х3. Рухливі ігри та естафети.</w:t>
      </w:r>
    </w:p>
    <w:p w14:paraId="0317719C" w14:textId="0C0FBE65" w:rsidR="00240EAE" w:rsidRDefault="004C412D" w:rsidP="00446C40">
      <w:pPr>
        <w:spacing w:after="62"/>
        <w:ind w:left="-5" w:right="1056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Хід уроку</w:t>
      </w:r>
    </w:p>
    <w:p w14:paraId="356E0FFD" w14:textId="77777777" w:rsidR="00240EAE" w:rsidRDefault="004C412D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A683E18" w14:textId="77777777" w:rsidR="00240EAE" w:rsidRPr="005F1DE3" w:rsidRDefault="004C412D">
      <w:pPr>
        <w:spacing w:after="10" w:line="26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5F1DE3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6C22FFC0" w14:textId="25A0D6F9" w:rsidR="00240EAE" w:rsidRPr="00BA76E2" w:rsidRDefault="004C412D">
      <w:pPr>
        <w:spacing w:after="10" w:line="249" w:lineRule="auto"/>
        <w:ind w:left="715" w:hanging="1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r w:rsidRPr="00BA76E2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</w:t>
      </w:r>
      <w:r w:rsidR="00620DC4" w:rsidRPr="00BA76E2"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>https://www.youtube.com/watch?v=GU3V4_GxQOs</w:t>
      </w:r>
    </w:p>
    <w:p w14:paraId="15BA4B35" w14:textId="77777777" w:rsidR="00240EAE" w:rsidRPr="00BA76E2" w:rsidRDefault="004C412D">
      <w:pPr>
        <w:spacing w:after="2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6E2">
        <w:rPr>
          <w:rFonts w:ascii="Times New Roman" w:eastAsia="Times New Roman" w:hAnsi="Times New Roman" w:cs="Times New Roman"/>
          <w:b/>
          <w:sz w:val="24"/>
          <w:szCs w:val="24"/>
        </w:rPr>
        <w:t>2. ЗРВ у русі та на місці.</w:t>
      </w:r>
    </w:p>
    <w:p w14:paraId="26E3FDCE" w14:textId="77777777" w:rsidR="00240EAE" w:rsidRPr="00BA76E2" w:rsidRDefault="00395EB2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7">
        <w:r w:rsidR="004C412D" w:rsidRPr="00BA76E2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2ABEBC66" w14:textId="339B7E6B" w:rsidR="005F1DE3" w:rsidRPr="00BA76E2" w:rsidRDefault="004C412D" w:rsidP="00620DC4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6E2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="00620DC4" w:rsidRPr="00BA76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41D3" w:rsidRPr="00BA76E2">
        <w:rPr>
          <w:rFonts w:ascii="Times New Roman" w:eastAsia="Times New Roman" w:hAnsi="Times New Roman" w:cs="Times New Roman"/>
          <w:b/>
          <w:sz w:val="24"/>
          <w:szCs w:val="24"/>
        </w:rPr>
        <w:t>Корфбол</w:t>
      </w:r>
      <w:proofErr w:type="spellEnd"/>
      <w:r w:rsidR="00DA41D3" w:rsidRPr="00BA76E2">
        <w:rPr>
          <w:rFonts w:ascii="Times New Roman" w:eastAsia="Times New Roman" w:hAnsi="Times New Roman" w:cs="Times New Roman"/>
          <w:b/>
          <w:sz w:val="24"/>
          <w:szCs w:val="24"/>
        </w:rPr>
        <w:t xml:space="preserve">: Ловіння і передачі м’яча двома руками від грудей, однією рукою від плеча на місці та в русі у </w:t>
      </w:r>
      <w:proofErr w:type="spellStart"/>
      <w:r w:rsidR="00DA41D3" w:rsidRPr="00BA76E2">
        <w:rPr>
          <w:rFonts w:ascii="Times New Roman" w:eastAsia="Times New Roman" w:hAnsi="Times New Roman" w:cs="Times New Roman"/>
          <w:b/>
          <w:sz w:val="24"/>
          <w:szCs w:val="24"/>
        </w:rPr>
        <w:t>корфболі</w:t>
      </w:r>
      <w:proofErr w:type="spellEnd"/>
      <w:r w:rsidR="00DA41D3" w:rsidRPr="00BA76E2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6E33E6CC" w14:textId="01222637" w:rsidR="00BA76E2" w:rsidRPr="00BA76E2" w:rsidRDefault="00395EB2" w:rsidP="00BA76E2">
      <w:pPr>
        <w:spacing w:after="0" w:line="269" w:lineRule="auto"/>
        <w:ind w:firstLine="709"/>
        <w:jc w:val="both"/>
        <w:rPr>
          <w:rFonts w:ascii="Times New Roman" w:hAnsi="Times New Roman" w:cs="Times New Roman"/>
          <w:color w:val="467886"/>
          <w:sz w:val="24"/>
          <w:szCs w:val="24"/>
        </w:rPr>
      </w:pPr>
      <w:hyperlink r:id="rId8" w:history="1">
        <w:r w:rsidR="00BA76E2" w:rsidRPr="00BA76E2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https://www.youtube.com/watch?v=_W3ukrl6C9o</w:t>
        </w:r>
      </w:hyperlink>
    </w:p>
    <w:p w14:paraId="3B3FB327" w14:textId="152C88EF" w:rsidR="00F9474B" w:rsidRPr="00BA76E2" w:rsidRDefault="005F1DE3" w:rsidP="00620DC4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6E2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F9474B" w:rsidRPr="00BA76E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A41D3" w:rsidRPr="00BA76E2">
        <w:rPr>
          <w:rFonts w:ascii="Times New Roman" w:eastAsia="Times New Roman" w:hAnsi="Times New Roman" w:cs="Times New Roman"/>
          <w:b/>
          <w:sz w:val="24"/>
          <w:szCs w:val="24"/>
        </w:rPr>
        <w:t xml:space="preserve">Баскетбол: Основна стійка баскетболіста. Переміщення гравця: приставний крок, зупинки, повороти, ривки. </w:t>
      </w:r>
    </w:p>
    <w:p w14:paraId="5C913AC8" w14:textId="7D4953D6" w:rsidR="00BA76E2" w:rsidRPr="00BA76E2" w:rsidRDefault="00395EB2" w:rsidP="00BA76E2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9" w:history="1">
        <w:r w:rsidR="0052001C" w:rsidRPr="00BA76E2">
          <w:rPr>
            <w:rFonts w:ascii="Times New Roman" w:hAnsi="Times New Roman" w:cs="Times New Roman"/>
            <w:color w:val="467886"/>
            <w:sz w:val="24"/>
            <w:szCs w:val="24"/>
          </w:rPr>
          <w:t>https://www.youtube.com/watch?v=lwycXDHQt7U</w:t>
        </w:r>
      </w:hyperlink>
    </w:p>
    <w:p w14:paraId="4A88F594" w14:textId="71EF1D70" w:rsidR="00BA76E2" w:rsidRPr="00BA76E2" w:rsidRDefault="00395EB2" w:rsidP="00BA76E2">
      <w:pPr>
        <w:spacing w:after="0" w:line="269" w:lineRule="auto"/>
        <w:ind w:firstLine="709"/>
        <w:jc w:val="both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0" w:history="1">
        <w:r w:rsidR="00BA76E2" w:rsidRPr="00BA76E2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https://www.youtube.com/watch?v=Rco3ru_jDvw</w:t>
        </w:r>
      </w:hyperlink>
    </w:p>
    <w:p w14:paraId="39169DC9" w14:textId="1468A44E" w:rsidR="00DA41D3" w:rsidRPr="00BA76E2" w:rsidRDefault="00F9474B" w:rsidP="00620DC4">
      <w:pPr>
        <w:spacing w:after="0" w:line="26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76E2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DA41D3" w:rsidRPr="00BA76E2">
        <w:rPr>
          <w:rFonts w:ascii="Times New Roman" w:eastAsia="Times New Roman" w:hAnsi="Times New Roman" w:cs="Times New Roman"/>
          <w:b/>
          <w:sz w:val="24"/>
          <w:szCs w:val="24"/>
        </w:rPr>
        <w:t>Баскетбол 3х3: Майданчик для гри у баскетбол 3х3. Санітарно-гігієнічні вимоги при занятті баскетболом 3х3.</w:t>
      </w:r>
      <w:r w:rsidRPr="00BA76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A41D3" w:rsidRPr="00BA76E2">
        <w:rPr>
          <w:rFonts w:ascii="Times New Roman" w:eastAsia="Times New Roman" w:hAnsi="Times New Roman" w:cs="Times New Roman"/>
          <w:b/>
          <w:sz w:val="24"/>
          <w:szCs w:val="24"/>
        </w:rPr>
        <w:t>Рухливі ігри та естафети.</w:t>
      </w:r>
    </w:p>
    <w:p w14:paraId="1568CCD1" w14:textId="77D90909" w:rsidR="00240EAE" w:rsidRPr="00BA76E2" w:rsidRDefault="00395EB2" w:rsidP="00BA76E2">
      <w:pPr>
        <w:spacing w:after="0"/>
        <w:ind w:firstLine="709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hyperlink r:id="rId11" w:history="1">
        <w:r w:rsidR="00BA76E2" w:rsidRPr="00BA76E2">
          <w:rPr>
            <w:rStyle w:val="a4"/>
            <w:rFonts w:ascii="Times New Roman" w:hAnsi="Times New Roman" w:cs="Times New Roman"/>
            <w:sz w:val="24"/>
            <w:szCs w:val="24"/>
          </w:rPr>
          <w:t>https://www.youtube.com/watch?v=lQrmmFQeo7c&amp;t=2s</w:t>
        </w:r>
      </w:hyperlink>
    </w:p>
    <w:p w14:paraId="3E032D36" w14:textId="77777777" w:rsidR="00BA76E2" w:rsidRPr="00BA76E2" w:rsidRDefault="00BA76E2">
      <w:pPr>
        <w:spacing w:after="0"/>
        <w:jc w:val="both"/>
        <w:rPr>
          <w:rStyle w:val="a4"/>
        </w:rPr>
      </w:pPr>
    </w:p>
    <w:p w14:paraId="6BBEBA0D" w14:textId="77777777" w:rsidR="009A50A8" w:rsidRDefault="009A50A8">
      <w:pPr>
        <w:spacing w:after="0"/>
        <w:ind w:left="358"/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</w:pPr>
    </w:p>
    <w:p w14:paraId="0EF46C80" w14:textId="77777777" w:rsidR="009A50A8" w:rsidRDefault="009A50A8">
      <w:pPr>
        <w:spacing w:after="0"/>
        <w:ind w:left="358"/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</w:pPr>
    </w:p>
    <w:p w14:paraId="70863BC6" w14:textId="77777777" w:rsidR="00240EAE" w:rsidRDefault="004C412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lastRenderedPageBreak/>
        <w:t xml:space="preserve">БУДЬ РОЗУМНИМ, АКТИВНИМ, ТВОРЧИМ! СПОРТИВНИМ!   </w:t>
      </w:r>
    </w:p>
    <w:p w14:paraId="45786B68" w14:textId="7A1EEB78" w:rsidR="00240EAE" w:rsidRDefault="004C412D" w:rsidP="009A50A8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u w:val="single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  <w:szCs w:val="30"/>
        </w:rPr>
        <w:t xml:space="preserve"> </w:t>
      </w:r>
    </w:p>
    <w:p w14:paraId="37BD61BA" w14:textId="77777777" w:rsidR="00240EAE" w:rsidRDefault="00240EAE">
      <w:pPr>
        <w:spacing w:after="0"/>
      </w:pPr>
    </w:p>
    <w:p w14:paraId="58670E6E" w14:textId="5FB620B6" w:rsidR="004C412D" w:rsidRPr="00E44542" w:rsidRDefault="008B2561" w:rsidP="009A50A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Домашнє</w:t>
      </w:r>
      <w:r w:rsidR="009A50A8">
        <w:rPr>
          <w:rFonts w:ascii="Times New Roman" w:eastAsia="Times New Roman" w:hAnsi="Times New Roman" w:cs="Times New Roman"/>
          <w:b/>
          <w:sz w:val="24"/>
          <w:szCs w:val="24"/>
        </w:rPr>
        <w:t xml:space="preserve"> завдання: закріпити правила </w:t>
      </w:r>
      <w:proofErr w:type="spellStart"/>
      <w:r w:rsidR="009A50A8">
        <w:rPr>
          <w:rFonts w:ascii="Times New Roman" w:eastAsia="Times New Roman" w:hAnsi="Times New Roman" w:cs="Times New Roman"/>
          <w:b/>
          <w:sz w:val="24"/>
          <w:szCs w:val="24"/>
        </w:rPr>
        <w:t>Корфболу</w:t>
      </w:r>
      <w:proofErr w:type="spellEnd"/>
      <w:r w:rsidR="009A50A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5AFA74" w14:textId="5F94D510" w:rsidR="00240EAE" w:rsidRDefault="00395EB2">
      <w:pPr>
        <w:spacing w:after="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12" w:history="1">
        <w:r w:rsidR="009A50A8" w:rsidRPr="006115CA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https://www.youtube.com/watch?v=BfMbmbLlmOw</w:t>
        </w:r>
      </w:hyperlink>
    </w:p>
    <w:p w14:paraId="34F1C567" w14:textId="77777777" w:rsidR="009A50A8" w:rsidRPr="009A50A8" w:rsidRDefault="009A50A8">
      <w:pPr>
        <w:spacing w:after="0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</w:p>
    <w:p w14:paraId="784724D4" w14:textId="77777777" w:rsidR="00240EAE" w:rsidRDefault="00240EAE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16EF94" w14:textId="77777777" w:rsidR="009A50A8" w:rsidRDefault="009A50A8">
      <w:pPr>
        <w:spacing w:after="0" w:line="269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5CE069" w14:textId="01F75D9C" w:rsidR="00240EAE" w:rsidRDefault="00240E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E93999" w14:textId="77777777" w:rsidR="00240EAE" w:rsidRDefault="00240EA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240EAE">
      <w:pgSz w:w="11906" w:h="16838"/>
      <w:pgMar w:top="1440" w:right="706" w:bottom="1440" w:left="155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E17"/>
    <w:multiLevelType w:val="multilevel"/>
    <w:tmpl w:val="BA46A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AE"/>
    <w:rsid w:val="00240EAE"/>
    <w:rsid w:val="00395EB2"/>
    <w:rsid w:val="00446C40"/>
    <w:rsid w:val="00473069"/>
    <w:rsid w:val="004C412D"/>
    <w:rsid w:val="0052001C"/>
    <w:rsid w:val="005F1DE3"/>
    <w:rsid w:val="00620DC4"/>
    <w:rsid w:val="008B2561"/>
    <w:rsid w:val="009A50A8"/>
    <w:rsid w:val="00AA62FB"/>
    <w:rsid w:val="00B02412"/>
    <w:rsid w:val="00BA76E2"/>
    <w:rsid w:val="00C917F2"/>
    <w:rsid w:val="00DA41D3"/>
    <w:rsid w:val="00F9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6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14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C74163"/>
    <w:rPr>
      <w:color w:val="605E5C"/>
      <w:shd w:val="clear" w:color="auto" w:fill="E1DFDD"/>
    </w:rPr>
  </w:style>
  <w:style w:type="character" w:customStyle="1" w:styleId="30">
    <w:name w:val="Неразрешенное упоминание3"/>
    <w:basedOn w:val="a0"/>
    <w:uiPriority w:val="99"/>
    <w:semiHidden/>
    <w:unhideWhenUsed/>
    <w:rsid w:val="008C71F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/>
    <w:rsid w:val="00323A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4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Незакрита згадка1"/>
    <w:basedOn w:val="a0"/>
    <w:uiPriority w:val="99"/>
    <w:semiHidden/>
    <w:unhideWhenUsed/>
    <w:rsid w:val="00607D38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5F1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W3ukrl6C9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E1VMLTryfTk" TargetMode="External"/><Relationship Id="rId12" Type="http://schemas.openxmlformats.org/officeDocument/2006/relationships/hyperlink" Target="https://www.youtube.com/watch?v=BfMbmbLlmO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lQrmmFQeo7c&amp;t=2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Rco3ru_jDv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lwycXDHQt7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OFlhbHzbVnKfzu3ap6hn0AXrEQ==">CgMxLjA4AHIhMTAwWXNNazdKTHR6TWxIRTRiOWtpMDhkR3lONm9ac04x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4</cp:revision>
  <dcterms:created xsi:type="dcterms:W3CDTF">2024-09-04T17:00:00Z</dcterms:created>
  <dcterms:modified xsi:type="dcterms:W3CDTF">2024-11-02T07:39:00Z</dcterms:modified>
</cp:coreProperties>
</file>