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постави.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зупинки, вкидання, жонглювання м’яча у футзалі. Гра у футзал.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розтяжку.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розтяжку.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зупинки, вкидання, жонглювання м’яча у футзалі. Гра у футзал.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постави.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на розтяжку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https://www.youtube.com/watch?v=BAJxxM3eTYc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ведення, зупинки, вкидання, жонглювання м’яча у футзалі. Гра у футзал.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https://www.youtube.com/watch?v=rlejrL7zdFA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https://www.youtube.com/watch?v=KMi3hZdSqGs&amp;t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постави.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регбі-5.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lejrL7zdFA" TargetMode="External"/><Relationship Id="rId10" Type="http://schemas.openxmlformats.org/officeDocument/2006/relationships/hyperlink" Target="https://www.youtube.com/watch?v=BAJxxM3eTYc" TargetMode="External"/><Relationship Id="rId13" Type="http://schemas.openxmlformats.org/officeDocument/2006/relationships/hyperlink" Target="https://www.youtube.com/watch?v=nbe-gPc7MR8&amp;t" TargetMode="External"/><Relationship Id="rId12" Type="http://schemas.openxmlformats.org/officeDocument/2006/relationships/hyperlink" Target="https://www.youtube.com/watch?v=KMi3hZdSqGs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VvUpn8nEfymKB7E+LSqXRjkCQ==">CgMxLjAyCWguMzBqMHpsbDIIaC5namRneHM4AHIhMW83S05YWjR6VVh3a002M2laNmdtMW5ud0NzR003RTkx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