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Тема. Збереження моральних переконань у моменти смертельної небезпеки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Мета: розкрити особливості сюжету й композиції оповідання «Жага до життя»; вчити вдумливо і виразно читати художній твір, оцінювати прочитане, робити висновки, характеризувати героїв і події сюжету; вчити школярів підтверджувати свої думки художнім текстом, розвивати вміння аргументовано висловлювати власну точку зору при оцінюванні героїв, їх вчинків та фактів художньої реальності; сприяти формуванню в учнів кращих людських якостей, вміння критично оцінювати чужі й власні вчинки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 Організаційний момент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Скажіть собі 1 комплімент.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2.Перевірка домашнього завдання: с.136-143, вміти переказати прочитане.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3.Актуалізація знань: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"Ланцюжок"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Дайте відповідь на запитання: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 Звідки поверталися головні герої твору?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 Що вони там робили?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 До чого вони мріяли якнайшвидше дійти?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 Де була їхня схованка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 Що там було?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6. Що сталося з головним героєм, чому від відстав від Біла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7. Він дійшов до схованки?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8. Кого головний герой з диких звірів зустрів на своєму шляху?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 Мотивація навчальної діяльності. Повідомлення теми уроку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Слово вчителя. Оповідання Джека Лондона розповідає про героїв, які діють в екстремальній ситуації, в обставинах, які вимагають вірності, дружби, взаємодопомоги, вони стоять перед вибором. І головне, на думку письменника, все залежить від самої людини.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5.Робота над темою уроку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1) Евристична бесіда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1.З опису чого починається оповідання "Жага до життя»?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2.Хто є героями оповідання і з якою метою вони приїхали в суворий край?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3.Якими ми їх бачимо на початку оповідання?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4.Яке нещастя сталося з супутниками Білла, коли він переходив потік?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5.Як вчинив Білл?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6.Чи була надія в супутника Білла, що той його зачекає?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7.Продовжуючи йти з болем в нозі, зовсім втомлений, чого найбільше прагнув герой твору? Який біль найбільше його мучив?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8.Як він намагався добути собі їжу?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9.Пізніше йому все ж таки вдалося підкріпитися? Яким чином?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10.Після того, коли герой побачив ведмедя, які були його дії?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11.Чи всі речі, які при собі мав герой, він зберігає?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12.Сопіння кого раптом почув герой оповідання?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13.Які були подальші дії вовка?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14.На чиї сліди натрапляє супутник Білла?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2)Бесіда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-Що таке моральні переконання?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Словникова робота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Моральні переконання — це внутрішньо прийняті особистістю, укорінені в її свідомості уявлення і поняття про добро і зло, про правильні і неправильні моральні відносини; це, інакше кажучи, стійкі, тверді погляди людини на свою власну поведінку і поведінку інших людей.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-Порівняйте поведінку героя твору з його моральними цінностями.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— Про які риси характеру персонажа ми можемо зробити висновки?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3) Робота з ментальною картою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Пригадайте фрагменти, які стануть підтвердженням випробувань головного героя.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480500" cy="25654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4.Робота над оповіданням (с.144-151) 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5.Система образів оповідання.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Слово вчителя.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Давайте зробимо порівняльну характеристику героїв твору.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i w:val="1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5b667f"/>
          <w:rtl w:val="0"/>
        </w:rPr>
        <w:t xml:space="preserve">Герой і Білл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-Чому Білл зрадив друга? 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-Як він поплатився за зраду? 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-Чому герой оповідання не взяв золото «друга»? 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-У чому різниця між цими персонажами? 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i w:val="1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5b667f"/>
          <w:rtl w:val="0"/>
        </w:rPr>
        <w:t xml:space="preserve">Герой і вовк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-Які почуття викликає у героя вовк? 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-Чому людина перемагає? 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Слово вчителя. 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Герой оповідання Дж. Лондона – переможець. Це мужня людина, яка не втрачає людської сутності в будь-яких ситуаціях. Він бореться за життя майже несвідомо. Такі риси як сила волі, мужність, воля до життя – допомогли героєві вижити в екстремальній ситуації. Тож давайте подивись, які основні правила допомогли вижити!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6.Закріплення вивченого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Характеристика образу Білла.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Чому Білл покинув свого товариша?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-Як Білла характеризує те, що торбинку із золотом він ніс до останку?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-Що символізує торбинка золота, яку товариш знайшов біля його кісток?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Чому Білл загинув? Якби він вижив, чи залишилися б золотошукачі друзями? Чому?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Чи можемо ми назвати Білла справжнім другом?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Характеристика образу невідомого героя шляхом дослідження тексту.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Чи є в тексті пряма авторська характеристика невідомого? Якщо немає, то чому?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Визначте і стисло перекажіть найважливіші моменти боротьби героя за життя.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Які художні деталі свідчать, що герой не здається, готовий боротися до останку за своє життя?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Визначте головні риси характеру невідомого на основі його вчинків.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7. Підсумок уроку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Продовжіть речення: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Сьогодні на уроці я зрозумів(зрозуміла), що такі якості героя не дали йому загинути як….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Мені було цікаво дізнатися….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Я навчився(навчилася)…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8. Домашнє завдання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jc w:val="both"/>
        <w:rPr>
          <w:rFonts w:ascii="Merriweather" w:cs="Merriweather" w:eastAsia="Merriweather" w:hAnsi="Merriweather"/>
          <w:color w:val="5b667f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5b667f"/>
              <w:rtl w:val="0"/>
            </w:rPr>
            <w:t xml:space="preserve">С.144-151, с.151 завдання №1-3 (усно), № 4 - письмово.</w:t>
          </w:r>
        </w:sdtContent>
      </w:sdt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567" w:left="851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652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6526C"/>
    <w:rPr>
      <w:color w:val="605e5c"/>
      <w:shd w:color="auto" w:fill="e1dfdd" w:val="clear"/>
    </w:rPr>
  </w:style>
  <w:style w:type="paragraph" w:styleId="a5">
    <w:name w:val="No Spacing"/>
    <w:uiPriority w:val="1"/>
    <w:qFormat w:val="1"/>
    <w:rsid w:val="0016526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wkhib0Wx+3jmNOG0WOiHG5Bjg==">CgMxLjAaIAoBMBIbChkIB0IVCgxNZXJyaXdlYXRoZXISBUFyaWFsOAByITFNdDJHWEowbkRBb25KX2hsZ09VWE1MUGo0a3FvM2Y4dA==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2025-01-09T16:00:00Z</dcterms:created>
  <dc:creator>380974551187</dc:creator>
</cp:coreProperties>
</file>