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6B19" w14:textId="5C5FDEC9" w:rsidR="00914CAC" w:rsidRPr="00EA6365" w:rsidRDefault="00914CAC" w:rsidP="00914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Дата: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1</w:t>
      </w:r>
      <w:r w:rsidR="00167B7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3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.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1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2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.2024</w:t>
      </w:r>
    </w:p>
    <w:p w14:paraId="221986C2" w14:textId="77777777" w:rsidR="00914CAC" w:rsidRPr="00EA6365" w:rsidRDefault="00914CAC" w:rsidP="00914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Клас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6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– </w:t>
      </w:r>
      <w:proofErr w:type="gram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А,Б</w:t>
      </w:r>
      <w:proofErr w:type="gramEnd"/>
    </w:p>
    <w:p w14:paraId="485390CD" w14:textId="77777777" w:rsidR="00914CAC" w:rsidRPr="00EA6365" w:rsidRDefault="00914CAC" w:rsidP="00914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Предмет: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Пізнаємо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природу</w:t>
      </w:r>
    </w:p>
    <w:p w14:paraId="48E6D786" w14:textId="4C20FFF2" w:rsidR="00914CAC" w:rsidRPr="00EA6365" w:rsidRDefault="00914CAC" w:rsidP="00914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Урок: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№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3</w:t>
      </w:r>
      <w:r w:rsidR="00167B7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5</w:t>
      </w:r>
    </w:p>
    <w:p w14:paraId="5AE6FB5B" w14:textId="77777777" w:rsidR="00914CAC" w:rsidRPr="00EA6365" w:rsidRDefault="00914CAC" w:rsidP="00C86490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proofErr w:type="spellStart"/>
      <w:proofErr w:type="gram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Вчитель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 Капуста</w:t>
      </w:r>
      <w:proofErr w:type="gram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В.М.  </w:t>
      </w:r>
    </w:p>
    <w:p w14:paraId="6A45BD6E" w14:textId="08AF4880" w:rsidR="00914CAC" w:rsidRPr="00C86490" w:rsidRDefault="00914CAC" w:rsidP="00C86490">
      <w:pPr>
        <w:spacing w:after="200" w:line="240" w:lineRule="auto"/>
        <w:contextualSpacing/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ru-RU"/>
        </w:rPr>
        <w:t xml:space="preserve">Тема. </w:t>
      </w:r>
      <w:r w:rsidR="0078506E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Контроль знань.</w:t>
      </w:r>
      <w:bookmarkStart w:id="0" w:name="_Hlk179640029"/>
      <w:r w:rsidR="00C86490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  <w:lang w:eastAsia="ru-RU"/>
        </w:rPr>
        <w:t xml:space="preserve"> </w:t>
      </w:r>
      <w:proofErr w:type="spellStart"/>
      <w:r w:rsidR="00C86490" w:rsidRPr="00C86490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ru-RU"/>
        </w:rPr>
        <w:t>Діагностува</w:t>
      </w:r>
      <w:r w:rsidRPr="00C86490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ru-RU"/>
        </w:rPr>
        <w:t>льна</w:t>
      </w:r>
      <w:proofErr w:type="spellEnd"/>
      <w:r w:rsidRPr="00C86490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ru-RU"/>
        </w:rPr>
        <w:t xml:space="preserve"> робота </w:t>
      </w:r>
      <w:r w:rsidR="00C86490" w:rsidRPr="00C86490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ru-RU"/>
        </w:rPr>
        <w:t xml:space="preserve"> за І семестр</w:t>
      </w:r>
    </w:p>
    <w:bookmarkEnd w:id="0"/>
    <w:p w14:paraId="108109F8" w14:textId="77777777" w:rsidR="00914CAC" w:rsidRPr="00EA6365" w:rsidRDefault="00914CAC" w:rsidP="00914CAC">
      <w:pPr>
        <w:spacing w:after="200" w:line="21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shd w:val="clear" w:color="auto" w:fill="FFFFFF"/>
          <w:lang w:eastAsia="ru-RU"/>
        </w:rPr>
        <w:t>Мета:</w:t>
      </w:r>
      <w:r w:rsidRPr="00EA636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 xml:space="preserve">Перевірити рівень сформованих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41681CE0" w14:textId="0B69EDB5" w:rsidR="00914CAC" w:rsidRPr="00EA6365" w:rsidRDefault="00914CAC" w:rsidP="00914CAC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>Тип уроку. Урок контролю перевірки знань</w:t>
      </w:r>
    </w:p>
    <w:p w14:paraId="5228968A" w14:textId="77777777" w:rsidR="00914CAC" w:rsidRPr="00EA6365" w:rsidRDefault="00914CAC" w:rsidP="00914CAC">
      <w:pPr>
        <w:spacing w:after="20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7A240BD0" w14:textId="77777777" w:rsidR="00914CAC" w:rsidRPr="00EA6365" w:rsidRDefault="00914CAC" w:rsidP="00914CAC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І. Організаційна частина.</w:t>
      </w:r>
    </w:p>
    <w:p w14:paraId="53E6290A" w14:textId="77777777" w:rsidR="00914CAC" w:rsidRPr="00EA6365" w:rsidRDefault="00914CAC" w:rsidP="00914CAC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ІІ. Інструктаж до виконання роботи.</w:t>
      </w:r>
    </w:p>
    <w:p w14:paraId="3FC155DA" w14:textId="7C16BF6D" w:rsidR="00914CAC" w:rsidRPr="00EA6365" w:rsidRDefault="00914CAC" w:rsidP="00914CAC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ІІІ</w:t>
      </w:r>
      <w:bookmarkStart w:id="1" w:name="_Hlk184412791"/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C8649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робота </w:t>
      </w:r>
      <w:r w:rsidR="00C86490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 І семестр</w:t>
      </w:r>
    </w:p>
    <w:bookmarkEnd w:id="1"/>
    <w:p w14:paraId="1C9204F4" w14:textId="77777777" w:rsidR="00914CAC" w:rsidRDefault="00914CAC" w:rsidP="00914CAC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14:paraId="65BF42CB" w14:textId="3D45B4E9" w:rsidR="00C86490" w:rsidRPr="00EA6365" w:rsidRDefault="00C86490" w:rsidP="00C86490">
      <w:pPr>
        <w:spacing w:after="200" w:line="240" w:lineRule="auto"/>
        <w:contextualSpacing/>
        <w:jc w:val="center"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робота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 І семестр</w:t>
      </w:r>
    </w:p>
    <w:p w14:paraId="674494D0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Hlk179578419"/>
      <w:r w:rsidRPr="00CF0337">
        <w:rPr>
          <w:rFonts w:ascii="Times New Roman" w:hAnsi="Times New Roman" w:cs="Times New Roman"/>
          <w:b/>
          <w:sz w:val="24"/>
          <w:szCs w:val="24"/>
        </w:rPr>
        <w:t>Тема. «</w:t>
      </w:r>
      <w:r>
        <w:rPr>
          <w:rFonts w:ascii="Times New Roman" w:hAnsi="Times New Roman" w:cs="Times New Roman"/>
          <w:b/>
          <w:sz w:val="24"/>
          <w:szCs w:val="24"/>
        </w:rPr>
        <w:t>Пізнаємо</w:t>
      </w:r>
      <w:r w:rsidRPr="00CF0337">
        <w:rPr>
          <w:rFonts w:ascii="Times New Roman" w:hAnsi="Times New Roman" w:cs="Times New Roman"/>
          <w:b/>
          <w:sz w:val="24"/>
          <w:szCs w:val="24"/>
        </w:rPr>
        <w:t xml:space="preserve"> явища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природи</w:t>
      </w:r>
      <w:r w:rsidRPr="00CF0337">
        <w:rPr>
          <w:rFonts w:ascii="Times New Roman" w:hAnsi="Times New Roman" w:cs="Times New Roman"/>
          <w:b/>
          <w:sz w:val="24"/>
          <w:szCs w:val="24"/>
        </w:rPr>
        <w:t>»</w:t>
      </w:r>
    </w:p>
    <w:bookmarkEnd w:id="2"/>
    <w:p w14:paraId="4D0DCD39" w14:textId="77777777" w:rsidR="000B4213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586DF7F" w14:textId="77777777" w:rsidR="000B4213" w:rsidRPr="00CF0337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F0337">
        <w:rPr>
          <w:rFonts w:ascii="Times New Roman" w:hAnsi="Times New Roman" w:cs="Times New Roman"/>
          <w:bCs/>
          <w:sz w:val="24"/>
          <w:szCs w:val="24"/>
          <w:lang w:val="ru-RU"/>
        </w:rPr>
        <w:t>уч</w:t>
      </w:r>
      <w:proofErr w:type="spellEnd"/>
      <w:r w:rsidRPr="00CF0337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 w:rsidRPr="00CF0337">
        <w:rPr>
          <w:rFonts w:ascii="Times New Roman" w:hAnsi="Times New Roman" w:cs="Times New Roman"/>
          <w:bCs/>
          <w:sz w:val="24"/>
          <w:szCs w:val="24"/>
        </w:rPr>
        <w:t>____ 6____ ___________________________________</w:t>
      </w:r>
    </w:p>
    <w:p w14:paraId="4238D22B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E39CF5" w14:textId="77777777" w:rsidR="000B4213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0337">
        <w:rPr>
          <w:rFonts w:ascii="Times New Roman" w:hAnsi="Times New Roman" w:cs="Times New Roman"/>
          <w:bCs/>
          <w:sz w:val="24"/>
          <w:szCs w:val="24"/>
        </w:rPr>
        <w:t>Варіант 1</w:t>
      </w:r>
    </w:p>
    <w:p w14:paraId="6F09149B" w14:textId="77777777" w:rsidR="000B4213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A686197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І Рівень</w:t>
      </w:r>
    </w:p>
    <w:p w14:paraId="2174AB42" w14:textId="77777777" w:rsidR="000B4213" w:rsidRPr="00CF0337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i/>
          <w:sz w:val="24"/>
          <w:szCs w:val="24"/>
        </w:rPr>
      </w:pPr>
      <w:r w:rsidRPr="00CF0337">
        <w:rPr>
          <w:rFonts w:ascii="Times New Roman" w:hAnsi="Times New Roman" w:cs="Times New Roman"/>
          <w:i/>
          <w:sz w:val="24"/>
          <w:szCs w:val="24"/>
        </w:rPr>
        <w:t>Вибер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CF0337">
        <w:rPr>
          <w:rFonts w:ascii="Times New Roman" w:hAnsi="Times New Roman" w:cs="Times New Roman"/>
          <w:i/>
          <w:sz w:val="24"/>
          <w:szCs w:val="24"/>
        </w:rPr>
        <w:t xml:space="preserve"> одну правильну відповідь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3" w:name="_Hlk179720180"/>
      <w:r>
        <w:rPr>
          <w:rFonts w:ascii="Times New Roman" w:hAnsi="Times New Roman" w:cs="Times New Roman"/>
          <w:i/>
          <w:sz w:val="24"/>
          <w:szCs w:val="24"/>
        </w:rPr>
        <w:t>(Кожне завдання -1б.)</w:t>
      </w:r>
      <w:bookmarkEnd w:id="3"/>
    </w:p>
    <w:p w14:paraId="13DACECF" w14:textId="77777777" w:rsidR="000B4213" w:rsidRDefault="000B4213" w:rsidP="000B421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mirrorIndents/>
        <w:rPr>
          <w:bCs/>
        </w:rPr>
      </w:pPr>
      <w:r>
        <w:rPr>
          <w:bCs/>
        </w:rPr>
        <w:t>Наслідком обертання  Землі навколо своєї осі є</w:t>
      </w:r>
    </w:p>
    <w:p w14:paraId="4C3C87C8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bCs/>
        </w:rPr>
      </w:pPr>
      <w:r>
        <w:rPr>
          <w:bCs/>
        </w:rPr>
        <w:t xml:space="preserve">а) зміна дня і ночі  </w:t>
      </w:r>
    </w:p>
    <w:p w14:paraId="4931E06B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bCs/>
        </w:rPr>
      </w:pPr>
      <w:r w:rsidRPr="00CF0337">
        <w:rPr>
          <w:bCs/>
        </w:rPr>
        <w:t xml:space="preserve">б) </w:t>
      </w:r>
      <w:r>
        <w:rPr>
          <w:bCs/>
        </w:rPr>
        <w:t>зміна пір року</w:t>
      </w:r>
    </w:p>
    <w:p w14:paraId="197B3DC4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bCs/>
        </w:rPr>
      </w:pPr>
      <w:r w:rsidRPr="00CF0337">
        <w:rPr>
          <w:bCs/>
        </w:rPr>
        <w:t xml:space="preserve">в) </w:t>
      </w:r>
      <w:r>
        <w:rPr>
          <w:bCs/>
        </w:rPr>
        <w:t>різниця  в часі в різних точках нашої планети</w:t>
      </w:r>
    </w:p>
    <w:p w14:paraId="27FD5A54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3D7EFEFD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t>2</w:t>
      </w:r>
      <w:r>
        <w:rPr>
          <w:lang w:eastAsia="ru-RU"/>
        </w:rPr>
        <w:t xml:space="preserve"> .</w:t>
      </w:r>
      <w:r w:rsidRPr="00F32797">
        <w:t xml:space="preserve"> </w:t>
      </w:r>
      <w:r w:rsidRPr="00CF0337">
        <w:t>Найкращі провідники тепла:</w:t>
      </w:r>
    </w:p>
    <w:p w14:paraId="4C090BC6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 xml:space="preserve">а) платина, золото, срібло </w:t>
      </w:r>
    </w:p>
    <w:p w14:paraId="121578EF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>б) глина, цегла, кераміка</w:t>
      </w:r>
    </w:p>
    <w:p w14:paraId="5CCD1FAC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>в) дерево, пластмаса</w:t>
      </w:r>
    </w:p>
    <w:p w14:paraId="4444E1D3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</w:p>
    <w:p w14:paraId="21983B6A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rPr>
          <w:lang w:eastAsia="ru-RU"/>
        </w:rPr>
        <w:t>3</w:t>
      </w:r>
      <w:r w:rsidRPr="00CF0337">
        <w:rPr>
          <w:lang w:eastAsia="ru-RU"/>
        </w:rPr>
        <w:t>.</w:t>
      </w:r>
      <w:r w:rsidRPr="00CF0337">
        <w:t xml:space="preserve"> </w:t>
      </w:r>
      <w:r>
        <w:t xml:space="preserve">Звуки поширюються </w:t>
      </w:r>
    </w:p>
    <w:p w14:paraId="682C0A3A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 w:rsidRPr="00CF0337">
        <w:t xml:space="preserve">а) </w:t>
      </w:r>
      <w:r>
        <w:t>лише в повітрі</w:t>
      </w:r>
      <w:r w:rsidRPr="00CF0337">
        <w:t>;</w:t>
      </w:r>
      <w:r w:rsidRPr="00CF0337">
        <w:tab/>
      </w:r>
      <w:r w:rsidRPr="00CF0337">
        <w:tab/>
      </w:r>
    </w:p>
    <w:p w14:paraId="7C91402A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 w:rsidRPr="00CF0337">
        <w:t xml:space="preserve">б) </w:t>
      </w:r>
      <w:r>
        <w:t>у повітрі і рідинах</w:t>
      </w:r>
      <w:r w:rsidRPr="00CF0337">
        <w:t>;</w:t>
      </w:r>
      <w:r w:rsidRPr="00CF0337">
        <w:tab/>
      </w:r>
      <w:r w:rsidRPr="00CF0337">
        <w:tab/>
      </w:r>
    </w:p>
    <w:p w14:paraId="6B577714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 w:rsidRPr="00CF0337">
        <w:t xml:space="preserve">в) </w:t>
      </w:r>
      <w:r>
        <w:t>у повітрі, рідинах і твердих тілах</w:t>
      </w:r>
      <w:r w:rsidRPr="00CF0337">
        <w:t>.</w:t>
      </w:r>
    </w:p>
    <w:p w14:paraId="158022CB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</w:p>
    <w:p w14:paraId="6FC38834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r>
        <w:t>ІІ Рівень</w:t>
      </w:r>
    </w:p>
    <w:p w14:paraId="3B4D3784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  <w:bookmarkStart w:id="4" w:name="_Hlk183557010"/>
      <w:bookmarkStart w:id="5" w:name="_Hlk183555709"/>
      <w:r>
        <w:t xml:space="preserve"> </w:t>
      </w:r>
      <w:proofErr w:type="spellStart"/>
      <w:r w:rsidRPr="00CF0337">
        <w:rPr>
          <w:i/>
          <w:iCs/>
        </w:rPr>
        <w:t>Продовж</w:t>
      </w:r>
      <w:r>
        <w:rPr>
          <w:i/>
          <w:iCs/>
        </w:rPr>
        <w:t>и</w:t>
      </w:r>
      <w:proofErr w:type="spellEnd"/>
      <w:r w:rsidRPr="00CF0337">
        <w:rPr>
          <w:i/>
          <w:iCs/>
        </w:rPr>
        <w:t xml:space="preserve"> речення.</w:t>
      </w:r>
      <w:r w:rsidRPr="00BB6D8D">
        <w:rPr>
          <w:i/>
        </w:rPr>
        <w:t xml:space="preserve"> </w:t>
      </w:r>
      <w:r>
        <w:rPr>
          <w:i/>
        </w:rPr>
        <w:t xml:space="preserve">(Кожне завдання -1,5б.)                       </w:t>
      </w:r>
      <w:bookmarkStart w:id="6" w:name="_Hlk184160036"/>
      <w:r>
        <w:rPr>
          <w:i/>
        </w:rPr>
        <w:t>(Гр.3)</w:t>
      </w:r>
    </w:p>
    <w:p w14:paraId="1C5789EA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bookmarkStart w:id="7" w:name="_Hlk183556972"/>
      <w:bookmarkEnd w:id="6"/>
      <w:r>
        <w:t>4</w:t>
      </w:r>
      <w:r w:rsidRPr="00CF0337">
        <w:t>.</w:t>
      </w:r>
      <w:r w:rsidRPr="00CF0337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CF0337">
        <w:rPr>
          <w:shd w:val="clear" w:color="auto" w:fill="FFFFFF"/>
        </w:rPr>
        <w:t>М</w:t>
      </w:r>
      <w:r>
        <w:rPr>
          <w:shd w:val="clear" w:color="auto" w:fill="FFFFFF"/>
        </w:rPr>
        <w:t>ісячне затемнення</w:t>
      </w:r>
      <w:r w:rsidRPr="00CF033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спостерігається</w:t>
      </w:r>
      <w:bookmarkEnd w:id="4"/>
      <w:r>
        <w:rPr>
          <w:shd w:val="clear" w:color="auto" w:fill="FFFFFF"/>
        </w:rPr>
        <w:t xml:space="preserve">, </w:t>
      </w:r>
      <w:bookmarkStart w:id="8" w:name="_Hlk183557047"/>
      <w:r>
        <w:rPr>
          <w:shd w:val="clear" w:color="auto" w:fill="FFFFFF"/>
        </w:rPr>
        <w:t>коли</w:t>
      </w:r>
      <w:r>
        <w:t xml:space="preserve"> </w:t>
      </w:r>
      <w:r w:rsidRPr="00CF0337">
        <w:t>_______________</w:t>
      </w:r>
      <w:r>
        <w:t>_</w:t>
      </w:r>
    </w:p>
    <w:p w14:paraId="65528A02" w14:textId="3A31A3BE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>___________________________________________________________________________</w:t>
      </w:r>
      <w:r>
        <w:t>__</w:t>
      </w:r>
    </w:p>
    <w:p w14:paraId="2A854AD1" w14:textId="49366AE2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  <w:r w:rsidRPr="00CF0337">
        <w:t>___________________________________________________________________________</w:t>
      </w:r>
      <w:r>
        <w:t>___________________________________</w:t>
      </w:r>
      <w:bookmarkEnd w:id="7"/>
      <w:bookmarkEnd w:id="8"/>
      <w:r>
        <w:t>____________________________________________</w:t>
      </w:r>
    </w:p>
    <w:p w14:paraId="5693F077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</w:p>
    <w:p w14:paraId="047CFC72" w14:textId="38765424" w:rsidR="000B4213" w:rsidRPr="00186DDE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>
        <w:rPr>
          <w:lang w:eastAsia="ru-RU"/>
        </w:rPr>
        <w:t>5.</w:t>
      </w:r>
      <w:r w:rsidRPr="000B4213">
        <w:rPr>
          <w:lang w:eastAsia="ru-RU"/>
        </w:rPr>
        <w:t xml:space="preserve"> </w:t>
      </w:r>
      <w:r>
        <w:rPr>
          <w:lang w:eastAsia="ru-RU"/>
        </w:rPr>
        <w:t>Шорсткі поверхні розсіюють світло _____________________________________________________________________________</w:t>
      </w:r>
    </w:p>
    <w:bookmarkEnd w:id="5"/>
    <w:p w14:paraId="30D02126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</w:p>
    <w:p w14:paraId="21DC5DD1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r>
        <w:t>ІІІ Рівень</w:t>
      </w:r>
    </w:p>
    <w:p w14:paraId="1E07EC60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lastRenderedPageBreak/>
        <w:t xml:space="preserve">6.Розподіли способи </w:t>
      </w:r>
      <w:r w:rsidRPr="00AB6C47">
        <w:t>розділення сумішей (</w:t>
      </w:r>
      <w:r>
        <w:t>п</w:t>
      </w:r>
      <w:r w:rsidRPr="00AB6C47">
        <w:t>оєднай лініями)</w:t>
      </w:r>
      <w:r>
        <w:t>(2б)</w:t>
      </w:r>
    </w:p>
    <w:p w14:paraId="3103E35C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67"/>
        <w:gridCol w:w="2594"/>
        <w:gridCol w:w="1869"/>
      </w:tblGrid>
      <w:tr w:rsidR="000B4213" w:rsidRPr="00374B3D" w14:paraId="40F2CD7B" w14:textId="77777777" w:rsidTr="00703D20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1B02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</w:rPr>
            </w:pPr>
          </w:p>
          <w:p w14:paraId="1FB70CB9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</w:rPr>
            </w:pPr>
          </w:p>
          <w:p w14:paraId="4C6FC563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4B3D">
              <w:rPr>
                <w:rFonts w:ascii="Times New Roman" w:hAnsi="Times New Roman" w:cs="Times New Roman"/>
              </w:rPr>
              <w:t xml:space="preserve">    Неоднорідні</w:t>
            </w:r>
            <w:r w:rsidRPr="00374B3D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38EF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фільтрування</w:t>
            </w:r>
            <w:proofErr w:type="spellEnd"/>
          </w:p>
          <w:p w14:paraId="12391E17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дія</w:t>
            </w:r>
            <w:proofErr w:type="spellEnd"/>
            <w:r w:rsidRPr="00374B3D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магнітом</w:t>
            </w:r>
            <w:proofErr w:type="spellEnd"/>
            <w:r w:rsidRPr="00374B3D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3444162C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</w:rPr>
            </w:pPr>
            <w:r w:rsidRPr="00374B3D">
              <w:rPr>
                <w:rFonts w:ascii="Times New Roman" w:hAnsi="Times New Roman" w:cs="Times New Roman"/>
              </w:rPr>
              <w:t>випарювання</w:t>
            </w:r>
          </w:p>
          <w:p w14:paraId="33136A34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</w:rPr>
            </w:pPr>
            <w:r w:rsidRPr="00374B3D">
              <w:rPr>
                <w:rFonts w:ascii="Times New Roman" w:hAnsi="Times New Roman" w:cs="Times New Roman"/>
              </w:rPr>
              <w:t>відстоювання</w:t>
            </w:r>
          </w:p>
          <w:p w14:paraId="0ADE2D07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</w:rPr>
            </w:pPr>
            <w:r w:rsidRPr="00374B3D">
              <w:rPr>
                <w:rFonts w:ascii="Times New Roman" w:hAnsi="Times New Roman" w:cs="Times New Roman"/>
              </w:rPr>
              <w:t>просіювання</w:t>
            </w:r>
          </w:p>
          <w:p w14:paraId="08721ABF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кристалізація</w:t>
            </w:r>
            <w:proofErr w:type="spellEnd"/>
          </w:p>
          <w:p w14:paraId="1C78C384" w14:textId="77777777" w:rsidR="000B4213" w:rsidRPr="00374B3D" w:rsidRDefault="000B4213" w:rsidP="00703D2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вимивання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6649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4AEDD55C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211F1845" w14:textId="77777777" w:rsidR="000B4213" w:rsidRPr="00374B3D" w:rsidRDefault="000B4213" w:rsidP="00703D2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4B3D">
              <w:rPr>
                <w:rFonts w:ascii="Times New Roman" w:hAnsi="Times New Roman" w:cs="Times New Roman"/>
                <w:lang w:val="ru-RU"/>
              </w:rPr>
              <w:t xml:space="preserve">      </w:t>
            </w:r>
            <w:proofErr w:type="spellStart"/>
            <w:r w:rsidRPr="00374B3D">
              <w:rPr>
                <w:rFonts w:ascii="Times New Roman" w:hAnsi="Times New Roman" w:cs="Times New Roman"/>
                <w:lang w:val="ru-RU"/>
              </w:rPr>
              <w:t>Однорідні</w:t>
            </w:r>
            <w:proofErr w:type="spellEnd"/>
          </w:p>
        </w:tc>
      </w:tr>
    </w:tbl>
    <w:p w14:paraId="3DC1CD49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4EED4F0C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r>
        <w:rPr>
          <w:lang w:eastAsia="ru-RU"/>
        </w:rPr>
        <w:t>І</w:t>
      </w:r>
      <w:r>
        <w:rPr>
          <w:lang w:val="en-US" w:eastAsia="ru-RU"/>
        </w:rPr>
        <w:t>V</w:t>
      </w:r>
      <w:r>
        <w:rPr>
          <w:lang w:eastAsia="ru-RU"/>
        </w:rPr>
        <w:t xml:space="preserve"> Рівень</w:t>
      </w:r>
    </w:p>
    <w:p w14:paraId="00FE5DEC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3965E30D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 w:rsidRPr="006D0DC9">
        <w:t>Поміркуй.</w:t>
      </w:r>
      <w:r>
        <w:t xml:space="preserve"> (3б.)                                                                       (Гр.3)</w:t>
      </w:r>
    </w:p>
    <w:p w14:paraId="14C44C08" w14:textId="77777777" w:rsidR="000B4213" w:rsidRPr="007A1749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>
        <w:t xml:space="preserve">7. Яка роль </w:t>
      </w:r>
      <w:proofErr w:type="spellStart"/>
      <w:r>
        <w:t>світловідбивних</w:t>
      </w:r>
      <w:proofErr w:type="spellEnd"/>
      <w:r>
        <w:t xml:space="preserve"> </w:t>
      </w:r>
      <w:proofErr w:type="spellStart"/>
      <w:r>
        <w:t>елеметів</w:t>
      </w:r>
      <w:proofErr w:type="spellEnd"/>
      <w:r>
        <w:t>? Де вони використовуються?</w:t>
      </w:r>
    </w:p>
    <w:p w14:paraId="49A599D6" w14:textId="23A346D8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rFonts w:ascii="Arial" w:hAnsi="Arial" w:cs="Arial"/>
          <w:sz w:val="27"/>
          <w:szCs w:val="27"/>
        </w:rPr>
      </w:pPr>
      <w:r w:rsidRPr="00CF033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</w:t>
      </w:r>
    </w:p>
    <w:p w14:paraId="710B72CB" w14:textId="671EEB17" w:rsidR="000B4213" w:rsidRPr="007A1749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val="ru-RU" w:eastAsia="ru-RU"/>
        </w:rPr>
      </w:pPr>
      <w:r w:rsidRPr="007A1749">
        <w:rPr>
          <w:lang w:val="ru-RU" w:eastAsia="ru-RU"/>
        </w:rPr>
        <w:t>____________________________________________________________________________________________________________________________________________________________________</w:t>
      </w:r>
      <w:r>
        <w:rPr>
          <w:lang w:val="ru-RU" w:eastAsia="ru-RU"/>
        </w:rPr>
        <w:t>___________________________________________________________________</w:t>
      </w:r>
    </w:p>
    <w:p w14:paraId="5F3FBD98" w14:textId="77777777" w:rsidR="000B4213" w:rsidRPr="007A1749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val="ru-RU" w:eastAsia="ru-RU"/>
        </w:rPr>
      </w:pPr>
    </w:p>
    <w:p w14:paraId="77C0C3F4" w14:textId="340304F8" w:rsidR="00C86490" w:rsidRPr="00EA6365" w:rsidRDefault="00C86490" w:rsidP="00C86490">
      <w:pPr>
        <w:spacing w:after="200" w:line="240" w:lineRule="auto"/>
        <w:contextualSpacing/>
        <w:jc w:val="center"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робота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 І семестр</w:t>
      </w:r>
    </w:p>
    <w:p w14:paraId="358FE622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337">
        <w:rPr>
          <w:rFonts w:ascii="Times New Roman" w:hAnsi="Times New Roman" w:cs="Times New Roman"/>
          <w:b/>
          <w:sz w:val="24"/>
          <w:szCs w:val="24"/>
        </w:rPr>
        <w:t>Тема. «Пізнаємо явища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природи</w:t>
      </w:r>
      <w:r w:rsidRPr="00CF0337">
        <w:rPr>
          <w:rFonts w:ascii="Times New Roman" w:hAnsi="Times New Roman" w:cs="Times New Roman"/>
          <w:b/>
          <w:sz w:val="24"/>
          <w:szCs w:val="24"/>
        </w:rPr>
        <w:t>»</w:t>
      </w:r>
    </w:p>
    <w:p w14:paraId="6C7C7699" w14:textId="77777777" w:rsidR="000B4213" w:rsidRPr="00BB6D8D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</w:rPr>
      </w:pPr>
    </w:p>
    <w:p w14:paraId="7DDEBA06" w14:textId="77777777" w:rsidR="000B4213" w:rsidRPr="00CF0337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</w:rPr>
      </w:pPr>
      <w:r w:rsidRPr="00BB6D8D">
        <w:rPr>
          <w:rFonts w:ascii="Times New Roman" w:hAnsi="Times New Roman" w:cs="Times New Roman"/>
          <w:bCs/>
          <w:sz w:val="24"/>
          <w:szCs w:val="24"/>
        </w:rPr>
        <w:t>уч-</w:t>
      </w:r>
      <w:r w:rsidRPr="00CF0337">
        <w:rPr>
          <w:rFonts w:ascii="Times New Roman" w:hAnsi="Times New Roman" w:cs="Times New Roman"/>
          <w:bCs/>
          <w:sz w:val="24"/>
          <w:szCs w:val="24"/>
        </w:rPr>
        <w:t>____ 6____ ___________________________________</w:t>
      </w:r>
    </w:p>
    <w:p w14:paraId="64936E7D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02AA6C" w14:textId="77777777" w:rsidR="000B4213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0337">
        <w:rPr>
          <w:rFonts w:ascii="Times New Roman" w:hAnsi="Times New Roman" w:cs="Times New Roman"/>
          <w:bCs/>
          <w:sz w:val="24"/>
          <w:szCs w:val="24"/>
        </w:rPr>
        <w:t>Варіант 2</w:t>
      </w:r>
    </w:p>
    <w:p w14:paraId="0C50B220" w14:textId="77777777" w:rsidR="000B4213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CE34A5" w14:textId="77777777" w:rsidR="000B4213" w:rsidRPr="00CF0337" w:rsidRDefault="000B4213" w:rsidP="000B421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І Рівень</w:t>
      </w:r>
    </w:p>
    <w:p w14:paraId="17C64834" w14:textId="77777777" w:rsidR="000B4213" w:rsidRPr="00CF0337" w:rsidRDefault="000B4213" w:rsidP="000B4213">
      <w:pPr>
        <w:spacing w:after="0" w:line="240" w:lineRule="auto"/>
        <w:contextualSpacing/>
        <w:mirrorIndents/>
        <w:rPr>
          <w:rFonts w:ascii="Times New Roman" w:hAnsi="Times New Roman" w:cs="Times New Roman"/>
          <w:i/>
          <w:sz w:val="24"/>
          <w:szCs w:val="24"/>
        </w:rPr>
      </w:pPr>
      <w:r w:rsidRPr="00CF0337">
        <w:rPr>
          <w:rFonts w:ascii="Times New Roman" w:hAnsi="Times New Roman" w:cs="Times New Roman"/>
          <w:i/>
          <w:sz w:val="24"/>
          <w:szCs w:val="24"/>
        </w:rPr>
        <w:t>Вибер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CF0337">
        <w:rPr>
          <w:rFonts w:ascii="Times New Roman" w:hAnsi="Times New Roman" w:cs="Times New Roman"/>
          <w:i/>
          <w:sz w:val="24"/>
          <w:szCs w:val="24"/>
        </w:rPr>
        <w:t xml:space="preserve"> одну правильну відповідь</w:t>
      </w:r>
      <w:r>
        <w:rPr>
          <w:rFonts w:ascii="Times New Roman" w:hAnsi="Times New Roman" w:cs="Times New Roman"/>
          <w:i/>
          <w:sz w:val="24"/>
          <w:szCs w:val="24"/>
        </w:rPr>
        <w:t xml:space="preserve"> (Кожне завдання -1б.)</w:t>
      </w:r>
    </w:p>
    <w:p w14:paraId="2CCCB774" w14:textId="77777777" w:rsidR="000B4213" w:rsidRPr="00CF0337" w:rsidRDefault="000B4213" w:rsidP="000B4213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</w:rPr>
      </w:pPr>
      <w:r w:rsidRPr="00CF0337"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</w:rPr>
        <w:t>Причиною зміни пір року є</w:t>
      </w:r>
    </w:p>
    <w:p w14:paraId="44A69856" w14:textId="77777777" w:rsidR="000B4213" w:rsidRPr="00CF0337" w:rsidRDefault="000B4213" w:rsidP="000B4213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 w:cs="Times New Roman"/>
          <w:bCs/>
          <w:sz w:val="24"/>
          <w:szCs w:val="24"/>
        </w:rPr>
      </w:pPr>
      <w:r w:rsidRPr="00CF0337">
        <w:rPr>
          <w:rFonts w:ascii="Times New Roman" w:hAnsi="Times New Roman" w:cs="Times New Roman"/>
          <w:bCs/>
          <w:sz w:val="24"/>
          <w:szCs w:val="24"/>
        </w:rPr>
        <w:t xml:space="preserve">а) </w:t>
      </w:r>
      <w:r>
        <w:rPr>
          <w:rFonts w:ascii="Times New Roman" w:hAnsi="Times New Roman" w:cs="Times New Roman"/>
          <w:bCs/>
          <w:sz w:val="24"/>
          <w:szCs w:val="24"/>
        </w:rPr>
        <w:t>земна вісь, розміщена перпендикулярно до площини орбіти</w:t>
      </w:r>
    </w:p>
    <w:p w14:paraId="462EE1C0" w14:textId="77777777" w:rsidR="000B4213" w:rsidRPr="00CF0337" w:rsidRDefault="000B4213" w:rsidP="000B4213">
      <w:pPr>
        <w:autoSpaceDE w:val="0"/>
        <w:autoSpaceDN w:val="0"/>
        <w:adjustRightInd w:val="0"/>
        <w:spacing w:after="0" w:line="240" w:lineRule="auto"/>
        <w:contextualSpacing/>
        <w:mirrorIndents/>
      </w:pPr>
      <w:r w:rsidRPr="00CF0337">
        <w:rPr>
          <w:rFonts w:ascii="Times New Roman" w:hAnsi="Times New Roman" w:cs="Times New Roman"/>
          <w:bCs/>
          <w:sz w:val="24"/>
          <w:szCs w:val="24"/>
        </w:rPr>
        <w:t xml:space="preserve">б)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нахил земної осі до площини орбіти</w:t>
      </w:r>
    </w:p>
    <w:p w14:paraId="0F9759AC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3C57C392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 w:rsidRPr="00CF0337">
        <w:t>2. Виберіть найкращі провідники електрики.</w:t>
      </w:r>
    </w:p>
    <w:p w14:paraId="0DF698B3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>а) дерево, папір</w:t>
      </w:r>
    </w:p>
    <w:p w14:paraId="484CCAA4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>б) гума, пластмаса</w:t>
      </w:r>
    </w:p>
    <w:p w14:paraId="4506D796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eastAsia="ru-RU"/>
        </w:rPr>
      </w:pPr>
      <w:r w:rsidRPr="00CF0337">
        <w:rPr>
          <w:lang w:eastAsia="ru-RU"/>
        </w:rPr>
        <w:t>в) мідь, срібло</w:t>
      </w:r>
    </w:p>
    <w:p w14:paraId="32895F73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5B1F7CF7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t>3. Найшвидше звуки поширюються</w:t>
      </w:r>
    </w:p>
    <w:p w14:paraId="620A06CA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 xml:space="preserve">а) </w:t>
      </w:r>
      <w:r>
        <w:t>у повітрі</w:t>
      </w:r>
      <w:r w:rsidRPr="00CF0337">
        <w:tab/>
      </w:r>
      <w:r w:rsidRPr="00CF0337">
        <w:tab/>
      </w:r>
    </w:p>
    <w:p w14:paraId="35B36546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 xml:space="preserve">б) </w:t>
      </w:r>
      <w:r>
        <w:t>у рідинах</w:t>
      </w:r>
    </w:p>
    <w:p w14:paraId="3E410BDE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t>в) у твердих тілах</w:t>
      </w:r>
    </w:p>
    <w:p w14:paraId="60710A87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r>
        <w:t>ІІ Рівень</w:t>
      </w:r>
    </w:p>
    <w:p w14:paraId="6BADD6CD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  <w:bookmarkStart w:id="9" w:name="_Hlk183555671"/>
      <w:r>
        <w:t xml:space="preserve"> </w:t>
      </w:r>
      <w:proofErr w:type="spellStart"/>
      <w:r w:rsidRPr="00CF0337">
        <w:rPr>
          <w:i/>
          <w:iCs/>
        </w:rPr>
        <w:t>Продовж</w:t>
      </w:r>
      <w:r>
        <w:rPr>
          <w:i/>
          <w:iCs/>
        </w:rPr>
        <w:t>и</w:t>
      </w:r>
      <w:proofErr w:type="spellEnd"/>
      <w:r w:rsidRPr="00CF0337">
        <w:rPr>
          <w:i/>
          <w:iCs/>
        </w:rPr>
        <w:t xml:space="preserve"> речення.</w:t>
      </w:r>
      <w:r w:rsidRPr="00BB6D8D">
        <w:rPr>
          <w:i/>
        </w:rPr>
        <w:t xml:space="preserve"> </w:t>
      </w:r>
      <w:r>
        <w:rPr>
          <w:i/>
        </w:rPr>
        <w:t>(Кожне завдання -1,5б.)                   (Гр.3)</w:t>
      </w:r>
    </w:p>
    <w:p w14:paraId="071656AF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</w:p>
    <w:p w14:paraId="7F0833BD" w14:textId="2328D4F5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t>4</w:t>
      </w:r>
      <w:r w:rsidRPr="00CF0337">
        <w:t>.</w:t>
      </w:r>
      <w:r w:rsidRPr="00CF0337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shd w:val="clear" w:color="auto" w:fill="FFFFFF"/>
        </w:rPr>
        <w:t>Сонячне затемнення</w:t>
      </w:r>
      <w:r w:rsidRPr="00CF033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спостерігається,</w:t>
      </w:r>
      <w:r w:rsidRPr="00AA0D32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коли</w:t>
      </w:r>
      <w:r>
        <w:t xml:space="preserve"> </w:t>
      </w:r>
      <w:r w:rsidRPr="00CF0337">
        <w:t>_______________</w:t>
      </w:r>
      <w:r>
        <w:t>_</w:t>
      </w:r>
      <w:r w:rsidRPr="00CF0337">
        <w:t>___________________________________________________________________________</w:t>
      </w:r>
      <w:r>
        <w:t>___________________________________</w:t>
      </w:r>
      <w:r w:rsidRPr="00CF0337">
        <w:t>___________________________________________________________________________</w:t>
      </w:r>
      <w:r>
        <w:t>______________________________</w:t>
      </w:r>
    </w:p>
    <w:p w14:paraId="78B5D464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</w:p>
    <w:p w14:paraId="72A1EE8B" w14:textId="2C346539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>
        <w:lastRenderedPageBreak/>
        <w:t>5. Промені світла, падають на дзеркальну поверхню, відбиваються 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9"/>
    <w:p w14:paraId="49495231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  <w:rPr>
          <w:lang w:eastAsia="ru-RU"/>
        </w:rPr>
      </w:pPr>
    </w:p>
    <w:p w14:paraId="0A2FE408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bookmarkStart w:id="10" w:name="_Hlk184159302"/>
      <w:r>
        <w:rPr>
          <w:lang w:eastAsia="ru-RU"/>
        </w:rPr>
        <w:t>ІІІ Рівень</w:t>
      </w:r>
    </w:p>
    <w:bookmarkEnd w:id="10"/>
    <w:p w14:paraId="6A4BBD74" w14:textId="7A6E8C19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  <w:r>
        <w:rPr>
          <w:i/>
          <w:iCs/>
        </w:rPr>
        <w:t>6.Розподіли тварин за способом живлення (2б)</w:t>
      </w:r>
    </w:p>
    <w:p w14:paraId="76AFEDF8" w14:textId="63563C68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p w14:paraId="4B07F1DF" w14:textId="77777777" w:rsidR="00AB2E56" w:rsidRPr="00CF0337" w:rsidRDefault="00AB2E56" w:rsidP="00AB2E56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1899"/>
        <w:gridCol w:w="2516"/>
      </w:tblGrid>
      <w:tr w:rsidR="00AB2E56" w14:paraId="749D234F" w14:textId="77777777" w:rsidTr="00901F93">
        <w:tc>
          <w:tcPr>
            <w:tcW w:w="2207" w:type="dxa"/>
          </w:tcPr>
          <w:p w14:paraId="0AD6D141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r w:rsidRPr="00C17D9A">
              <w:t>Зоофаги</w:t>
            </w:r>
            <w:r>
              <w:t xml:space="preserve">                 1</w:t>
            </w:r>
          </w:p>
        </w:tc>
        <w:tc>
          <w:tcPr>
            <w:tcW w:w="1899" w:type="dxa"/>
          </w:tcPr>
          <w:p w14:paraId="6E266AE6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52DFF3E9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>а</w:t>
            </w:r>
            <w:r>
              <w:rPr>
                <w:i/>
                <w:iCs/>
              </w:rPr>
              <w:t xml:space="preserve">   всеїдні</w:t>
            </w:r>
          </w:p>
        </w:tc>
      </w:tr>
      <w:tr w:rsidR="00AB2E56" w14:paraId="0D751A47" w14:textId="77777777" w:rsidTr="00901F93">
        <w:tc>
          <w:tcPr>
            <w:tcW w:w="2207" w:type="dxa"/>
          </w:tcPr>
          <w:p w14:paraId="4B607C98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r w:rsidRPr="00C17D9A">
              <w:t>Фітофаги</w:t>
            </w:r>
            <w:r>
              <w:t xml:space="preserve">               2</w:t>
            </w:r>
          </w:p>
        </w:tc>
        <w:tc>
          <w:tcPr>
            <w:tcW w:w="1899" w:type="dxa"/>
          </w:tcPr>
          <w:p w14:paraId="4F98A677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2E36F581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>б</w:t>
            </w:r>
            <w:r>
              <w:rPr>
                <w:i/>
                <w:iCs/>
              </w:rPr>
              <w:t xml:space="preserve">   рослиноїдні</w:t>
            </w:r>
          </w:p>
        </w:tc>
      </w:tr>
      <w:tr w:rsidR="00AB2E56" w14:paraId="0C01111F" w14:textId="77777777" w:rsidTr="00901F93">
        <w:tc>
          <w:tcPr>
            <w:tcW w:w="2207" w:type="dxa"/>
          </w:tcPr>
          <w:p w14:paraId="607DC30C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r w:rsidRPr="00C17D9A">
              <w:t>Паразити</w:t>
            </w:r>
            <w:r>
              <w:t xml:space="preserve">               3</w:t>
            </w:r>
          </w:p>
        </w:tc>
        <w:tc>
          <w:tcPr>
            <w:tcW w:w="1899" w:type="dxa"/>
          </w:tcPr>
          <w:p w14:paraId="53B09879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38D63020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>в</w:t>
            </w:r>
            <w:r>
              <w:rPr>
                <w:i/>
                <w:iCs/>
              </w:rPr>
              <w:t xml:space="preserve">    споживачі дрібних організмів у водному середовищі</w:t>
            </w:r>
          </w:p>
        </w:tc>
      </w:tr>
      <w:tr w:rsidR="00AB2E56" w14:paraId="6EC8EA72" w14:textId="77777777" w:rsidTr="00901F93">
        <w:tc>
          <w:tcPr>
            <w:tcW w:w="2207" w:type="dxa"/>
          </w:tcPr>
          <w:p w14:paraId="1FFA8F68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proofErr w:type="spellStart"/>
            <w:r w:rsidRPr="00C17D9A">
              <w:t>Поліфаги</w:t>
            </w:r>
            <w:proofErr w:type="spellEnd"/>
            <w:r>
              <w:t xml:space="preserve">               4</w:t>
            </w:r>
          </w:p>
        </w:tc>
        <w:tc>
          <w:tcPr>
            <w:tcW w:w="1899" w:type="dxa"/>
          </w:tcPr>
          <w:p w14:paraId="6A5C44A6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70C27329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>г</w:t>
            </w:r>
            <w:r>
              <w:rPr>
                <w:i/>
                <w:iCs/>
              </w:rPr>
              <w:t xml:space="preserve">   санітари природи</w:t>
            </w:r>
          </w:p>
        </w:tc>
      </w:tr>
      <w:tr w:rsidR="00AB2E56" w14:paraId="30BB5616" w14:textId="77777777" w:rsidTr="00901F93">
        <w:tc>
          <w:tcPr>
            <w:tcW w:w="2207" w:type="dxa"/>
          </w:tcPr>
          <w:p w14:paraId="2CD70FAD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proofErr w:type="spellStart"/>
            <w:r w:rsidRPr="00C17D9A">
              <w:t>Фільтратори</w:t>
            </w:r>
            <w:proofErr w:type="spellEnd"/>
            <w:r>
              <w:t xml:space="preserve">         5</w:t>
            </w:r>
          </w:p>
        </w:tc>
        <w:tc>
          <w:tcPr>
            <w:tcW w:w="1899" w:type="dxa"/>
          </w:tcPr>
          <w:p w14:paraId="518127DA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62E2C563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 xml:space="preserve">д </w:t>
            </w:r>
            <w:r>
              <w:rPr>
                <w:i/>
                <w:iCs/>
              </w:rPr>
              <w:t xml:space="preserve">  використовують інший організм як середовище існування</w:t>
            </w:r>
          </w:p>
        </w:tc>
      </w:tr>
      <w:tr w:rsidR="00AB2E56" w14:paraId="6B7605AC" w14:textId="77777777" w:rsidTr="00901F93">
        <w:trPr>
          <w:trHeight w:val="469"/>
        </w:trPr>
        <w:tc>
          <w:tcPr>
            <w:tcW w:w="2207" w:type="dxa"/>
          </w:tcPr>
          <w:p w14:paraId="1DE24BC8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r w:rsidRPr="00C17D9A">
              <w:t>Кровосисні</w:t>
            </w:r>
            <w:r>
              <w:t xml:space="preserve">           6</w:t>
            </w:r>
          </w:p>
        </w:tc>
        <w:tc>
          <w:tcPr>
            <w:tcW w:w="1899" w:type="dxa"/>
          </w:tcPr>
          <w:p w14:paraId="0D81FD91" w14:textId="77777777" w:rsidR="00AB2E56" w:rsidRPr="00C17D9A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</w:p>
        </w:tc>
        <w:tc>
          <w:tcPr>
            <w:tcW w:w="2516" w:type="dxa"/>
          </w:tcPr>
          <w:p w14:paraId="4EE96935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е   </w:t>
            </w:r>
            <w:r>
              <w:rPr>
                <w:i/>
                <w:iCs/>
              </w:rPr>
              <w:t xml:space="preserve"> хижаки</w:t>
            </w:r>
          </w:p>
        </w:tc>
      </w:tr>
      <w:tr w:rsidR="00AB2E56" w14:paraId="6FB6187E" w14:textId="77777777" w:rsidTr="00901F93">
        <w:tc>
          <w:tcPr>
            <w:tcW w:w="2207" w:type="dxa"/>
          </w:tcPr>
          <w:p w14:paraId="29C47525" w14:textId="77777777" w:rsidR="00AB2E56" w:rsidRPr="00673F90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</w:pPr>
            <w:r w:rsidRPr="00673F90">
              <w:t>Сапрофаги</w:t>
            </w:r>
            <w:r>
              <w:t xml:space="preserve">            7 </w:t>
            </w:r>
          </w:p>
        </w:tc>
        <w:tc>
          <w:tcPr>
            <w:tcW w:w="1899" w:type="dxa"/>
          </w:tcPr>
          <w:p w14:paraId="70CEE860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2516" w:type="dxa"/>
          </w:tcPr>
          <w:p w14:paraId="4CB5A635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 w:rsidRPr="00E562BB">
              <w:rPr>
                <w:b/>
                <w:bCs/>
                <w:i/>
                <w:iCs/>
              </w:rPr>
              <w:t xml:space="preserve">є   </w:t>
            </w:r>
            <w:r>
              <w:rPr>
                <w:i/>
                <w:iCs/>
              </w:rPr>
              <w:t>споживачі крові</w:t>
            </w:r>
          </w:p>
        </w:tc>
      </w:tr>
    </w:tbl>
    <w:p w14:paraId="37D6806D" w14:textId="77777777" w:rsidR="00AB2E56" w:rsidRDefault="00AB2E56" w:rsidP="00AB2E56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</w:tblGrid>
      <w:tr w:rsidR="00AB2E56" w14:paraId="14D8A2CF" w14:textId="77777777" w:rsidTr="00901F93">
        <w:tc>
          <w:tcPr>
            <w:tcW w:w="946" w:type="dxa"/>
          </w:tcPr>
          <w:p w14:paraId="3B09A9BE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946" w:type="dxa"/>
          </w:tcPr>
          <w:p w14:paraId="7CC1B72F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946" w:type="dxa"/>
          </w:tcPr>
          <w:p w14:paraId="2E9D8C1F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946" w:type="dxa"/>
          </w:tcPr>
          <w:p w14:paraId="6D155973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946" w:type="dxa"/>
          </w:tcPr>
          <w:p w14:paraId="671588F6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946" w:type="dxa"/>
          </w:tcPr>
          <w:p w14:paraId="40342CB2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946" w:type="dxa"/>
          </w:tcPr>
          <w:p w14:paraId="2CA36EA6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</w:tr>
      <w:tr w:rsidR="00AB2E56" w14:paraId="2635FBAF" w14:textId="77777777" w:rsidTr="00901F93">
        <w:tc>
          <w:tcPr>
            <w:tcW w:w="946" w:type="dxa"/>
          </w:tcPr>
          <w:p w14:paraId="55EAA422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25A78A63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2774D03B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47654039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125DADEA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2EE5B05E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  <w:tc>
          <w:tcPr>
            <w:tcW w:w="946" w:type="dxa"/>
          </w:tcPr>
          <w:p w14:paraId="3CABCF21" w14:textId="77777777" w:rsidR="00AB2E56" w:rsidRDefault="00AB2E56" w:rsidP="00901F93">
            <w:pPr>
              <w:pStyle w:val="a3"/>
              <w:spacing w:before="0" w:beforeAutospacing="0" w:after="0" w:afterAutospacing="0"/>
              <w:contextualSpacing/>
              <w:mirrorIndents/>
              <w:rPr>
                <w:i/>
                <w:iCs/>
              </w:rPr>
            </w:pPr>
          </w:p>
        </w:tc>
      </w:tr>
    </w:tbl>
    <w:p w14:paraId="00052220" w14:textId="77777777" w:rsidR="00AB2E56" w:rsidRPr="00CF0337" w:rsidRDefault="00AB2E56" w:rsidP="00AB2E56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p w14:paraId="7E585278" w14:textId="1D60CCFE" w:rsidR="00AB2E56" w:rsidRDefault="00AB2E56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p w14:paraId="3D6A2BC3" w14:textId="7E0192AA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center"/>
      </w:pPr>
      <w:bookmarkStart w:id="11" w:name="_Hlk184159738"/>
      <w:bookmarkStart w:id="12" w:name="_Hlk183556767"/>
      <w:r>
        <w:rPr>
          <w:lang w:eastAsia="ru-RU"/>
        </w:rPr>
        <w:t>І</w:t>
      </w:r>
      <w:r>
        <w:rPr>
          <w:lang w:val="en-US" w:eastAsia="ru-RU"/>
        </w:rPr>
        <w:t>V</w:t>
      </w:r>
      <w:r>
        <w:rPr>
          <w:lang w:eastAsia="ru-RU"/>
        </w:rPr>
        <w:t xml:space="preserve"> Рівень</w:t>
      </w:r>
    </w:p>
    <w:bookmarkEnd w:id="11"/>
    <w:p w14:paraId="2D1DA578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</w:p>
    <w:bookmarkEnd w:id="12"/>
    <w:p w14:paraId="6561A6F6" w14:textId="77777777" w:rsidR="000B4213" w:rsidRPr="007A1749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i/>
          <w:iCs/>
        </w:rPr>
      </w:pPr>
      <w:r w:rsidRPr="007A1749">
        <w:rPr>
          <w:i/>
          <w:iCs/>
        </w:rPr>
        <w:t>Поміркуй. (3б.)</w:t>
      </w:r>
      <w:r>
        <w:rPr>
          <w:i/>
          <w:iCs/>
        </w:rPr>
        <w:t xml:space="preserve">                                                                      (Гр.3)</w:t>
      </w:r>
    </w:p>
    <w:p w14:paraId="6E4F184F" w14:textId="7777777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</w:pPr>
      <w:r>
        <w:t>7. Порівняй дихання рослин та фотосинтез.</w:t>
      </w:r>
    </w:p>
    <w:p w14:paraId="6B6492F2" w14:textId="662973C7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>___________________________________________________________________________</w:t>
      </w:r>
      <w:r>
        <w:t>_______________________________________________________________________________</w:t>
      </w:r>
    </w:p>
    <w:p w14:paraId="0C663EAF" w14:textId="5EBCA6BE" w:rsidR="000B4213" w:rsidRPr="00CF0337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>__________________________________________________________________________</w:t>
      </w:r>
      <w:r>
        <w:t>___</w:t>
      </w:r>
    </w:p>
    <w:p w14:paraId="497F8149" w14:textId="73EB3046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</w:pPr>
      <w:r w:rsidRPr="00CF0337">
        <w:t>__________________________________________________________________________</w:t>
      </w:r>
      <w:r>
        <w:t>________________________________________________________________________________</w:t>
      </w:r>
    </w:p>
    <w:p w14:paraId="3B8FB2D3" w14:textId="1EDB930D" w:rsidR="000B4213" w:rsidRPr="004B06B8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lang w:val="ru-RU"/>
        </w:rPr>
      </w:pPr>
      <w:r w:rsidRPr="004B06B8">
        <w:rPr>
          <w:lang w:val="ru-RU"/>
        </w:rPr>
        <w:t>______________________________________________________________________________________________________________</w:t>
      </w:r>
      <w:r>
        <w:rPr>
          <w:lang w:val="ru-RU"/>
        </w:rPr>
        <w:t>____________________________________________</w:t>
      </w:r>
    </w:p>
    <w:p w14:paraId="12CC124F" w14:textId="77777777" w:rsidR="000B4213" w:rsidRDefault="000B4213" w:rsidP="000B4213">
      <w:pPr>
        <w:pStyle w:val="a3"/>
        <w:shd w:val="clear" w:color="auto" w:fill="FFFFFF"/>
        <w:spacing w:before="0" w:beforeAutospacing="0" w:after="0" w:afterAutospacing="0"/>
        <w:contextualSpacing/>
        <w:mirrorIndents/>
        <w:rPr>
          <w:i/>
          <w:iCs/>
        </w:rPr>
      </w:pPr>
    </w:p>
    <w:p w14:paraId="5D1AB850" w14:textId="77777777" w:rsidR="0071421D" w:rsidRPr="00EA6365" w:rsidRDefault="0071421D" w:rsidP="0071421D">
      <w:pPr>
        <w:spacing w:after="20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651DC381" w14:textId="77777777" w:rsidR="0071421D" w:rsidRPr="00EA6365" w:rsidRDefault="0071421D" w:rsidP="0071421D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</w:p>
    <w:p w14:paraId="41E22207" w14:textId="2567314D" w:rsidR="0071421D" w:rsidRPr="00EA6365" w:rsidRDefault="0071421D" w:rsidP="0071421D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Підручник</w:t>
      </w:r>
      <w:proofErr w:type="spellEnd"/>
      <w:r w:rsidRPr="00EA63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§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="007850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bookmarkStart w:id="13" w:name="_GoBack"/>
      <w:bookmarkEnd w:id="13"/>
      <w:r w:rsidRPr="00804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804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повторити</w:t>
      </w:r>
      <w:proofErr w:type="spellEnd"/>
      <w:r w:rsidRPr="00804C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402B2E" w14:textId="77777777" w:rsidR="0071421D" w:rsidRPr="00EA6365" w:rsidRDefault="0071421D" w:rsidP="0071421D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07C545E0" w14:textId="77777777" w:rsidR="0071421D" w:rsidRPr="00EA6365" w:rsidRDefault="0071421D" w:rsidP="0071421D">
      <w:pPr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5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6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361664C3" w14:textId="77777777" w:rsidR="0071421D" w:rsidRPr="00EA6365" w:rsidRDefault="0071421D" w:rsidP="0071421D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14246422" w14:textId="77777777" w:rsidR="0071421D" w:rsidRPr="00EA6365" w:rsidRDefault="0071421D" w:rsidP="0071421D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3223747" w14:textId="77777777" w:rsidR="0071421D" w:rsidRPr="00804CB9" w:rsidRDefault="0071421D" w:rsidP="0071421D">
      <w:pPr>
        <w:pStyle w:val="a3"/>
        <w:shd w:val="clear" w:color="auto" w:fill="FFFFFF"/>
        <w:spacing w:before="0" w:beforeAutospacing="0"/>
        <w:ind w:right="-3085"/>
        <w:contextualSpacing/>
        <w:rPr>
          <w:color w:val="000000"/>
          <w:lang w:eastAsia="ru-RU"/>
        </w:rPr>
      </w:pPr>
    </w:p>
    <w:sectPr w:rsidR="0071421D" w:rsidRPr="0080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B76EC"/>
    <w:multiLevelType w:val="hybridMultilevel"/>
    <w:tmpl w:val="C958D24C"/>
    <w:lvl w:ilvl="0" w:tplc="E80488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AE"/>
    <w:rsid w:val="000B4213"/>
    <w:rsid w:val="00167B7F"/>
    <w:rsid w:val="00477EAE"/>
    <w:rsid w:val="0071421D"/>
    <w:rsid w:val="0078506E"/>
    <w:rsid w:val="00914CAC"/>
    <w:rsid w:val="00AB2E56"/>
    <w:rsid w:val="00BC3B69"/>
    <w:rsid w:val="00C86490"/>
    <w:rsid w:val="00D7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CD92"/>
  <w15:chartTrackingRefBased/>
  <w15:docId w15:val="{F709D36F-53F4-4DA6-B1FA-DA5081C1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1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0B4213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8</cp:revision>
  <dcterms:created xsi:type="dcterms:W3CDTF">2024-12-03T21:19:00Z</dcterms:created>
  <dcterms:modified xsi:type="dcterms:W3CDTF">2024-12-07T13:35:00Z</dcterms:modified>
</cp:coreProperties>
</file>