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04.02.2024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Ведення, зупинки, передачі, перехвати, підбори та відбирання м’яча у футзалі.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спини.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Ведення, зупинки, передачі, перехвати, підбори та відбирання м’яча у футзалі.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спини. 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рук.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https://www.youtube.com/watch?v=U28_ArbqOtc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Ведення, зупинки, передачі, перехвати, підбори та відбирання м’яча у футзалі.</w:t>
      </w:r>
    </w:p>
    <w:p w:rsidR="00000000" w:rsidDel="00000000" w:rsidP="00000000" w:rsidRDefault="00000000" w:rsidRPr="00000000" w14:paraId="0000001A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https://www.youtube.com/watch?v=YeuRanbuOXQ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https://www.youtube.com/watch?v=z4y-W6KzMFQ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для спини.  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https://www.youtube.com/watch?v=hbZSs6gYpl0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спини як показано на відео 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https://www.youtube.com/watch?v=hbZSs6gYpl0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YeuRanbuOXQ" TargetMode="External"/><Relationship Id="rId10" Type="http://schemas.openxmlformats.org/officeDocument/2006/relationships/hyperlink" Target="https://www.youtube.com/watch?v=U28_ArbqOtc" TargetMode="External"/><Relationship Id="rId13" Type="http://schemas.openxmlformats.org/officeDocument/2006/relationships/hyperlink" Target="https://www.youtube.com/watch?v=hbZSs6gYpl0" TargetMode="External"/><Relationship Id="rId12" Type="http://schemas.openxmlformats.org/officeDocument/2006/relationships/hyperlink" Target="https://www.youtube.com/watch?v=z4y-W6KzMF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hbZSs6gYpl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ZwcCJKLpLB1WMVR+ZFkXXVDWyw==">CgMxLjAyCWguMzBqMHpsbDIIaC5namRneHM4AHIhMUdXMEpwM19Cc05vMEVocHNObDA0Z1oyczZRa29jY3hk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