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1CF22E45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BE6887">
        <w:rPr>
          <w:rFonts w:ascii="Times New Roman" w:eastAsia="Times New Roman" w:hAnsi="Times New Roman" w:cs="Times New Roman"/>
          <w:b/>
          <w:sz w:val="24"/>
        </w:rPr>
        <w:t>8</w:t>
      </w:r>
    </w:p>
    <w:p w14:paraId="3098DF3D" w14:textId="37FB5071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C962A5">
        <w:rPr>
          <w:rFonts w:ascii="Times New Roman" w:eastAsia="Times New Roman" w:hAnsi="Times New Roman" w:cs="Times New Roman"/>
          <w:b/>
          <w:sz w:val="24"/>
        </w:rPr>
        <w:t>1</w:t>
      </w:r>
      <w:r w:rsidR="00BE6887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0ACD5FFA" w:rsidR="00B06FAA" w:rsidRPr="00004D58" w:rsidRDefault="006434BD" w:rsidP="00004D58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E6887">
        <w:rPr>
          <w:rFonts w:ascii="Times New Roman" w:hAnsi="Times New Roman" w:cs="Times New Roman"/>
          <w:sz w:val="24"/>
        </w:rPr>
        <w:t>БЖД. ЗРВ у русі та на місці.</w:t>
      </w:r>
      <w:r w:rsidR="00BE6887" w:rsidRPr="00F374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E6887" w:rsidRPr="00E04C48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BE6887" w:rsidRPr="00E04C48">
        <w:rPr>
          <w:rFonts w:ascii="Times New Roman" w:hAnsi="Times New Roman" w:cs="Times New Roman"/>
          <w:i/>
          <w:sz w:val="24"/>
        </w:rPr>
        <w:t>.:</w:t>
      </w:r>
      <w:r w:rsidR="00BE6887" w:rsidRPr="00295DFC">
        <w:rPr>
          <w:rFonts w:ascii="Times New Roman" w:hAnsi="Times New Roman" w:cs="Times New Roman"/>
          <w:sz w:val="24"/>
        </w:rPr>
        <w:t xml:space="preserve"> «Формула </w:t>
      </w:r>
      <w:proofErr w:type="spellStart"/>
      <w:r w:rsidR="00BE6887" w:rsidRPr="00295DFC">
        <w:rPr>
          <w:rFonts w:ascii="Times New Roman" w:hAnsi="Times New Roman" w:cs="Times New Roman"/>
          <w:sz w:val="24"/>
        </w:rPr>
        <w:t>віражів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>»: спринтерський і бар’єрний біг. Вправи загальної фізичної підготовки: естафета з бар’єрами і оббіганням перешкоди.</w:t>
      </w:r>
      <w:r w:rsidR="00BE6887" w:rsidRPr="00361653">
        <w:rPr>
          <w:rFonts w:ascii="Times New Roman" w:hAnsi="Times New Roman" w:cs="Times New Roman"/>
          <w:i/>
          <w:sz w:val="24"/>
        </w:rPr>
        <w:t xml:space="preserve"> </w:t>
      </w:r>
      <w:r w:rsidR="00BE6887" w:rsidRPr="00E04C48">
        <w:rPr>
          <w:rFonts w:ascii="Times New Roman" w:hAnsi="Times New Roman" w:cs="Times New Roman"/>
          <w:i/>
          <w:sz w:val="24"/>
        </w:rPr>
        <w:t>Баскетбол 3х3:</w:t>
      </w:r>
      <w:r w:rsidR="00BE6887" w:rsidRPr="00295DFC">
        <w:rPr>
          <w:rFonts w:ascii="Times New Roman" w:hAnsi="Times New Roman" w:cs="Times New Roman"/>
          <w:sz w:val="24"/>
        </w:rPr>
        <w:t xml:space="preserve"> Порушення правил гри (командні фоли, не</w:t>
      </w:r>
      <w:r w:rsidR="00BE6887">
        <w:rPr>
          <w:rFonts w:ascii="Times New Roman" w:hAnsi="Times New Roman" w:cs="Times New Roman"/>
          <w:sz w:val="24"/>
        </w:rPr>
        <w:t xml:space="preserve">спортивний та </w:t>
      </w:r>
      <w:proofErr w:type="spellStart"/>
      <w:r w:rsidR="00BE6887">
        <w:rPr>
          <w:rFonts w:ascii="Times New Roman" w:hAnsi="Times New Roman" w:cs="Times New Roman"/>
          <w:sz w:val="24"/>
        </w:rPr>
        <w:t>дискваліфікуючий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 xml:space="preserve"> фол). Покарання гравців. Техніка ведення м'яча на місці та в русі, обведення </w:t>
      </w:r>
      <w:proofErr w:type="spellStart"/>
      <w:r w:rsidR="00BE6887" w:rsidRPr="00295DFC">
        <w:rPr>
          <w:rFonts w:ascii="Times New Roman" w:hAnsi="Times New Roman" w:cs="Times New Roman"/>
          <w:sz w:val="24"/>
        </w:rPr>
        <w:t>стійок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 xml:space="preserve">. </w:t>
      </w:r>
      <w:r w:rsidR="00BE6887" w:rsidRPr="00361653">
        <w:rPr>
          <w:rFonts w:ascii="Times New Roman" w:hAnsi="Times New Roman" w:cs="Times New Roman"/>
          <w:i/>
          <w:sz w:val="24"/>
        </w:rPr>
        <w:t>Панна:</w:t>
      </w:r>
      <w:r w:rsidR="00BE6887">
        <w:rPr>
          <w:rFonts w:ascii="Times New Roman" w:hAnsi="Times New Roman" w:cs="Times New Roman"/>
          <w:sz w:val="24"/>
        </w:rPr>
        <w:t xml:space="preserve"> способи пересування по</w:t>
      </w:r>
      <w:r w:rsidR="00BE6887" w:rsidRPr="00C52096">
        <w:rPr>
          <w:rFonts w:ascii="Times New Roman" w:hAnsi="Times New Roman" w:cs="Times New Roman"/>
          <w:sz w:val="24"/>
        </w:rPr>
        <w:t xml:space="preserve"> майданчику</w:t>
      </w:r>
      <w:r w:rsidR="00BE6887">
        <w:rPr>
          <w:rFonts w:ascii="Times New Roman" w:hAnsi="Times New Roman" w:cs="Times New Roman"/>
          <w:sz w:val="24"/>
        </w:rPr>
        <w:t xml:space="preserve"> для гри у панну</w:t>
      </w:r>
      <w:r w:rsidR="00BE6887" w:rsidRPr="00C52096">
        <w:rPr>
          <w:rFonts w:ascii="Times New Roman" w:hAnsi="Times New Roman" w:cs="Times New Roman"/>
          <w:sz w:val="24"/>
        </w:rPr>
        <w:t>, удари по м’ячу.</w:t>
      </w:r>
      <w:r w:rsidR="00BE6887" w:rsidRPr="00E04C48">
        <w:rPr>
          <w:rFonts w:ascii="Times New Roman" w:hAnsi="Times New Roman" w:cs="Times New Roman"/>
          <w:i/>
          <w:sz w:val="24"/>
        </w:rPr>
        <w:t xml:space="preserve"> </w:t>
      </w:r>
      <w:r w:rsidR="00BE6887">
        <w:rPr>
          <w:rFonts w:ascii="Times New Roman" w:hAnsi="Times New Roman" w:cs="Times New Roman"/>
          <w:sz w:val="24"/>
        </w:rPr>
        <w:t>Гра у панну.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24D55988" w:rsidR="0069260E" w:rsidRDefault="0087047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="00C962A5" w:rsidRPr="00C962A5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7E20E3">
        <w:rPr>
          <w:rFonts w:ascii="Times New Roman" w:eastAsia="Times New Roman" w:hAnsi="Times New Roman" w:cs="Times New Roman"/>
          <w:sz w:val="24"/>
        </w:rPr>
        <w:t>:</w:t>
      </w:r>
      <w:r w:rsidR="00C962A5" w:rsidRPr="00C962A5">
        <w:rPr>
          <w:rFonts w:ascii="Times New Roman" w:eastAsia="Times New Roman" w:hAnsi="Times New Roman" w:cs="Times New Roman"/>
          <w:sz w:val="24"/>
        </w:rPr>
        <w:t xml:space="preserve"> </w:t>
      </w:r>
      <w:r w:rsidR="00BE6887" w:rsidRPr="00295DFC">
        <w:rPr>
          <w:rFonts w:ascii="Times New Roman" w:hAnsi="Times New Roman" w:cs="Times New Roman"/>
          <w:sz w:val="24"/>
        </w:rPr>
        <w:t xml:space="preserve">«Формула </w:t>
      </w:r>
      <w:proofErr w:type="spellStart"/>
      <w:r w:rsidR="00BE6887" w:rsidRPr="00295DFC">
        <w:rPr>
          <w:rFonts w:ascii="Times New Roman" w:hAnsi="Times New Roman" w:cs="Times New Roman"/>
          <w:sz w:val="24"/>
        </w:rPr>
        <w:t>віражів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>»: спринтерський і бар’єрний біг. Вправи загальної фізичної підготовки: естафета з бар’єрами і оббіганням перешкоди.</w:t>
      </w:r>
    </w:p>
    <w:p w14:paraId="083D5814" w14:textId="5D977447" w:rsidR="00BE6887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="001E3577" w:rsidRPr="001E3577">
        <w:t xml:space="preserve"> </w:t>
      </w:r>
      <w:r w:rsidR="001E3577" w:rsidRPr="001E3577">
        <w:rPr>
          <w:rFonts w:ascii="Times New Roman" w:hAnsi="Times New Roman" w:cs="Times New Roman"/>
          <w:sz w:val="24"/>
        </w:rPr>
        <w:t xml:space="preserve">Баскетбол 3х3: </w:t>
      </w:r>
      <w:r w:rsidR="00BE6887" w:rsidRPr="00295DFC">
        <w:rPr>
          <w:rFonts w:ascii="Times New Roman" w:hAnsi="Times New Roman" w:cs="Times New Roman"/>
          <w:sz w:val="24"/>
        </w:rPr>
        <w:t>Порушення правил гри (командні фоли, не</w:t>
      </w:r>
      <w:r w:rsidR="00BE6887">
        <w:rPr>
          <w:rFonts w:ascii="Times New Roman" w:hAnsi="Times New Roman" w:cs="Times New Roman"/>
          <w:sz w:val="24"/>
        </w:rPr>
        <w:t xml:space="preserve">спортивний та </w:t>
      </w:r>
      <w:proofErr w:type="spellStart"/>
      <w:r w:rsidR="00BE6887">
        <w:rPr>
          <w:rFonts w:ascii="Times New Roman" w:hAnsi="Times New Roman" w:cs="Times New Roman"/>
          <w:sz w:val="24"/>
        </w:rPr>
        <w:t>дискваліфікуючий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 xml:space="preserve"> фол). Покарання гравців. Техніка ведення м'яча на місці та в русі, обведення </w:t>
      </w:r>
      <w:proofErr w:type="spellStart"/>
      <w:r w:rsidR="00BE6887" w:rsidRPr="00295DFC">
        <w:rPr>
          <w:rFonts w:ascii="Times New Roman" w:hAnsi="Times New Roman" w:cs="Times New Roman"/>
          <w:sz w:val="24"/>
        </w:rPr>
        <w:t>стійок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>.</w:t>
      </w:r>
    </w:p>
    <w:p w14:paraId="6B2A8BD6" w14:textId="77777777" w:rsidR="00BE6887" w:rsidRPr="00004D58" w:rsidRDefault="001E3577" w:rsidP="00BE6887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1E3577">
        <w:rPr>
          <w:rFonts w:ascii="Times New Roman" w:hAnsi="Times New Roman" w:cs="Times New Roman"/>
          <w:sz w:val="24"/>
        </w:rPr>
        <w:t xml:space="preserve">Панна: </w:t>
      </w:r>
      <w:r w:rsidR="00BE6887">
        <w:rPr>
          <w:rFonts w:ascii="Times New Roman" w:hAnsi="Times New Roman" w:cs="Times New Roman"/>
          <w:sz w:val="24"/>
        </w:rPr>
        <w:t>способи пересування по</w:t>
      </w:r>
      <w:r w:rsidR="00BE6887" w:rsidRPr="00C52096">
        <w:rPr>
          <w:rFonts w:ascii="Times New Roman" w:hAnsi="Times New Roman" w:cs="Times New Roman"/>
          <w:sz w:val="24"/>
        </w:rPr>
        <w:t xml:space="preserve"> майданчику</w:t>
      </w:r>
      <w:r w:rsidR="00BE6887">
        <w:rPr>
          <w:rFonts w:ascii="Times New Roman" w:hAnsi="Times New Roman" w:cs="Times New Roman"/>
          <w:sz w:val="24"/>
        </w:rPr>
        <w:t xml:space="preserve"> для гри у панну</w:t>
      </w:r>
      <w:r w:rsidR="00BE6887" w:rsidRPr="00C52096">
        <w:rPr>
          <w:rFonts w:ascii="Times New Roman" w:hAnsi="Times New Roman" w:cs="Times New Roman"/>
          <w:sz w:val="24"/>
        </w:rPr>
        <w:t>, удари по м’ячу.</w:t>
      </w:r>
      <w:r w:rsidR="00BE6887" w:rsidRPr="00E04C48">
        <w:rPr>
          <w:rFonts w:ascii="Times New Roman" w:hAnsi="Times New Roman" w:cs="Times New Roman"/>
          <w:i/>
          <w:sz w:val="24"/>
        </w:rPr>
        <w:t xml:space="preserve"> </w:t>
      </w:r>
      <w:r w:rsidR="00BE6887">
        <w:rPr>
          <w:rFonts w:ascii="Times New Roman" w:hAnsi="Times New Roman" w:cs="Times New Roman"/>
          <w:sz w:val="24"/>
        </w:rPr>
        <w:t>Гра у панну.</w:t>
      </w:r>
    </w:p>
    <w:p w14:paraId="31EBF988" w14:textId="77777777" w:rsidR="00BE6887" w:rsidRDefault="00BE6887" w:rsidP="00BE6887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549FC6" w14:textId="2E5FF2A2" w:rsidR="00B06FAA" w:rsidRDefault="006434BD" w:rsidP="00BE6887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77777777" w:rsidR="00B06FAA" w:rsidRDefault="006434BD" w:rsidP="00070BAA">
      <w:pPr>
        <w:numPr>
          <w:ilvl w:val="0"/>
          <w:numId w:val="1"/>
        </w:numPr>
        <w:tabs>
          <w:tab w:val="left" w:pos="567"/>
        </w:tabs>
        <w:spacing w:after="0" w:line="270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FB2C74">
      <w:pPr>
        <w:spacing w:after="0" w:line="249" w:lineRule="auto"/>
        <w:ind w:left="715" w:hanging="10"/>
      </w:pPr>
      <w:hyperlink r:id="rId5">
        <w:r w:rsidR="006434B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 w:rsidP="00070BAA">
      <w:pPr>
        <w:numPr>
          <w:ilvl w:val="0"/>
          <w:numId w:val="1"/>
        </w:numPr>
        <w:tabs>
          <w:tab w:val="left" w:pos="567"/>
        </w:tabs>
        <w:spacing w:after="0" w:line="270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4D0108E5" w:rsidR="006E4954" w:rsidRPr="005072C7" w:rsidRDefault="00FB2C74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6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t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tps://www.youtube.com/watch?v=81HNGkiutH0</w:t>
        </w:r>
      </w:hyperlink>
    </w:p>
    <w:p w14:paraId="38F7EB2A" w14:textId="77777777" w:rsidR="00AB330C" w:rsidRPr="005072C7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221BDFAC" w14:textId="5E35480E" w:rsidR="007E20E3" w:rsidRPr="007E20E3" w:rsidRDefault="00186699" w:rsidP="00070BAA">
      <w:pPr>
        <w:pStyle w:val="a3"/>
        <w:numPr>
          <w:ilvl w:val="0"/>
          <w:numId w:val="1"/>
        </w:numPr>
        <w:tabs>
          <w:tab w:val="left" w:pos="567"/>
        </w:tabs>
        <w:spacing w:after="1" w:line="315" w:lineRule="auto"/>
        <w:ind w:left="0" w:right="-6"/>
        <w:jc w:val="both"/>
        <w:rPr>
          <w:rFonts w:ascii="Times New Roman" w:hAnsi="Times New Roman" w:cs="Times New Roman"/>
          <w:sz w:val="24"/>
        </w:rPr>
      </w:pPr>
      <w:r w:rsidRPr="007E20E3">
        <w:rPr>
          <w:rFonts w:ascii="Times New Roman" w:hAnsi="Times New Roman" w:cs="Times New Roman"/>
          <w:b/>
          <w:sz w:val="24"/>
        </w:rPr>
        <w:t xml:space="preserve">Дитяча легка атлетика. </w:t>
      </w:r>
      <w:r w:rsidR="00BE6887" w:rsidRPr="00BE6887">
        <w:rPr>
          <w:rFonts w:ascii="Times New Roman" w:hAnsi="Times New Roman" w:cs="Times New Roman"/>
          <w:b/>
          <w:bCs/>
          <w:sz w:val="24"/>
        </w:rPr>
        <w:t xml:space="preserve">«Формула </w:t>
      </w:r>
      <w:proofErr w:type="spellStart"/>
      <w:r w:rsidR="00BE6887" w:rsidRPr="00BE6887">
        <w:rPr>
          <w:rFonts w:ascii="Times New Roman" w:hAnsi="Times New Roman" w:cs="Times New Roman"/>
          <w:b/>
          <w:bCs/>
          <w:sz w:val="24"/>
        </w:rPr>
        <w:t>віражів</w:t>
      </w:r>
      <w:proofErr w:type="spellEnd"/>
      <w:r w:rsidR="00BE6887" w:rsidRPr="00BE6887">
        <w:rPr>
          <w:rFonts w:ascii="Times New Roman" w:hAnsi="Times New Roman" w:cs="Times New Roman"/>
          <w:b/>
          <w:bCs/>
          <w:sz w:val="24"/>
        </w:rPr>
        <w:t>»: спринтерський і бар’єрний біг. Вправи загальної фізичної підготовки: естафета з бар’єрами і оббіганням перешкоди.</w:t>
      </w:r>
    </w:p>
    <w:p w14:paraId="75E8A11C" w14:textId="29693B4C" w:rsidR="002B1C45" w:rsidRDefault="00BE6887" w:rsidP="00070BAA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https://www.youtube.com/watch?v=jboe6tZ2BfQ</w:t>
        </w:r>
      </w:hyperlink>
    </w:p>
    <w:p w14:paraId="0D276632" w14:textId="4A34C97D" w:rsidR="00070BAA" w:rsidRDefault="00070BAA" w:rsidP="00070BAA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070BAA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https://www.youtube.com/watch?v=Okwcggmvx0s</w:t>
      </w:r>
    </w:p>
    <w:p w14:paraId="6411FAF4" w14:textId="77777777" w:rsidR="00BE6887" w:rsidRPr="00070BAA" w:rsidRDefault="00BE6887" w:rsidP="00BE6887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74BC5CFF" w14:textId="73D57A9F" w:rsidR="00070BAA" w:rsidRPr="00070BAA" w:rsidRDefault="00070BAA" w:rsidP="00070BAA">
      <w:pPr>
        <w:pStyle w:val="a3"/>
        <w:numPr>
          <w:ilvl w:val="0"/>
          <w:numId w:val="1"/>
        </w:numPr>
        <w:spacing w:after="1" w:line="315" w:lineRule="auto"/>
        <w:ind w:left="0" w:right="-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Б</w:t>
      </w:r>
      <w:r w:rsidR="00EC1561" w:rsidRPr="00070BAA">
        <w:rPr>
          <w:rFonts w:ascii="Times New Roman" w:hAnsi="Times New Roman" w:cs="Times New Roman"/>
          <w:b/>
          <w:sz w:val="24"/>
        </w:rPr>
        <w:t>аскетбол 3х3</w:t>
      </w:r>
      <w:r w:rsidR="007E20E3" w:rsidRPr="00070BAA">
        <w:rPr>
          <w:rFonts w:ascii="Times New Roman" w:hAnsi="Times New Roman" w:cs="Times New Roman"/>
          <w:b/>
          <w:sz w:val="24"/>
        </w:rPr>
        <w:t xml:space="preserve">. </w:t>
      </w:r>
      <w:r w:rsidRPr="008C51BB">
        <w:rPr>
          <w:rFonts w:ascii="Times New Roman" w:hAnsi="Times New Roman" w:cs="Times New Roman"/>
          <w:b/>
          <w:bCs/>
          <w:sz w:val="24"/>
        </w:rPr>
        <w:t xml:space="preserve">Порушення правил гри (командні фоли, неспортивний та </w:t>
      </w:r>
      <w:proofErr w:type="spellStart"/>
      <w:r w:rsidRPr="008C51BB">
        <w:rPr>
          <w:rFonts w:ascii="Times New Roman" w:hAnsi="Times New Roman" w:cs="Times New Roman"/>
          <w:b/>
          <w:bCs/>
          <w:sz w:val="24"/>
        </w:rPr>
        <w:t>дискваліфікуючий</w:t>
      </w:r>
      <w:proofErr w:type="spellEnd"/>
      <w:r w:rsidRPr="008C51BB">
        <w:rPr>
          <w:rFonts w:ascii="Times New Roman" w:hAnsi="Times New Roman" w:cs="Times New Roman"/>
          <w:b/>
          <w:bCs/>
          <w:sz w:val="24"/>
        </w:rPr>
        <w:t xml:space="preserve"> фол). Покарання гравців. Техніка ведення м'яча на місці та в русі, обведення </w:t>
      </w:r>
      <w:proofErr w:type="spellStart"/>
      <w:r w:rsidRPr="008C51BB">
        <w:rPr>
          <w:rFonts w:ascii="Times New Roman" w:hAnsi="Times New Roman" w:cs="Times New Roman"/>
          <w:b/>
          <w:bCs/>
          <w:sz w:val="24"/>
        </w:rPr>
        <w:t>стійок</w:t>
      </w:r>
      <w:proofErr w:type="spellEnd"/>
      <w:r w:rsidRPr="008C51BB">
        <w:rPr>
          <w:rFonts w:ascii="Times New Roman" w:hAnsi="Times New Roman" w:cs="Times New Roman"/>
          <w:b/>
          <w:bCs/>
          <w:sz w:val="24"/>
        </w:rPr>
        <w:t>.</w:t>
      </w:r>
    </w:p>
    <w:p w14:paraId="4CA7028D" w14:textId="02FACB83" w:rsidR="007E20E3" w:rsidRDefault="00070BAA" w:rsidP="00070BAA">
      <w:pPr>
        <w:pStyle w:val="a3"/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070BAA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https://www.youtube.com/watch?v=NBG2In2QVz0</w:t>
      </w:r>
    </w:p>
    <w:p w14:paraId="5305A863" w14:textId="021B0E7B" w:rsidR="007E20E3" w:rsidRDefault="008C51BB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https://www.youtube.com/watch?v=B1FehCD0xPI</w:t>
        </w:r>
      </w:hyperlink>
    </w:p>
    <w:p w14:paraId="4E3CECFA" w14:textId="7710F0B4" w:rsidR="008C51BB" w:rsidRDefault="008C51BB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9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https://www.youtube.com/watch?v=pi5gOEmrBpM</w:t>
        </w:r>
      </w:hyperlink>
    </w:p>
    <w:p w14:paraId="425C3AA4" w14:textId="7AD1C384" w:rsidR="008C51BB" w:rsidRDefault="008C51BB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8C51BB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https://www.youtube.com/watch?v=qxsRiEpm4BA</w:t>
      </w:r>
    </w:p>
    <w:p w14:paraId="425E159B" w14:textId="77777777" w:rsidR="008C51BB" w:rsidRPr="007E20E3" w:rsidRDefault="008C51BB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583E208F" w14:textId="77777777" w:rsidR="008C51BB" w:rsidRPr="00004D58" w:rsidRDefault="000F1B13" w:rsidP="008C51BB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 w:rsidRPr="00921450"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561" w:rsidRPr="00EC1561">
        <w:rPr>
          <w:rFonts w:ascii="Times New Roman" w:eastAsia="Times New Roman" w:hAnsi="Times New Roman" w:cs="Times New Roman"/>
          <w:b/>
          <w:sz w:val="24"/>
        </w:rPr>
        <w:t xml:space="preserve">Панна: </w:t>
      </w:r>
      <w:r w:rsidR="008C51BB" w:rsidRPr="008C51BB">
        <w:rPr>
          <w:rFonts w:ascii="Times New Roman" w:hAnsi="Times New Roman" w:cs="Times New Roman"/>
          <w:b/>
          <w:bCs/>
          <w:sz w:val="24"/>
        </w:rPr>
        <w:t>способи пересування по майданчику для гри у панну, удари по м’ячу.</w:t>
      </w:r>
      <w:r w:rsidR="008C51BB" w:rsidRPr="008C51BB">
        <w:rPr>
          <w:rFonts w:ascii="Times New Roman" w:hAnsi="Times New Roman" w:cs="Times New Roman"/>
          <w:b/>
          <w:bCs/>
          <w:i/>
          <w:sz w:val="24"/>
        </w:rPr>
        <w:t xml:space="preserve"> </w:t>
      </w:r>
      <w:r w:rsidR="008C51BB" w:rsidRPr="008C51BB">
        <w:rPr>
          <w:rFonts w:ascii="Times New Roman" w:hAnsi="Times New Roman" w:cs="Times New Roman"/>
          <w:b/>
          <w:bCs/>
          <w:sz w:val="24"/>
        </w:rPr>
        <w:t>Гра у панну.</w:t>
      </w:r>
    </w:p>
    <w:p w14:paraId="0D910974" w14:textId="08955CE7" w:rsidR="007E20E3" w:rsidRDefault="00FB2C74" w:rsidP="00BD1DBE">
      <w:pPr>
        <w:spacing w:after="1" w:line="315" w:lineRule="auto"/>
        <w:ind w:left="709" w:right="3" w:hanging="10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0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https://www.youtube.com/watch?v=7Gf0osEh_Bw</w:t>
        </w:r>
      </w:hyperlink>
    </w:p>
    <w:p w14:paraId="10B4BECD" w14:textId="0EECA109" w:rsidR="00FB2C74" w:rsidRPr="00BD1DBE" w:rsidRDefault="00FB2C74" w:rsidP="00BD1DBE">
      <w:pPr>
        <w:spacing w:after="1" w:line="315" w:lineRule="auto"/>
        <w:ind w:left="709" w:right="3" w:hanging="10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FB2C74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https://www.youtube.com/watch?v=LgUnepk-Wso</w:t>
      </w:r>
    </w:p>
    <w:p w14:paraId="1E1CC385" w14:textId="11B3E6AF" w:rsidR="007E20E3" w:rsidRDefault="00BD1DBE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  <w:u w:color="0000FF"/>
        </w:rPr>
      </w:pPr>
      <w:hyperlink r:id="rId11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  <w:szCs w:val="28"/>
          </w:rPr>
          <w:t>https://www.youtube.com/watch?v=9_I-layZJIw</w:t>
        </w:r>
      </w:hyperlink>
    </w:p>
    <w:p w14:paraId="612606B2" w14:textId="77777777" w:rsidR="00BD1DBE" w:rsidRDefault="00BD1DBE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</w:rPr>
      </w:pPr>
    </w:p>
    <w:p w14:paraId="2E1FA569" w14:textId="77777777" w:rsidR="00004D58" w:rsidRPr="0093424B" w:rsidRDefault="00004D58" w:rsidP="007E20E3">
      <w:pPr>
        <w:spacing w:after="0"/>
        <w:rPr>
          <w:rFonts w:ascii="Times New Roman" w:hAnsi="Times New Roman" w:cs="Times New Roman"/>
          <w:sz w:val="24"/>
        </w:rPr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1360C1EF" w14:textId="5EC0DE7D" w:rsidR="00BD21F9" w:rsidRPr="005524FE" w:rsidRDefault="00BD21F9" w:rsidP="00BD21F9">
      <w:pPr>
        <w:pStyle w:val="a3"/>
        <w:numPr>
          <w:ilvl w:val="0"/>
          <w:numId w:val="4"/>
        </w:numPr>
        <w:spacing w:after="0"/>
        <w:ind w:left="0" w:firstLine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 xml:space="preserve">Виконати </w:t>
      </w:r>
      <w:r w:rsidR="008C51BB">
        <w:rPr>
          <w:rFonts w:ascii="Times New Roman" w:eastAsia="Times New Roman" w:hAnsi="Times New Roman" w:cs="Times New Roman"/>
          <w:sz w:val="24"/>
        </w:rPr>
        <w:t>техніки ведення м’яча на місці та в русі</w:t>
      </w:r>
      <w:r>
        <w:rPr>
          <w:rFonts w:ascii="Times New Roman" w:eastAsia="Times New Roman" w:hAnsi="Times New Roman" w:cs="Times New Roman"/>
          <w:sz w:val="24"/>
        </w:rPr>
        <w:t xml:space="preserve"> з відео:</w:t>
      </w:r>
      <w:r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 </w:t>
      </w:r>
    </w:p>
    <w:p w14:paraId="0EC55221" w14:textId="3D0D9F62" w:rsidR="008C51BB" w:rsidRPr="008C51BB" w:rsidRDefault="008C51BB" w:rsidP="008C51BB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2" w:history="1"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https://www.youtube.com/watch?v=B1FehC</w:t>
        </w:r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D</w:t>
        </w:r>
        <w:r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0xPI</w:t>
        </w:r>
      </w:hyperlink>
    </w:p>
    <w:p w14:paraId="52022A36" w14:textId="77777777" w:rsidR="007F5A95" w:rsidRDefault="007F5A9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541EA2FB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365F4C87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p w14:paraId="2854B132" w14:textId="77777777" w:rsidR="001F64F3" w:rsidRPr="007B3280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sectPr w:rsidR="001F64F3" w:rsidRPr="007B3280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5254">
    <w:abstractNumId w:val="1"/>
  </w:num>
  <w:num w:numId="2" w16cid:durableId="1680081670">
    <w:abstractNumId w:val="0"/>
  </w:num>
  <w:num w:numId="3" w16cid:durableId="131825500">
    <w:abstractNumId w:val="3"/>
  </w:num>
  <w:num w:numId="4" w16cid:durableId="387339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04D58"/>
    <w:rsid w:val="00070BAA"/>
    <w:rsid w:val="00092ABB"/>
    <w:rsid w:val="000F1B13"/>
    <w:rsid w:val="00186699"/>
    <w:rsid w:val="001D16D9"/>
    <w:rsid w:val="001E3577"/>
    <w:rsid w:val="001F64F3"/>
    <w:rsid w:val="00221C44"/>
    <w:rsid w:val="00265EAD"/>
    <w:rsid w:val="002B1C45"/>
    <w:rsid w:val="002D62C6"/>
    <w:rsid w:val="003A4AEF"/>
    <w:rsid w:val="004201B5"/>
    <w:rsid w:val="004D3F93"/>
    <w:rsid w:val="005072C7"/>
    <w:rsid w:val="005A4F67"/>
    <w:rsid w:val="005F44E4"/>
    <w:rsid w:val="006434BD"/>
    <w:rsid w:val="006632E2"/>
    <w:rsid w:val="0069260E"/>
    <w:rsid w:val="006C3932"/>
    <w:rsid w:val="006E4954"/>
    <w:rsid w:val="006F466F"/>
    <w:rsid w:val="006F7AF5"/>
    <w:rsid w:val="00785FCA"/>
    <w:rsid w:val="007B3280"/>
    <w:rsid w:val="007E20E3"/>
    <w:rsid w:val="007F5A95"/>
    <w:rsid w:val="0087047E"/>
    <w:rsid w:val="008C51BB"/>
    <w:rsid w:val="00921450"/>
    <w:rsid w:val="0093424B"/>
    <w:rsid w:val="00947836"/>
    <w:rsid w:val="009F5F10"/>
    <w:rsid w:val="00A41B04"/>
    <w:rsid w:val="00AB330C"/>
    <w:rsid w:val="00B06FAA"/>
    <w:rsid w:val="00BC5FB8"/>
    <w:rsid w:val="00BD1DBE"/>
    <w:rsid w:val="00BD21F9"/>
    <w:rsid w:val="00BE6887"/>
    <w:rsid w:val="00C478C7"/>
    <w:rsid w:val="00C962A5"/>
    <w:rsid w:val="00D41AC2"/>
    <w:rsid w:val="00DA0230"/>
    <w:rsid w:val="00EC1561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1FehCD0x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boe6tZ2BfQ" TargetMode="External"/><Relationship Id="rId12" Type="http://schemas.openxmlformats.org/officeDocument/2006/relationships/hyperlink" Target="https://www.youtube.com/watch?v=B1FehCD0x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1HNGkiutH0" TargetMode="External"/><Relationship Id="rId11" Type="http://schemas.openxmlformats.org/officeDocument/2006/relationships/hyperlink" Target="https://www.youtube.com/watch?v=9_I-layZJIw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7Gf0osEh_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i5gOEmrB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14</cp:revision>
  <dcterms:created xsi:type="dcterms:W3CDTF">2024-09-05T18:11:00Z</dcterms:created>
  <dcterms:modified xsi:type="dcterms:W3CDTF">2024-09-15T15:28:00Z</dcterms:modified>
</cp:coreProperties>
</file>