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0611E" w14:textId="77777777" w:rsidR="00B06FAA" w:rsidRDefault="006434B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6EBAA0D3" w14:textId="77777777" w:rsidR="00B06FAA" w:rsidRDefault="006434B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8B232" w14:textId="4518A31B" w:rsidR="00B06FAA" w:rsidRDefault="006434B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9A66C5">
        <w:rPr>
          <w:rFonts w:ascii="Times New Roman" w:eastAsia="Times New Roman" w:hAnsi="Times New Roman" w:cs="Times New Roman"/>
          <w:b/>
          <w:sz w:val="24"/>
        </w:rPr>
        <w:t>1</w:t>
      </w:r>
      <w:r w:rsidR="003C202C">
        <w:rPr>
          <w:rFonts w:ascii="Times New Roman" w:eastAsia="Times New Roman" w:hAnsi="Times New Roman" w:cs="Times New Roman"/>
          <w:b/>
          <w:sz w:val="24"/>
        </w:rPr>
        <w:t>3</w:t>
      </w:r>
    </w:p>
    <w:p w14:paraId="3098DF3D" w14:textId="443259A5" w:rsidR="00B06FAA" w:rsidRDefault="006434B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3C202C">
        <w:rPr>
          <w:rFonts w:ascii="Times New Roman" w:eastAsia="Times New Roman" w:hAnsi="Times New Roman" w:cs="Times New Roman"/>
          <w:b/>
          <w:sz w:val="24"/>
        </w:rPr>
        <w:t>30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3A4AEF">
        <w:rPr>
          <w:rFonts w:ascii="Times New Roman" w:eastAsia="Times New Roman" w:hAnsi="Times New Roman" w:cs="Times New Roman"/>
          <w:b/>
          <w:sz w:val="24"/>
        </w:rPr>
        <w:t>4</w:t>
      </w:r>
    </w:p>
    <w:p w14:paraId="73B8EE0A" w14:textId="3C5FE1E6" w:rsidR="00B06FAA" w:rsidRDefault="006434B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6-А</w:t>
      </w:r>
      <w:r w:rsidR="003A4AEF">
        <w:rPr>
          <w:rFonts w:ascii="Times New Roman" w:eastAsia="Times New Roman" w:hAnsi="Times New Roman" w:cs="Times New Roman"/>
          <w:b/>
          <w:sz w:val="24"/>
        </w:rPr>
        <w:t>, 6-Б.</w:t>
      </w:r>
    </w:p>
    <w:p w14:paraId="50A9D721" w14:textId="27A94897" w:rsidR="003A4AEF" w:rsidRDefault="0087047E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Модуль:</w:t>
      </w:r>
      <w:r w:rsidRPr="0087047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дитяча легка атлетика</w:t>
      </w:r>
      <w:r w:rsidR="006434BD">
        <w:rPr>
          <w:rFonts w:ascii="Times New Roman" w:eastAsia="Times New Roman" w:hAnsi="Times New Roman" w:cs="Times New Roman"/>
          <w:sz w:val="24"/>
        </w:rPr>
        <w:t>, баскетбол 3х3, панна</w:t>
      </w:r>
      <w:r w:rsidR="003A4AEF">
        <w:rPr>
          <w:rFonts w:ascii="Times New Roman" w:eastAsia="Times New Roman" w:hAnsi="Times New Roman" w:cs="Times New Roman"/>
          <w:sz w:val="24"/>
        </w:rPr>
        <w:t>.</w:t>
      </w:r>
    </w:p>
    <w:p w14:paraId="2B590C91" w14:textId="380485A6" w:rsidR="0097365A" w:rsidRPr="0097365A" w:rsidRDefault="006434BD" w:rsidP="0097365A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C202C">
        <w:rPr>
          <w:rFonts w:ascii="Times New Roman" w:hAnsi="Times New Roman" w:cs="Times New Roman"/>
          <w:sz w:val="24"/>
        </w:rPr>
        <w:t>БЖД. ЗРВ у русі та на місці.</w:t>
      </w:r>
      <w:r w:rsidR="003C202C" w:rsidRPr="00F3743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C202C">
        <w:rPr>
          <w:rFonts w:ascii="Times New Roman" w:hAnsi="Times New Roman" w:cs="Times New Roman"/>
          <w:i/>
          <w:sz w:val="24"/>
        </w:rPr>
        <w:t>Дит.л.а</w:t>
      </w:r>
      <w:proofErr w:type="spellEnd"/>
      <w:r w:rsidR="003C202C">
        <w:rPr>
          <w:rFonts w:ascii="Times New Roman" w:hAnsi="Times New Roman" w:cs="Times New Roman"/>
          <w:i/>
          <w:sz w:val="24"/>
        </w:rPr>
        <w:t>.:</w:t>
      </w:r>
      <w:r w:rsidR="003C202C" w:rsidRPr="00E04C48">
        <w:rPr>
          <w:rFonts w:ascii="Times New Roman" w:hAnsi="Times New Roman" w:cs="Times New Roman"/>
          <w:i/>
          <w:sz w:val="24"/>
        </w:rPr>
        <w:t xml:space="preserve"> </w:t>
      </w:r>
      <w:r w:rsidR="003C202C" w:rsidRPr="00295DFC">
        <w:rPr>
          <w:rFonts w:ascii="Times New Roman" w:hAnsi="Times New Roman" w:cs="Times New Roman"/>
          <w:sz w:val="24"/>
        </w:rPr>
        <w:t>стрибки у висоту (висота 20см, 30см, 40см). Стрибок на підняту над землею поверхню (від 20см).</w:t>
      </w:r>
      <w:r w:rsidR="003C202C" w:rsidRPr="00361653">
        <w:rPr>
          <w:rFonts w:ascii="Times New Roman" w:hAnsi="Times New Roman" w:cs="Times New Roman"/>
          <w:i/>
          <w:sz w:val="24"/>
        </w:rPr>
        <w:t xml:space="preserve"> </w:t>
      </w:r>
      <w:r w:rsidR="003C202C" w:rsidRPr="00E04C48">
        <w:rPr>
          <w:rFonts w:ascii="Times New Roman" w:hAnsi="Times New Roman" w:cs="Times New Roman"/>
          <w:i/>
          <w:sz w:val="24"/>
        </w:rPr>
        <w:t>Баскетбол 3х3:</w:t>
      </w:r>
      <w:r w:rsidR="003C202C" w:rsidRPr="00295DFC">
        <w:rPr>
          <w:rFonts w:ascii="Times New Roman" w:hAnsi="Times New Roman" w:cs="Times New Roman"/>
          <w:sz w:val="24"/>
        </w:rPr>
        <w:t xml:space="preserve"> вправи загальної та спеціальної фізичної підготовки. Ведення м’яча (правою та лівою рукою почергово) з наступною передачею в колонах, парах, трійках. Елементи навчальної гри з баскетболу 3х3.</w:t>
      </w:r>
      <w:r w:rsidR="003C202C" w:rsidRPr="00F3743E">
        <w:rPr>
          <w:rFonts w:ascii="Times New Roman" w:hAnsi="Times New Roman" w:cs="Times New Roman"/>
          <w:i/>
          <w:sz w:val="24"/>
        </w:rPr>
        <w:t xml:space="preserve"> </w:t>
      </w:r>
      <w:r w:rsidR="003C202C" w:rsidRPr="00361653">
        <w:rPr>
          <w:rFonts w:ascii="Times New Roman" w:hAnsi="Times New Roman" w:cs="Times New Roman"/>
          <w:i/>
          <w:sz w:val="24"/>
        </w:rPr>
        <w:t xml:space="preserve">Панна: </w:t>
      </w:r>
      <w:r w:rsidR="003C202C">
        <w:rPr>
          <w:rFonts w:ascii="Times New Roman" w:hAnsi="Times New Roman" w:cs="Times New Roman"/>
          <w:sz w:val="24"/>
        </w:rPr>
        <w:t>в</w:t>
      </w:r>
      <w:r w:rsidR="003C202C" w:rsidRPr="00136BFA">
        <w:rPr>
          <w:rFonts w:ascii="Times New Roman" w:hAnsi="Times New Roman" w:cs="Times New Roman"/>
          <w:sz w:val="24"/>
        </w:rPr>
        <w:t>ибір місця для прийому від стіни. Прийоми м’яча від стіни, в парах та колонах.</w:t>
      </w:r>
    </w:p>
    <w:p w14:paraId="0B3CAF9D" w14:textId="77777777" w:rsidR="00B06FAA" w:rsidRDefault="006434B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3229DD2C" w14:textId="26748C3E" w:rsidR="00B06FAA" w:rsidRDefault="006434BD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0B16B13C" w14:textId="77777777" w:rsidR="00B06FAA" w:rsidRDefault="006434BD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1B5BA924" w14:textId="30309A65" w:rsidR="003A4AEF" w:rsidRDefault="006434B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 w:rsidR="006F7AF5" w:rsidRPr="006F7AF5">
        <w:rPr>
          <w:rFonts w:ascii="Times New Roman" w:eastAsia="Times New Roman" w:hAnsi="Times New Roman" w:cs="Times New Roman"/>
          <w:sz w:val="24"/>
        </w:rPr>
        <w:t>ЗРВ у русі та на місці.</w:t>
      </w:r>
    </w:p>
    <w:p w14:paraId="07740749" w14:textId="3981CEED" w:rsidR="0069260E" w:rsidRPr="007220AB" w:rsidRDefault="008512FD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Pr="007220AB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2E34B7" w:rsidRPr="002E34B7">
        <w:rPr>
          <w:rFonts w:ascii="Times New Roman" w:eastAsia="Times New Roman" w:hAnsi="Times New Roman" w:cs="Times New Roman"/>
          <w:sz w:val="24"/>
        </w:rPr>
        <w:t>Дит.л.а</w:t>
      </w:r>
      <w:proofErr w:type="spellEnd"/>
      <w:r w:rsidR="002E34B7" w:rsidRPr="002E34B7">
        <w:rPr>
          <w:rFonts w:ascii="Times New Roman" w:eastAsia="Times New Roman" w:hAnsi="Times New Roman" w:cs="Times New Roman"/>
          <w:sz w:val="24"/>
        </w:rPr>
        <w:t>.:</w:t>
      </w:r>
      <w:r w:rsidR="003C202C" w:rsidRPr="00E04C48">
        <w:rPr>
          <w:rFonts w:ascii="Times New Roman" w:hAnsi="Times New Roman" w:cs="Times New Roman"/>
          <w:i/>
          <w:sz w:val="24"/>
        </w:rPr>
        <w:t xml:space="preserve"> </w:t>
      </w:r>
      <w:r w:rsidR="003C202C" w:rsidRPr="00295DFC">
        <w:rPr>
          <w:rFonts w:ascii="Times New Roman" w:hAnsi="Times New Roman" w:cs="Times New Roman"/>
          <w:sz w:val="24"/>
        </w:rPr>
        <w:t>стрибки у висоту (висота 20см, 30см, 40см). Стрибок на підняту над землею поверхню (від 20см).</w:t>
      </w:r>
    </w:p>
    <w:p w14:paraId="083D5814" w14:textId="07108B75" w:rsidR="00BE6887" w:rsidRPr="007220AB" w:rsidRDefault="00186699" w:rsidP="00BE6887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sz w:val="24"/>
        </w:rPr>
      </w:pPr>
      <w:r w:rsidRPr="007220AB">
        <w:rPr>
          <w:rFonts w:ascii="Times New Roman" w:eastAsia="Times New Roman" w:hAnsi="Times New Roman" w:cs="Times New Roman"/>
          <w:sz w:val="24"/>
        </w:rPr>
        <w:t>4.</w:t>
      </w:r>
      <w:r w:rsidR="001E3577" w:rsidRPr="007220AB">
        <w:rPr>
          <w:rFonts w:ascii="Times New Roman" w:hAnsi="Times New Roman" w:cs="Times New Roman"/>
          <w:sz w:val="24"/>
        </w:rPr>
        <w:t xml:space="preserve"> </w:t>
      </w:r>
      <w:r w:rsidR="006C2607" w:rsidRPr="006C2607">
        <w:rPr>
          <w:rFonts w:ascii="Times New Roman" w:hAnsi="Times New Roman" w:cs="Times New Roman"/>
          <w:sz w:val="24"/>
        </w:rPr>
        <w:t xml:space="preserve">Баскетбол 3х3: </w:t>
      </w:r>
      <w:r w:rsidR="003C202C" w:rsidRPr="00295DFC">
        <w:rPr>
          <w:rFonts w:ascii="Times New Roman" w:hAnsi="Times New Roman" w:cs="Times New Roman"/>
          <w:sz w:val="24"/>
        </w:rPr>
        <w:t>вправи загальної та спеціальної фізичної підготовки. Ведення м’яча (правою та лівою рукою почергово) з наступною передачею в колонах, парах, трійках. Елементи навчальної гри з баскетболу 3х3.</w:t>
      </w:r>
    </w:p>
    <w:p w14:paraId="2F5A0E78" w14:textId="77777777" w:rsidR="003C202C" w:rsidRDefault="002629B6" w:rsidP="003C202C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Pr="002629B6">
        <w:rPr>
          <w:rFonts w:ascii="Times New Roman" w:hAnsi="Times New Roman" w:cs="Times New Roman"/>
          <w:sz w:val="24"/>
        </w:rPr>
        <w:t xml:space="preserve">Панна: </w:t>
      </w:r>
      <w:r w:rsidR="003C202C">
        <w:rPr>
          <w:rFonts w:ascii="Times New Roman" w:hAnsi="Times New Roman" w:cs="Times New Roman"/>
          <w:sz w:val="24"/>
        </w:rPr>
        <w:t>в</w:t>
      </w:r>
      <w:r w:rsidR="003C202C" w:rsidRPr="00136BFA">
        <w:rPr>
          <w:rFonts w:ascii="Times New Roman" w:hAnsi="Times New Roman" w:cs="Times New Roman"/>
          <w:sz w:val="24"/>
        </w:rPr>
        <w:t>ибір місця для прийому від стіни. Прийоми м’яча від стіни, в парах та колонах.</w:t>
      </w:r>
    </w:p>
    <w:p w14:paraId="09549FC6" w14:textId="3A5D7B90" w:rsidR="00B06FAA" w:rsidRDefault="006434BD" w:rsidP="003C202C">
      <w:pPr>
        <w:spacing w:after="1" w:line="315" w:lineRule="auto"/>
        <w:ind w:left="-5" w:right="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Хід уроку</w:t>
      </w:r>
    </w:p>
    <w:p w14:paraId="0E82163C" w14:textId="63C14B45" w:rsidR="00B06FAA" w:rsidRDefault="006434BD" w:rsidP="00DC5759">
      <w:pPr>
        <w:pStyle w:val="a3"/>
        <w:numPr>
          <w:ilvl w:val="0"/>
          <w:numId w:val="7"/>
        </w:numPr>
        <w:tabs>
          <w:tab w:val="left" w:pos="567"/>
        </w:tabs>
        <w:spacing w:after="0" w:line="270" w:lineRule="auto"/>
      </w:pPr>
      <w:r w:rsidRPr="00DC5759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540313DA" w14:textId="271C4C0B" w:rsidR="00DC5759" w:rsidRDefault="00026491" w:rsidP="00DC5759">
      <w:pPr>
        <w:spacing w:after="0" w:line="249" w:lineRule="auto"/>
        <w:ind w:left="715" w:hanging="10"/>
        <w:rPr>
          <w:rStyle w:val="a4"/>
        </w:rPr>
      </w:pPr>
      <w:hyperlink r:id="rId5">
        <w:r w:rsidR="006434BD" w:rsidRPr="00E314EA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https://www.youtube.com/watch?v=RQ2KUUupuFU&amp;t=19</w:t>
        </w:r>
        <w:r w:rsidR="006434BD" w:rsidRPr="00E314EA">
          <w:rPr>
            <w:rStyle w:val="a4"/>
          </w:rPr>
          <w:t>s</w:t>
        </w:r>
      </w:hyperlink>
    </w:p>
    <w:p w14:paraId="37777FC2" w14:textId="619389F3" w:rsidR="00E930D0" w:rsidRPr="00E97860" w:rsidRDefault="00E930D0" w:rsidP="00DC5759">
      <w:pPr>
        <w:pStyle w:val="a3"/>
        <w:numPr>
          <w:ilvl w:val="0"/>
          <w:numId w:val="7"/>
        </w:numPr>
        <w:spacing w:after="24"/>
        <w:rPr>
          <w:rFonts w:ascii="Times New Roman" w:hAnsi="Times New Roman" w:cs="Times New Roman"/>
          <w:sz w:val="24"/>
        </w:rPr>
      </w:pPr>
      <w:r w:rsidRPr="00DC5759">
        <w:rPr>
          <w:rFonts w:ascii="Times New Roman" w:hAnsi="Times New Roman" w:cs="Times New Roman"/>
          <w:b/>
          <w:sz w:val="24"/>
        </w:rPr>
        <w:t>ЗРВ у русі та на місці.</w:t>
      </w:r>
    </w:p>
    <w:p w14:paraId="45B255F5" w14:textId="301C44E3" w:rsidR="00E97860" w:rsidRPr="00E97860" w:rsidRDefault="00026491" w:rsidP="00E97860">
      <w:pPr>
        <w:pStyle w:val="a3"/>
        <w:spacing w:after="24"/>
        <w:ind w:left="660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6" w:history="1">
        <w:r w:rsidR="00E97860" w:rsidRPr="00E97860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https://www.youtube.com/watch?v=97KR4v2hmuI</w:t>
        </w:r>
      </w:hyperlink>
    </w:p>
    <w:p w14:paraId="409F6510" w14:textId="330565B0" w:rsidR="006C2607" w:rsidRPr="003C202C" w:rsidRDefault="006C2607" w:rsidP="006C2607">
      <w:pPr>
        <w:pStyle w:val="a3"/>
        <w:numPr>
          <w:ilvl w:val="0"/>
          <w:numId w:val="7"/>
        </w:numPr>
        <w:spacing w:after="0" w:line="27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proofErr w:type="spellStart"/>
      <w:r w:rsidRPr="006C2607">
        <w:rPr>
          <w:rFonts w:ascii="Times New Roman" w:eastAsia="Times New Roman" w:hAnsi="Times New Roman" w:cs="Times New Roman"/>
          <w:b/>
          <w:color w:val="000000" w:themeColor="text1"/>
          <w:sz w:val="24"/>
        </w:rPr>
        <w:t>Дит.л.а</w:t>
      </w:r>
      <w:proofErr w:type="spellEnd"/>
      <w:r w:rsidRPr="006C2607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.: </w:t>
      </w:r>
      <w:r w:rsidR="003C202C" w:rsidRPr="003C202C">
        <w:rPr>
          <w:rFonts w:ascii="Times New Roman" w:hAnsi="Times New Roman" w:cs="Times New Roman"/>
          <w:b/>
          <w:bCs/>
          <w:sz w:val="24"/>
        </w:rPr>
        <w:t>стрибки у висоту (висота 20см, 30см, 40см). Стрибок на підняту над землею поверхню (від 20см).</w:t>
      </w:r>
    </w:p>
    <w:p w14:paraId="10BA24E6" w14:textId="6A1FC9D8" w:rsidR="00402B24" w:rsidRDefault="00402B24" w:rsidP="003C202C">
      <w:pPr>
        <w:pStyle w:val="a3"/>
        <w:spacing w:after="0" w:line="270" w:lineRule="auto"/>
        <w:ind w:left="66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hyperlink r:id="rId7" w:history="1">
        <w:r w:rsidRPr="00477101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https://www.youtube.com/watch?v=yKVdBLKyUdM</w:t>
        </w:r>
      </w:hyperlink>
    </w:p>
    <w:p w14:paraId="0C7C9B45" w14:textId="5393B6FA" w:rsidR="00402B24" w:rsidRDefault="004A4C79" w:rsidP="003C202C">
      <w:pPr>
        <w:pStyle w:val="a3"/>
        <w:spacing w:after="0" w:line="270" w:lineRule="auto"/>
        <w:ind w:left="66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hyperlink r:id="rId8" w:history="1">
        <w:r w:rsidRPr="00477101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https://www.youtube.com/watch?v=WyUfbdwDeb0</w:t>
        </w:r>
      </w:hyperlink>
    </w:p>
    <w:p w14:paraId="182630C5" w14:textId="77777777" w:rsidR="004A4C79" w:rsidRDefault="004A4C79" w:rsidP="003C202C">
      <w:pPr>
        <w:pStyle w:val="a3"/>
        <w:spacing w:after="0" w:line="270" w:lineRule="auto"/>
        <w:ind w:left="66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</w:p>
    <w:p w14:paraId="7F6A2F0E" w14:textId="577B3A48" w:rsidR="00470F58" w:rsidRPr="003C202C" w:rsidRDefault="002F5A8E" w:rsidP="003C202C">
      <w:pPr>
        <w:pStyle w:val="a3"/>
        <w:numPr>
          <w:ilvl w:val="0"/>
          <w:numId w:val="7"/>
        </w:numPr>
        <w:spacing w:after="0" w:line="270" w:lineRule="auto"/>
        <w:jc w:val="both"/>
        <w:rPr>
          <w:rFonts w:ascii="Times New Roman" w:hAnsi="Times New Roman" w:cs="Times New Roman"/>
          <w:b/>
          <w:sz w:val="24"/>
        </w:rPr>
      </w:pPr>
      <w:r w:rsidRPr="003C202C">
        <w:rPr>
          <w:rFonts w:ascii="Times New Roman" w:hAnsi="Times New Roman" w:cs="Times New Roman"/>
          <w:b/>
          <w:sz w:val="24"/>
        </w:rPr>
        <w:t xml:space="preserve">Баскетбол 3х3: </w:t>
      </w:r>
      <w:r w:rsidR="004A4C79" w:rsidRPr="004A4C79">
        <w:rPr>
          <w:rFonts w:ascii="Times New Roman" w:hAnsi="Times New Roman" w:cs="Times New Roman"/>
          <w:b/>
          <w:bCs/>
          <w:sz w:val="24"/>
        </w:rPr>
        <w:t>вправи загальної та спеціальної фізичної підготовки. Ведення м’яча (правою та лівою рукою почергово) з наступною передачею в колонах, парах, трійках. Елементи навчальної гри з баскетболу 3х3.</w:t>
      </w:r>
    </w:p>
    <w:p w14:paraId="774089CE" w14:textId="4889C829" w:rsidR="004A4C79" w:rsidRDefault="004A4C79" w:rsidP="004A4C79">
      <w:pPr>
        <w:pStyle w:val="a3"/>
        <w:spacing w:after="0" w:line="270" w:lineRule="auto"/>
        <w:ind w:left="660"/>
        <w:jc w:val="both"/>
        <w:rPr>
          <w:rFonts w:ascii="Times New Roman" w:hAnsi="Times New Roman" w:cs="Times New Roman"/>
          <w:b/>
          <w:sz w:val="24"/>
        </w:rPr>
      </w:pPr>
      <w:hyperlink r:id="rId9" w:history="1">
        <w:r w:rsidRPr="00477101">
          <w:rPr>
            <w:rStyle w:val="a4"/>
            <w:rFonts w:ascii="Times New Roman" w:hAnsi="Times New Roman" w:cs="Times New Roman"/>
            <w:b/>
            <w:sz w:val="24"/>
          </w:rPr>
          <w:t>https://youtu.be/xLy1-lpv27M?</w:t>
        </w:r>
        <w:r w:rsidRPr="00477101">
          <w:rPr>
            <w:rStyle w:val="a4"/>
            <w:rFonts w:ascii="Times New Roman" w:hAnsi="Times New Roman" w:cs="Times New Roman"/>
            <w:b/>
            <w:sz w:val="24"/>
          </w:rPr>
          <w:t>t</w:t>
        </w:r>
        <w:r w:rsidRPr="00477101">
          <w:rPr>
            <w:rStyle w:val="a4"/>
            <w:rFonts w:ascii="Times New Roman" w:hAnsi="Times New Roman" w:cs="Times New Roman"/>
            <w:b/>
            <w:sz w:val="24"/>
          </w:rPr>
          <w:t>=19</w:t>
        </w:r>
      </w:hyperlink>
    </w:p>
    <w:p w14:paraId="7AF0EDBD" w14:textId="33245D16" w:rsidR="004A4C79" w:rsidRDefault="00026491" w:rsidP="004A4C79">
      <w:pPr>
        <w:pStyle w:val="a3"/>
        <w:spacing w:after="0" w:line="270" w:lineRule="auto"/>
        <w:ind w:left="660"/>
        <w:jc w:val="both"/>
        <w:rPr>
          <w:rFonts w:ascii="Times New Roman" w:hAnsi="Times New Roman" w:cs="Times New Roman"/>
          <w:b/>
          <w:sz w:val="24"/>
        </w:rPr>
      </w:pPr>
      <w:hyperlink r:id="rId10" w:history="1">
        <w:r w:rsidRPr="00477101">
          <w:rPr>
            <w:rStyle w:val="a4"/>
            <w:rFonts w:ascii="Times New Roman" w:hAnsi="Times New Roman" w:cs="Times New Roman"/>
            <w:b/>
            <w:sz w:val="24"/>
          </w:rPr>
          <w:t>https://www.youtube.com/shorts/Jb2SpS0qQC8</w:t>
        </w:r>
      </w:hyperlink>
    </w:p>
    <w:p w14:paraId="2BB51A81" w14:textId="239B8DB7" w:rsidR="00026491" w:rsidRDefault="00026491" w:rsidP="004A4C79">
      <w:pPr>
        <w:pStyle w:val="a3"/>
        <w:spacing w:after="0" w:line="270" w:lineRule="auto"/>
        <w:ind w:left="660"/>
        <w:jc w:val="both"/>
        <w:rPr>
          <w:rFonts w:ascii="Times New Roman" w:hAnsi="Times New Roman" w:cs="Times New Roman"/>
          <w:b/>
          <w:sz w:val="24"/>
        </w:rPr>
      </w:pPr>
      <w:hyperlink r:id="rId11" w:history="1">
        <w:r w:rsidRPr="00477101">
          <w:rPr>
            <w:rStyle w:val="a4"/>
            <w:rFonts w:ascii="Times New Roman" w:hAnsi="Times New Roman" w:cs="Times New Roman"/>
            <w:b/>
            <w:sz w:val="24"/>
          </w:rPr>
          <w:t>https://www.youtube.com/shorts/57_KpMocQfk</w:t>
        </w:r>
      </w:hyperlink>
    </w:p>
    <w:p w14:paraId="78E59914" w14:textId="77777777" w:rsidR="00026491" w:rsidRPr="00026491" w:rsidRDefault="00026491" w:rsidP="004A4C79">
      <w:pPr>
        <w:pStyle w:val="a3"/>
        <w:spacing w:after="0" w:line="270" w:lineRule="auto"/>
        <w:ind w:left="660"/>
        <w:jc w:val="both"/>
        <w:rPr>
          <w:rFonts w:ascii="Times New Roman" w:hAnsi="Times New Roman" w:cs="Times New Roman"/>
          <w:b/>
          <w:sz w:val="24"/>
        </w:rPr>
      </w:pPr>
    </w:p>
    <w:p w14:paraId="29B03D0E" w14:textId="6DA44D75" w:rsidR="006C2607" w:rsidRPr="00FA3335" w:rsidRDefault="00DF106C" w:rsidP="002F5A00">
      <w:pPr>
        <w:pStyle w:val="a3"/>
        <w:numPr>
          <w:ilvl w:val="0"/>
          <w:numId w:val="7"/>
        </w:numPr>
        <w:spacing w:after="0" w:line="270" w:lineRule="auto"/>
        <w:jc w:val="both"/>
        <w:rPr>
          <w:rStyle w:val="a4"/>
          <w:rFonts w:ascii="Times New Roman" w:hAnsi="Times New Roman" w:cs="Times New Roman"/>
          <w:b/>
          <w:color w:val="000000"/>
          <w:sz w:val="24"/>
          <w:u w:val="none"/>
        </w:rPr>
      </w:pPr>
      <w:r w:rsidRPr="00DF106C">
        <w:rPr>
          <w:rFonts w:ascii="Times New Roman" w:hAnsi="Times New Roman" w:cs="Times New Roman"/>
          <w:b/>
          <w:sz w:val="24"/>
        </w:rPr>
        <w:lastRenderedPageBreak/>
        <w:t xml:space="preserve">Панна: </w:t>
      </w:r>
      <w:r w:rsidR="004A4C79" w:rsidRPr="004A4C79">
        <w:rPr>
          <w:rFonts w:ascii="Times New Roman" w:hAnsi="Times New Roman" w:cs="Times New Roman"/>
          <w:b/>
          <w:bCs/>
          <w:sz w:val="24"/>
        </w:rPr>
        <w:t>вибір місця для прийому від стіни. Прийоми м’яча від стіни, в парах та колонах.</w:t>
      </w:r>
    </w:p>
    <w:p w14:paraId="03200FD4" w14:textId="6D20189F" w:rsidR="002C0F03" w:rsidRPr="00026491" w:rsidRDefault="00026491" w:rsidP="00026491">
      <w:pPr>
        <w:spacing w:after="0"/>
        <w:ind w:left="709"/>
        <w:rPr>
          <w:rStyle w:val="a4"/>
          <w:rFonts w:ascii="Times New Roman" w:hAnsi="Times New Roman" w:cs="Times New Roman"/>
          <w:b/>
          <w:sz w:val="24"/>
        </w:rPr>
      </w:pPr>
      <w:hyperlink r:id="rId12" w:history="1">
        <w:r w:rsidRPr="00026491">
          <w:rPr>
            <w:rStyle w:val="a4"/>
            <w:rFonts w:ascii="Times New Roman" w:hAnsi="Times New Roman" w:cs="Times New Roman"/>
            <w:b/>
            <w:sz w:val="24"/>
          </w:rPr>
          <w:t>https://www.youtube.com/watch?v=LgUnepk-Wso</w:t>
        </w:r>
      </w:hyperlink>
    </w:p>
    <w:p w14:paraId="1D0B86F8" w14:textId="77777777" w:rsidR="00026491" w:rsidRPr="00490788" w:rsidRDefault="00026491" w:rsidP="007E20E3">
      <w:pPr>
        <w:spacing w:after="0"/>
        <w:rPr>
          <w:rStyle w:val="a4"/>
          <w:rFonts w:eastAsia="Times New Roman"/>
          <w:b/>
        </w:rPr>
      </w:pPr>
    </w:p>
    <w:p w14:paraId="3314089E" w14:textId="4A917A65" w:rsidR="00B06FAA" w:rsidRDefault="006434BD" w:rsidP="000905FF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6434BD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6434BD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6434BD">
      <w:pPr>
        <w:spacing w:after="24"/>
      </w:pPr>
      <w:bookmarkStart w:id="0" w:name="_Hlk176505988"/>
      <w:r>
        <w:rPr>
          <w:rFonts w:ascii="Times New Roman" w:eastAsia="Times New Roman" w:hAnsi="Times New Roman" w:cs="Times New Roman"/>
          <w:b/>
          <w:i/>
          <w:sz w:val="28"/>
        </w:rPr>
        <w:t>Домашнє завдання</w:t>
      </w:r>
      <w:bookmarkEnd w:id="0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</w:p>
    <w:p w14:paraId="22EAEEBB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 xml:space="preserve">Домашнє завдання: </w:t>
      </w:r>
    </w:p>
    <w:p w14:paraId="616DBAB5" w14:textId="438E99B7" w:rsidR="004A4C79" w:rsidRPr="003C202C" w:rsidRDefault="00632AFD" w:rsidP="004A4C79">
      <w:pPr>
        <w:pStyle w:val="a3"/>
        <w:numPr>
          <w:ilvl w:val="0"/>
          <w:numId w:val="9"/>
        </w:numPr>
        <w:spacing w:after="0" w:line="27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5953B3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Виконати </w:t>
      </w:r>
      <w:r w:rsidR="005953B3" w:rsidRPr="005953B3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. </w:t>
      </w:r>
      <w:r w:rsidR="001E7599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С</w:t>
      </w:r>
      <w:r w:rsidR="001E7599" w:rsidRPr="001E7599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трибок у </w:t>
      </w:r>
      <w:r w:rsidR="004A4C79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висоту </w:t>
      </w:r>
      <w:r w:rsidR="004A4C79" w:rsidRPr="003C202C">
        <w:rPr>
          <w:rFonts w:ascii="Times New Roman" w:hAnsi="Times New Roman" w:cs="Times New Roman"/>
          <w:b/>
          <w:bCs/>
          <w:sz w:val="24"/>
        </w:rPr>
        <w:t>на підняту над землею поверхню (від 20см).</w:t>
      </w:r>
    </w:p>
    <w:p w14:paraId="2EB41FFA" w14:textId="1782F972" w:rsidR="004A4C79" w:rsidRDefault="004A4C79" w:rsidP="004A4C79">
      <w:pPr>
        <w:pStyle w:val="a3"/>
        <w:spacing w:after="0" w:line="270" w:lineRule="auto"/>
        <w:ind w:left="102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hyperlink r:id="rId13" w:history="1">
        <w:r w:rsidRPr="00477101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https://www.youtube.com/watch?v=WyUfbdwDeb0</w:t>
        </w:r>
      </w:hyperlink>
    </w:p>
    <w:p w14:paraId="28FBF64F" w14:textId="49A08C6B" w:rsidR="00632AFD" w:rsidRPr="005953B3" w:rsidRDefault="00632AFD" w:rsidP="004A4C79">
      <w:pPr>
        <w:pStyle w:val="a3"/>
        <w:spacing w:after="0" w:line="249" w:lineRule="auto"/>
        <w:ind w:left="1410"/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</w:p>
    <w:p w14:paraId="3281C27D" w14:textId="77777777" w:rsidR="001E7599" w:rsidRPr="001E7599" w:rsidRDefault="001E7599" w:rsidP="005953B3">
      <w:pPr>
        <w:spacing w:after="0" w:line="249" w:lineRule="auto"/>
        <w:ind w:left="705"/>
        <w:rPr>
          <w:rStyle w:val="a4"/>
          <w:rFonts w:ascii="Times New Roman" w:eastAsia="Times New Roman" w:hAnsi="Times New Roman" w:cs="Times New Roman"/>
          <w:b/>
          <w:sz w:val="24"/>
        </w:rPr>
      </w:pPr>
    </w:p>
    <w:p w14:paraId="136E9BD3" w14:textId="77777777" w:rsidR="00632AFD" w:rsidRPr="00632AFD" w:rsidRDefault="00632AFD" w:rsidP="00632AFD">
      <w:pPr>
        <w:spacing w:after="0" w:line="249" w:lineRule="auto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 xml:space="preserve">відправити відео на пошту або </w:t>
      </w:r>
      <w:proofErr w:type="spellStart"/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хюман</w:t>
      </w:r>
      <w:proofErr w:type="spellEnd"/>
    </w:p>
    <w:p w14:paraId="2854B132" w14:textId="155CAD58" w:rsidR="001F64F3" w:rsidRPr="00632AFD" w:rsidRDefault="00632AFD" w:rsidP="00632AFD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lopatindaniil737@gmail.com</w:t>
      </w:r>
    </w:p>
    <w:sectPr w:rsidR="001F64F3" w:rsidRPr="00632AFD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1656C"/>
    <w:multiLevelType w:val="hybridMultilevel"/>
    <w:tmpl w:val="86F4C230"/>
    <w:lvl w:ilvl="0" w:tplc="F7ECBDF2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BC64D28"/>
    <w:multiLevelType w:val="hybridMultilevel"/>
    <w:tmpl w:val="777678DA"/>
    <w:lvl w:ilvl="0" w:tplc="A06A8C72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0E8D5E54"/>
    <w:multiLevelType w:val="hybridMultilevel"/>
    <w:tmpl w:val="4C421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528D8"/>
    <w:multiLevelType w:val="hybridMultilevel"/>
    <w:tmpl w:val="FE1869B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702FD"/>
    <w:multiLevelType w:val="hybridMultilevel"/>
    <w:tmpl w:val="FF9CA22A"/>
    <w:lvl w:ilvl="0" w:tplc="190A1222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AE534A"/>
    <w:multiLevelType w:val="hybridMultilevel"/>
    <w:tmpl w:val="F356D8DC"/>
    <w:lvl w:ilvl="0" w:tplc="D5BA0292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BF4FFB"/>
    <w:multiLevelType w:val="hybridMultilevel"/>
    <w:tmpl w:val="9828D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440432">
    <w:abstractNumId w:val="5"/>
  </w:num>
  <w:num w:numId="2" w16cid:durableId="890921357">
    <w:abstractNumId w:val="2"/>
  </w:num>
  <w:num w:numId="3" w16cid:durableId="1738014774">
    <w:abstractNumId w:val="8"/>
  </w:num>
  <w:num w:numId="4" w16cid:durableId="229536343">
    <w:abstractNumId w:val="7"/>
  </w:num>
  <w:num w:numId="5" w16cid:durableId="1704282106">
    <w:abstractNumId w:val="3"/>
  </w:num>
  <w:num w:numId="6" w16cid:durableId="1220900873">
    <w:abstractNumId w:val="1"/>
  </w:num>
  <w:num w:numId="7" w16cid:durableId="665790176">
    <w:abstractNumId w:val="0"/>
  </w:num>
  <w:num w:numId="8" w16cid:durableId="1148866849">
    <w:abstractNumId w:val="4"/>
  </w:num>
  <w:num w:numId="9" w16cid:durableId="77598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FAA"/>
    <w:rsid w:val="00004D58"/>
    <w:rsid w:val="00026491"/>
    <w:rsid w:val="00070BAA"/>
    <w:rsid w:val="000905FF"/>
    <w:rsid w:val="00092ABB"/>
    <w:rsid w:val="000D7720"/>
    <w:rsid w:val="000F1B13"/>
    <w:rsid w:val="000F564D"/>
    <w:rsid w:val="00186699"/>
    <w:rsid w:val="001D16D9"/>
    <w:rsid w:val="001D22F4"/>
    <w:rsid w:val="001E3577"/>
    <w:rsid w:val="001E7599"/>
    <w:rsid w:val="001F64F3"/>
    <w:rsid w:val="00221C44"/>
    <w:rsid w:val="002629B6"/>
    <w:rsid w:val="00262BBA"/>
    <w:rsid w:val="00265EAD"/>
    <w:rsid w:val="002B1C45"/>
    <w:rsid w:val="002B1E75"/>
    <w:rsid w:val="002C0F03"/>
    <w:rsid w:val="002C63EB"/>
    <w:rsid w:val="002D62C6"/>
    <w:rsid w:val="002E34B7"/>
    <w:rsid w:val="002F5A00"/>
    <w:rsid w:val="002F5A8E"/>
    <w:rsid w:val="00300F24"/>
    <w:rsid w:val="003A4AEF"/>
    <w:rsid w:val="003B3D3C"/>
    <w:rsid w:val="003C202C"/>
    <w:rsid w:val="00402B24"/>
    <w:rsid w:val="004201B5"/>
    <w:rsid w:val="00470F58"/>
    <w:rsid w:val="00490788"/>
    <w:rsid w:val="00496F90"/>
    <w:rsid w:val="004A4C79"/>
    <w:rsid w:val="004D3F93"/>
    <w:rsid w:val="004E28C2"/>
    <w:rsid w:val="005072C7"/>
    <w:rsid w:val="00536083"/>
    <w:rsid w:val="00592D68"/>
    <w:rsid w:val="005953B3"/>
    <w:rsid w:val="005A4F67"/>
    <w:rsid w:val="005B4804"/>
    <w:rsid w:val="005B7232"/>
    <w:rsid w:val="005F44E4"/>
    <w:rsid w:val="00603394"/>
    <w:rsid w:val="00632AFD"/>
    <w:rsid w:val="00637A7C"/>
    <w:rsid w:val="006434BD"/>
    <w:rsid w:val="006632E2"/>
    <w:rsid w:val="0069260E"/>
    <w:rsid w:val="006C2607"/>
    <w:rsid w:val="006C3932"/>
    <w:rsid w:val="006E4954"/>
    <w:rsid w:val="006F1BCB"/>
    <w:rsid w:val="006F466F"/>
    <w:rsid w:val="006F7AF5"/>
    <w:rsid w:val="007220AB"/>
    <w:rsid w:val="00730C61"/>
    <w:rsid w:val="00785FCA"/>
    <w:rsid w:val="00787DF9"/>
    <w:rsid w:val="007B3280"/>
    <w:rsid w:val="007E20E3"/>
    <w:rsid w:val="007E311C"/>
    <w:rsid w:val="007F5A95"/>
    <w:rsid w:val="007F703F"/>
    <w:rsid w:val="00830F5A"/>
    <w:rsid w:val="008512FD"/>
    <w:rsid w:val="0087047E"/>
    <w:rsid w:val="008C51BB"/>
    <w:rsid w:val="008D3D5D"/>
    <w:rsid w:val="0090735B"/>
    <w:rsid w:val="00911575"/>
    <w:rsid w:val="00921450"/>
    <w:rsid w:val="0093424B"/>
    <w:rsid w:val="00947836"/>
    <w:rsid w:val="0097365A"/>
    <w:rsid w:val="009A66C5"/>
    <w:rsid w:val="009C6634"/>
    <w:rsid w:val="009F5F10"/>
    <w:rsid w:val="00A41B04"/>
    <w:rsid w:val="00AB330C"/>
    <w:rsid w:val="00AF336C"/>
    <w:rsid w:val="00B06FAA"/>
    <w:rsid w:val="00B97CA9"/>
    <w:rsid w:val="00BC5FB8"/>
    <w:rsid w:val="00BD1DBE"/>
    <w:rsid w:val="00BD21F9"/>
    <w:rsid w:val="00BE6887"/>
    <w:rsid w:val="00C20EDF"/>
    <w:rsid w:val="00C31F2D"/>
    <w:rsid w:val="00C478C7"/>
    <w:rsid w:val="00C962A5"/>
    <w:rsid w:val="00D01BD3"/>
    <w:rsid w:val="00D0790C"/>
    <w:rsid w:val="00D41AC2"/>
    <w:rsid w:val="00D94412"/>
    <w:rsid w:val="00DA0230"/>
    <w:rsid w:val="00DC5759"/>
    <w:rsid w:val="00DE32B9"/>
    <w:rsid w:val="00DE3C4C"/>
    <w:rsid w:val="00DF106C"/>
    <w:rsid w:val="00E21FDA"/>
    <w:rsid w:val="00E314EA"/>
    <w:rsid w:val="00E930D0"/>
    <w:rsid w:val="00E97860"/>
    <w:rsid w:val="00EC1561"/>
    <w:rsid w:val="00EC5703"/>
    <w:rsid w:val="00ED5812"/>
    <w:rsid w:val="00F432AB"/>
    <w:rsid w:val="00F66486"/>
    <w:rsid w:val="00FA3335"/>
    <w:rsid w:val="00FB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  <w15:docId w15:val="{C5845A8F-88BE-854A-A05A-E0232957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402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yUfbdwDeb0" TargetMode="External"/><Relationship Id="rId13" Type="http://schemas.openxmlformats.org/officeDocument/2006/relationships/hyperlink" Target="https://www.youtube.com/watch?v=WyUfbdwDe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KVdBLKyUdM" TargetMode="External"/><Relationship Id="rId12" Type="http://schemas.openxmlformats.org/officeDocument/2006/relationships/hyperlink" Target="https://www.youtube.com/watch?v=LgUnepk-W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7KR4v2hmuI" TargetMode="External"/><Relationship Id="rId11" Type="http://schemas.openxmlformats.org/officeDocument/2006/relationships/hyperlink" Target="https://www.youtube.com/shorts/57_KpMocQfk" TargetMode="External"/><Relationship Id="rId5" Type="http://schemas.openxmlformats.org/officeDocument/2006/relationships/hyperlink" Target="https://www.youtube.com/watch?v=RQ2KUUupuFU&amp;t=19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shorts/Jb2SpS0qQC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xLy1-lpv27M?t=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Дарья Довгорученко</cp:lastModifiedBy>
  <cp:revision>22</cp:revision>
  <dcterms:created xsi:type="dcterms:W3CDTF">2024-09-05T18:11:00Z</dcterms:created>
  <dcterms:modified xsi:type="dcterms:W3CDTF">2024-09-29T11:17:00Z</dcterms:modified>
</cp:coreProperties>
</file>