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A19" w:rsidRDefault="008C3A19" w:rsidP="008C3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14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8C3A19" w:rsidRDefault="008C3A19" w:rsidP="008C3A1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8C3A19" w:rsidRDefault="008C3A19" w:rsidP="008C3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8C3A19" w:rsidRDefault="008C3A19" w:rsidP="008C3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Holidays in the countryside</w:t>
      </w:r>
      <w:r>
        <w:rPr>
          <w:rFonts w:ascii="Times New Roman" w:hAnsi="Times New Roman" w:cs="Times New Roman"/>
          <w:sz w:val="24"/>
          <w:szCs w:val="24"/>
        </w:rPr>
        <w:t xml:space="preserve">. Відпочинок і праця за містом. </w:t>
      </w:r>
      <w:bookmarkEnd w:id="0"/>
    </w:p>
    <w:p w:rsidR="008C3A19" w:rsidRDefault="008C3A19" w:rsidP="008C3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C3A19" w:rsidRDefault="008C3A19" w:rsidP="008C3A1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8C3A19" w:rsidRDefault="008C3A19" w:rsidP="008C3A1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8C3A19" w:rsidRDefault="008C3A19" w:rsidP="008C3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8C3A19" w:rsidRDefault="008C3A19" w:rsidP="008C3A19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9C45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8C3A19" w:rsidRDefault="008C3A19" w:rsidP="008C3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C3A19" w:rsidRDefault="008C3A19" w:rsidP="008C3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 </w:t>
      </w:r>
      <w:hyperlink r:id="rId5" w:history="1">
        <w:r w:rsidRPr="003726E4">
          <w:rPr>
            <w:rStyle w:val="a3"/>
            <w:rFonts w:ascii="Times New Roman" w:hAnsi="Times New Roman" w:cs="Times New Roman"/>
          </w:rPr>
          <w:t>https://www.youtube.com/watch?v=PPqhRL-uINc</w:t>
        </w:r>
      </w:hyperlink>
      <w:r w:rsidRPr="008C3A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</w:p>
    <w:p w:rsidR="008C3A19" w:rsidRPr="008C3A19" w:rsidRDefault="008C3A19" w:rsidP="008C3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C3A19" w:rsidRPr="008C3A19" w:rsidRDefault="008C3A19" w:rsidP="008C3A19">
      <w:pPr>
        <w:rPr>
          <w:rFonts w:ascii="Times New Roman" w:hAnsi="Times New Roman" w:cs="Times New Roman"/>
        </w:rPr>
      </w:pPr>
      <w:hyperlink r:id="rId6" w:history="1">
        <w:r w:rsidRPr="003726E4">
          <w:rPr>
            <w:rStyle w:val="a3"/>
            <w:rFonts w:ascii="Times New Roman" w:hAnsi="Times New Roman" w:cs="Times New Roman"/>
            <w:lang w:val="en-US"/>
          </w:rPr>
          <w:t>https</w:t>
        </w:r>
        <w:r w:rsidRPr="008C3A19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3726E4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8C3A19">
          <w:rPr>
            <w:rStyle w:val="a3"/>
            <w:rFonts w:ascii="Times New Roman" w:hAnsi="Times New Roman" w:cs="Times New Roman"/>
          </w:rPr>
          <w:t>.</w:t>
        </w:r>
        <w:r w:rsidRPr="003726E4">
          <w:rPr>
            <w:rStyle w:val="a3"/>
            <w:rFonts w:ascii="Times New Roman" w:hAnsi="Times New Roman" w:cs="Times New Roman"/>
            <w:lang w:val="en-US"/>
          </w:rPr>
          <w:t>net</w:t>
        </w:r>
        <w:r w:rsidRPr="008C3A19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3726E4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8C3A19">
          <w:rPr>
            <w:rStyle w:val="a3"/>
            <w:rFonts w:ascii="Times New Roman" w:hAnsi="Times New Roman" w:cs="Times New Roman"/>
          </w:rPr>
          <w:t>/</w:t>
        </w:r>
        <w:r w:rsidRPr="003726E4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8C3A19">
          <w:rPr>
            <w:rStyle w:val="a3"/>
            <w:rFonts w:ascii="Times New Roman" w:hAnsi="Times New Roman" w:cs="Times New Roman"/>
          </w:rPr>
          <w:t>/23161788/</w:t>
        </w:r>
        <w:r w:rsidRPr="003726E4">
          <w:rPr>
            <w:rStyle w:val="a3"/>
            <w:rFonts w:ascii="Times New Roman" w:hAnsi="Times New Roman" w:cs="Times New Roman"/>
            <w:lang w:val="en-US"/>
          </w:rPr>
          <w:t>life</w:t>
        </w:r>
        <w:r w:rsidRPr="008C3A19">
          <w:rPr>
            <w:rStyle w:val="a3"/>
            <w:rFonts w:ascii="Times New Roman" w:hAnsi="Times New Roman" w:cs="Times New Roman"/>
          </w:rPr>
          <w:t>-</w:t>
        </w:r>
        <w:r w:rsidRPr="003726E4">
          <w:rPr>
            <w:rStyle w:val="a3"/>
            <w:rFonts w:ascii="Times New Roman" w:hAnsi="Times New Roman" w:cs="Times New Roman"/>
            <w:lang w:val="en-US"/>
          </w:rPr>
          <w:t>in</w:t>
        </w:r>
        <w:r w:rsidRPr="008C3A19">
          <w:rPr>
            <w:rStyle w:val="a3"/>
            <w:rFonts w:ascii="Times New Roman" w:hAnsi="Times New Roman" w:cs="Times New Roman"/>
          </w:rPr>
          <w:t>-</w:t>
        </w:r>
        <w:r w:rsidRPr="003726E4">
          <w:rPr>
            <w:rStyle w:val="a3"/>
            <w:rFonts w:ascii="Times New Roman" w:hAnsi="Times New Roman" w:cs="Times New Roman"/>
            <w:lang w:val="en-US"/>
          </w:rPr>
          <w:t>the</w:t>
        </w:r>
        <w:r w:rsidRPr="008C3A19">
          <w:rPr>
            <w:rStyle w:val="a3"/>
            <w:rFonts w:ascii="Times New Roman" w:hAnsi="Times New Roman" w:cs="Times New Roman"/>
          </w:rPr>
          <w:t>-</w:t>
        </w:r>
        <w:r w:rsidRPr="003726E4">
          <w:rPr>
            <w:rStyle w:val="a3"/>
            <w:rFonts w:ascii="Times New Roman" w:hAnsi="Times New Roman" w:cs="Times New Roman"/>
            <w:lang w:val="en-US"/>
          </w:rPr>
          <w:t>city</w:t>
        </w:r>
        <w:r w:rsidRPr="008C3A19">
          <w:rPr>
            <w:rStyle w:val="a3"/>
            <w:rFonts w:ascii="Times New Roman" w:hAnsi="Times New Roman" w:cs="Times New Roman"/>
          </w:rPr>
          <w:t>-</w:t>
        </w:r>
        <w:r w:rsidRPr="003726E4">
          <w:rPr>
            <w:rStyle w:val="a3"/>
            <w:rFonts w:ascii="Times New Roman" w:hAnsi="Times New Roman" w:cs="Times New Roman"/>
            <w:lang w:val="en-US"/>
          </w:rPr>
          <w:t>and</w:t>
        </w:r>
        <w:r w:rsidRPr="008C3A19">
          <w:rPr>
            <w:rStyle w:val="a3"/>
            <w:rFonts w:ascii="Times New Roman" w:hAnsi="Times New Roman" w:cs="Times New Roman"/>
          </w:rPr>
          <w:t>-</w:t>
        </w:r>
        <w:proofErr w:type="spellStart"/>
        <w:r w:rsidRPr="003726E4">
          <w:rPr>
            <w:rStyle w:val="a3"/>
            <w:rFonts w:ascii="Times New Roman" w:hAnsi="Times New Roman" w:cs="Times New Roman"/>
            <w:lang w:val="en-US"/>
          </w:rPr>
          <w:t>countryquestions</w:t>
        </w:r>
        <w:proofErr w:type="spellEnd"/>
      </w:hyperlink>
      <w:r w:rsidRPr="008C3A19">
        <w:rPr>
          <w:rFonts w:ascii="Times New Roman" w:hAnsi="Times New Roman" w:cs="Times New Roman"/>
        </w:rPr>
        <w:t xml:space="preserve"> </w:t>
      </w:r>
    </w:p>
    <w:p w:rsidR="008C3A19" w:rsidRPr="009C457B" w:rsidRDefault="008C3A19" w:rsidP="008C3A1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8C3A19" w:rsidRDefault="008C3A19" w:rsidP="008C3A1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Повторення</w:t>
      </w:r>
      <w:r w:rsidRPr="009C457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граматики.</w:t>
      </w:r>
    </w:p>
    <w:p w:rsidR="008C3A19" w:rsidRPr="00B7720A" w:rsidRDefault="008C3A19" w:rsidP="008C3A1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485217A5" wp14:editId="1061F514">
            <wp:extent cx="6120765" cy="3682955"/>
            <wp:effectExtent l="0" t="0" r="0" b="0"/>
            <wp:docPr id="1" name="Рисунок 1" descr="12 Tenses in English Grammar with Examples (PD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 Tenses in English Grammar with Examples (PDF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A19" w:rsidRDefault="008C3A19" w:rsidP="008C3A19">
      <w:pPr>
        <w:rPr>
          <w:rFonts w:ascii="Times New Roman" w:hAnsi="Times New Roman" w:cs="Times New Roman"/>
        </w:rPr>
      </w:pPr>
      <w:hyperlink r:id="rId8" w:history="1">
        <w:r w:rsidRPr="003726E4">
          <w:rPr>
            <w:rStyle w:val="a3"/>
            <w:rFonts w:ascii="Times New Roman" w:hAnsi="Times New Roman" w:cs="Times New Roman"/>
            <w:lang w:val="en-US"/>
          </w:rPr>
          <w:t>https</w:t>
        </w:r>
        <w:r w:rsidRPr="003726E4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3726E4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3726E4">
          <w:rPr>
            <w:rStyle w:val="a3"/>
            <w:rFonts w:ascii="Times New Roman" w:hAnsi="Times New Roman" w:cs="Times New Roman"/>
          </w:rPr>
          <w:t>.</w:t>
        </w:r>
        <w:r w:rsidRPr="003726E4">
          <w:rPr>
            <w:rStyle w:val="a3"/>
            <w:rFonts w:ascii="Times New Roman" w:hAnsi="Times New Roman" w:cs="Times New Roman"/>
            <w:lang w:val="en-US"/>
          </w:rPr>
          <w:t>net</w:t>
        </w:r>
        <w:r w:rsidRPr="003726E4">
          <w:rPr>
            <w:rStyle w:val="a3"/>
            <w:rFonts w:ascii="Times New Roman" w:hAnsi="Times New Roman" w:cs="Times New Roman"/>
          </w:rPr>
          <w:t>/</w:t>
        </w:r>
        <w:r w:rsidRPr="003726E4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3726E4">
          <w:rPr>
            <w:rStyle w:val="a3"/>
            <w:rFonts w:ascii="Times New Roman" w:hAnsi="Times New Roman" w:cs="Times New Roman"/>
          </w:rPr>
          <w:t>/74770478/</w:t>
        </w:r>
        <w:proofErr w:type="spellStart"/>
        <w:r w:rsidRPr="003726E4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3726E4">
          <w:rPr>
            <w:rStyle w:val="a3"/>
            <w:rFonts w:ascii="Times New Roman" w:hAnsi="Times New Roman" w:cs="Times New Roman"/>
          </w:rPr>
          <w:t>-</w:t>
        </w:r>
        <w:r w:rsidRPr="003726E4">
          <w:rPr>
            <w:rStyle w:val="a3"/>
            <w:rFonts w:ascii="Times New Roman" w:hAnsi="Times New Roman" w:cs="Times New Roman"/>
            <w:lang w:val="en-US"/>
          </w:rPr>
          <w:t>as</w:t>
        </w:r>
        <w:r w:rsidRPr="003726E4">
          <w:rPr>
            <w:rStyle w:val="a3"/>
            <w:rFonts w:ascii="Times New Roman" w:hAnsi="Times New Roman" w:cs="Times New Roman"/>
          </w:rPr>
          <w:t>-</w:t>
        </w:r>
        <w:r w:rsidRPr="003726E4">
          <w:rPr>
            <w:rStyle w:val="a3"/>
            <w:rFonts w:ascii="Times New Roman" w:hAnsi="Times New Roman" w:cs="Times New Roman"/>
            <w:lang w:val="en-US"/>
          </w:rPr>
          <w:t>a</w:t>
        </w:r>
        <w:r w:rsidRPr="003726E4">
          <w:rPr>
            <w:rStyle w:val="a3"/>
            <w:rFonts w:ascii="Times New Roman" w:hAnsi="Times New Roman" w:cs="Times New Roman"/>
          </w:rPr>
          <w:t>-</w:t>
        </w:r>
        <w:r w:rsidRPr="003726E4">
          <w:rPr>
            <w:rStyle w:val="a3"/>
            <w:rFonts w:ascii="Times New Roman" w:hAnsi="Times New Roman" w:cs="Times New Roman"/>
            <w:lang w:val="en-US"/>
          </w:rPr>
          <w:t>second</w:t>
        </w:r>
        <w:r w:rsidRPr="003726E4">
          <w:rPr>
            <w:rStyle w:val="a3"/>
            <w:rFonts w:ascii="Times New Roman" w:hAnsi="Times New Roman" w:cs="Times New Roman"/>
          </w:rPr>
          <w:t>-</w:t>
        </w:r>
        <w:r w:rsidRPr="003726E4"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3726E4">
          <w:rPr>
            <w:rStyle w:val="a3"/>
            <w:rFonts w:ascii="Times New Roman" w:hAnsi="Times New Roman" w:cs="Times New Roman"/>
          </w:rPr>
          <w:t>/</w:t>
        </w:r>
        <w:r w:rsidRPr="003726E4">
          <w:rPr>
            <w:rStyle w:val="a3"/>
            <w:rFonts w:ascii="Times New Roman" w:hAnsi="Times New Roman" w:cs="Times New Roman"/>
            <w:lang w:val="en-US"/>
          </w:rPr>
          <w:t>do</w:t>
        </w:r>
        <w:r w:rsidRPr="003726E4">
          <w:rPr>
            <w:rStyle w:val="a3"/>
            <w:rFonts w:ascii="Times New Roman" w:hAnsi="Times New Roman" w:cs="Times New Roman"/>
          </w:rPr>
          <w:t>-</w:t>
        </w:r>
        <w:r w:rsidRPr="003726E4">
          <w:rPr>
            <w:rStyle w:val="a3"/>
            <w:rFonts w:ascii="Times New Roman" w:hAnsi="Times New Roman" w:cs="Times New Roman"/>
            <w:lang w:val="en-US"/>
          </w:rPr>
          <w:t>vs</w:t>
        </w:r>
        <w:r w:rsidRPr="003726E4">
          <w:rPr>
            <w:rStyle w:val="a3"/>
            <w:rFonts w:ascii="Times New Roman" w:hAnsi="Times New Roman" w:cs="Times New Roman"/>
          </w:rPr>
          <w:t>-</w:t>
        </w:r>
        <w:r w:rsidRPr="003726E4">
          <w:rPr>
            <w:rStyle w:val="a3"/>
            <w:rFonts w:ascii="Times New Roman" w:hAnsi="Times New Roman" w:cs="Times New Roman"/>
            <w:lang w:val="en-US"/>
          </w:rPr>
          <w:t>be</w:t>
        </w:r>
        <w:r w:rsidRPr="003726E4">
          <w:rPr>
            <w:rStyle w:val="a3"/>
            <w:rFonts w:ascii="Times New Roman" w:hAnsi="Times New Roman" w:cs="Times New Roman"/>
          </w:rPr>
          <w:t>-</w:t>
        </w:r>
        <w:r w:rsidRPr="003726E4">
          <w:rPr>
            <w:rStyle w:val="a3"/>
            <w:rFonts w:ascii="Times New Roman" w:hAnsi="Times New Roman" w:cs="Times New Roman"/>
            <w:lang w:val="en-US"/>
          </w:rPr>
          <w:t>verbs</w:t>
        </w:r>
      </w:hyperlink>
    </w:p>
    <w:p w:rsidR="008C3A19" w:rsidRDefault="008C3A19" w:rsidP="008C3A19">
      <w:pPr>
        <w:rPr>
          <w:rFonts w:ascii="Times New Roman" w:hAnsi="Times New Roman" w:cs="Times New Roman"/>
        </w:rPr>
      </w:pPr>
      <w:hyperlink r:id="rId9" w:history="1">
        <w:r w:rsidRPr="003726E4">
          <w:rPr>
            <w:rStyle w:val="a3"/>
            <w:rFonts w:ascii="Times New Roman" w:hAnsi="Times New Roman" w:cs="Times New Roman"/>
          </w:rPr>
          <w:t>https://wordwall.net/resource/74856751/english-as-a-second-language/present-simple-adverbs-of</w:t>
        </w:r>
      </w:hyperlink>
    </w:p>
    <w:p w:rsidR="008C3A19" w:rsidRPr="008C3A19" w:rsidRDefault="008C3A19" w:rsidP="008C3A19">
      <w:pPr>
        <w:rPr>
          <w:rFonts w:ascii="Times New Roman" w:hAnsi="Times New Roman" w:cs="Times New Roman"/>
        </w:rPr>
      </w:pPr>
      <w:hyperlink r:id="rId10" w:history="1">
        <w:r w:rsidRPr="003726E4">
          <w:rPr>
            <w:rStyle w:val="a3"/>
            <w:rFonts w:ascii="Times New Roman" w:hAnsi="Times New Roman" w:cs="Times New Roman"/>
          </w:rPr>
          <w:t>https://wordwall.net/resource/80048592/esol/the-bike-messenger</w:t>
        </w:r>
      </w:hyperlink>
      <w:r>
        <w:rPr>
          <w:rFonts w:ascii="Times New Roman" w:hAnsi="Times New Roman" w:cs="Times New Roman"/>
        </w:rPr>
        <w:t xml:space="preserve"> </w:t>
      </w:r>
    </w:p>
    <w:p w:rsidR="008C3A19" w:rsidRDefault="008C3A19" w:rsidP="008C3A1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C3A19" w:rsidRPr="009C457B" w:rsidRDefault="008C3A19" w:rsidP="008C3A1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Вправа </w:t>
      </w:r>
      <w:r w:rsidRPr="009C457B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C3A19">
        <w:rPr>
          <w:rFonts w:ascii="Times New Roman" w:hAnsi="Times New Roman" w:cs="Times New Roman"/>
          <w:lang w:val="ru-RU"/>
        </w:rPr>
        <w:t>42-43</w:t>
      </w:r>
      <w:r>
        <w:rPr>
          <w:rFonts w:ascii="Times New Roman" w:hAnsi="Times New Roman" w:cs="Times New Roman"/>
        </w:rPr>
        <w:t xml:space="preserve">. </w:t>
      </w:r>
    </w:p>
    <w:p w:rsidR="008C3A19" w:rsidRDefault="008C3A19" w:rsidP="008C3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C3A19" w:rsidRDefault="008C3A19" w:rsidP="008C3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Pr="008C3A19"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</w:rPr>
        <w:t xml:space="preserve">, 5 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43</w:t>
      </w:r>
      <w:r>
        <w:rPr>
          <w:rFonts w:ascii="Times New Roman" w:hAnsi="Times New Roman" w:cs="Times New Roman"/>
        </w:rPr>
        <w:t>.</w:t>
      </w:r>
    </w:p>
    <w:p w:rsidR="008C3A19" w:rsidRDefault="008C3A19" w:rsidP="008C3A19"/>
    <w:p w:rsidR="008C3A19" w:rsidRDefault="008C3A19" w:rsidP="008C3A19"/>
    <w:p w:rsidR="008C3A19" w:rsidRDefault="008C3A19" w:rsidP="008C3A19"/>
    <w:p w:rsidR="008C3A19" w:rsidRDefault="008C3A19" w:rsidP="008C3A19"/>
    <w:p w:rsidR="0023142E" w:rsidRDefault="0023142E"/>
    <w:sectPr w:rsidR="002314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A19"/>
    <w:rsid w:val="0023142E"/>
    <w:rsid w:val="008C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A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3A1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C3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3A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A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3A1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C3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3A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esource/74770478/english-as-a-second-language/do-vs-be-verb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23161788/life-in-the-city-and-countryquestio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PPqhRL-uINc" TargetMode="External"/><Relationship Id="rId10" Type="http://schemas.openxmlformats.org/officeDocument/2006/relationships/hyperlink" Target="https://wordwall.net/resource/80048592/esol/the-bike-messen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resource/74856751/english-as-a-second-language/present-simple-adverbs-o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994</Words>
  <Characters>567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2024-11-13T17:09:00Z</dcterms:created>
  <dcterms:modified xsi:type="dcterms:W3CDTF">2024-11-13T17:10:00Z</dcterms:modified>
</cp:coreProperties>
</file>