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C0" w:rsidRDefault="00DF49C0" w:rsidP="00DF49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.01.2025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Мій улюблений фільм.</w:t>
      </w:r>
      <w:bookmarkEnd w:id="0"/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F49C0" w:rsidRDefault="00DF49C0" w:rsidP="00DF49C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F49C0" w:rsidRDefault="00DF49C0" w:rsidP="00DF4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https://www.youtube.com/watch?v=FaJw4OrLB0s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F49C0" w:rsidRDefault="00DF49C0" w:rsidP="00DF49C0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https://wordwall.net/uk/resource/4124973/so2speaking-about-films-movies-4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DF49C0" w:rsidRDefault="00DF49C0" w:rsidP="00DF49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DF49C0" w:rsidRDefault="00DF49C0" w:rsidP="00DF4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of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charge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>-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DF49C0" w:rsidRDefault="00DF49C0" w:rsidP="00DF49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 take place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7" w:anchor="m1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бріліент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8" w:anchor="m2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гріпін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9" w:anchor="m3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ентетейнін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0" w:anchor="m4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хілеріес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1" w:anchor="m5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інсайтфул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2" w:anchor="m6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>
        <w:rPr>
          <w:rFonts w:ascii="Times New Roman" w:hAnsi="Times New Roman" w:cs="Times New Roman"/>
          <w:i/>
        </w:rPr>
        <w:t xml:space="preserve">(фаст </w:t>
      </w:r>
      <w:proofErr w:type="spellStart"/>
      <w:r>
        <w:rPr>
          <w:rFonts w:ascii="Times New Roman" w:hAnsi="Times New Roman" w:cs="Times New Roman"/>
          <w:i/>
        </w:rPr>
        <w:t>мувін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3" w:anchor="m7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4" w:anchor="m8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дісапоінтін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5" w:anchor="m9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вайленд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hyperlink r:id="rId16" w:anchor="m10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трусфул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silly</w:t>
      </w:r>
      <w:proofErr w:type="spellEnd"/>
      <w:r>
        <w:rPr>
          <w:rFonts w:ascii="Times New Roman" w:hAnsi="Times New Roman" w:cs="Times New Roman"/>
          <w:i/>
        </w:rPr>
        <w:t> – безглуздий     (сілі)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hilarious</w:t>
      </w:r>
      <w:proofErr w:type="spellEnd"/>
      <w:r>
        <w:rPr>
          <w:rFonts w:ascii="Times New Roman" w:hAnsi="Times New Roman" w:cs="Times New Roman"/>
          <w:i/>
        </w:rPr>
        <w:t> – дуже веселий, смішний (</w:t>
      </w:r>
      <w:proofErr w:type="spellStart"/>
      <w:r>
        <w:rPr>
          <w:rFonts w:ascii="Times New Roman" w:hAnsi="Times New Roman" w:cs="Times New Roman"/>
          <w:i/>
        </w:rPr>
        <w:t>хілеріес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spellbinding</w:t>
      </w:r>
      <w:proofErr w:type="spellEnd"/>
      <w:r>
        <w:rPr>
          <w:rFonts w:ascii="Times New Roman" w:hAnsi="Times New Roman" w:cs="Times New Roman"/>
          <w:i/>
        </w:rPr>
        <w:t> – такий, що зачаровує(</w:t>
      </w:r>
      <w:proofErr w:type="spellStart"/>
      <w:r>
        <w:rPr>
          <w:rFonts w:ascii="Times New Roman" w:hAnsi="Times New Roman" w:cs="Times New Roman"/>
          <w:i/>
        </w:rPr>
        <w:t>спелбайдін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romantic</w:t>
      </w:r>
      <w:proofErr w:type="spellEnd"/>
      <w:r>
        <w:rPr>
          <w:rFonts w:ascii="Times New Roman" w:hAnsi="Times New Roman" w:cs="Times New Roman"/>
          <w:i/>
        </w:rPr>
        <w:t> – романтичний(</w:t>
      </w:r>
      <w:proofErr w:type="spellStart"/>
      <w:r>
        <w:rPr>
          <w:rFonts w:ascii="Times New Roman" w:hAnsi="Times New Roman" w:cs="Times New Roman"/>
          <w:i/>
        </w:rPr>
        <w:t>роментік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superb</w:t>
      </w:r>
      <w:proofErr w:type="spellEnd"/>
      <w:r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>
        <w:rPr>
          <w:rFonts w:ascii="Times New Roman" w:hAnsi="Times New Roman" w:cs="Times New Roman"/>
          <w:i/>
        </w:rPr>
        <w:t>сюпаб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cheesy</w:t>
      </w:r>
      <w:proofErr w:type="spellEnd"/>
      <w:r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>
        <w:rPr>
          <w:rFonts w:ascii="Times New Roman" w:hAnsi="Times New Roman" w:cs="Times New Roman"/>
          <w:i/>
        </w:rPr>
        <w:t>чізі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cool</w:t>
      </w:r>
      <w:proofErr w:type="spellEnd"/>
      <w:r>
        <w:rPr>
          <w:rFonts w:ascii="Times New Roman" w:hAnsi="Times New Roman" w:cs="Times New Roman"/>
          <w:i/>
        </w:rPr>
        <w:t> – класний(</w:t>
      </w:r>
      <w:proofErr w:type="spellStart"/>
      <w:r>
        <w:rPr>
          <w:rFonts w:ascii="Times New Roman" w:hAnsi="Times New Roman" w:cs="Times New Roman"/>
          <w:i/>
        </w:rPr>
        <w:t>кул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predictable</w:t>
      </w:r>
      <w:proofErr w:type="spellEnd"/>
      <w:r>
        <w:rPr>
          <w:rFonts w:ascii="Times New Roman" w:hAnsi="Times New Roman" w:cs="Times New Roman"/>
          <w:i/>
        </w:rPr>
        <w:t> – передбачуваний(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ridiculous</w:t>
      </w:r>
      <w:proofErr w:type="spellEnd"/>
      <w:r>
        <w:rPr>
          <w:rFonts w:ascii="Times New Roman" w:hAnsi="Times New Roman" w:cs="Times New Roman"/>
          <w:i/>
        </w:rPr>
        <w:t> – смішний (</w:t>
      </w:r>
      <w:proofErr w:type="spellStart"/>
      <w:r>
        <w:rPr>
          <w:rFonts w:ascii="Times New Roman" w:hAnsi="Times New Roman" w:cs="Times New Roman"/>
          <w:i/>
        </w:rPr>
        <w:t>рідікюлес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masterpiece</w:t>
      </w:r>
      <w:proofErr w:type="spellEnd"/>
      <w:r>
        <w:rPr>
          <w:rFonts w:ascii="Times New Roman" w:hAnsi="Times New Roman" w:cs="Times New Roman"/>
          <w:i/>
        </w:rPr>
        <w:t> –шедевр(</w:t>
      </w:r>
      <w:proofErr w:type="spellStart"/>
      <w:r>
        <w:rPr>
          <w:rFonts w:ascii="Times New Roman" w:hAnsi="Times New Roman" w:cs="Times New Roman"/>
          <w:i/>
        </w:rPr>
        <w:t>мастепіс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F49C0" w:rsidRPr="00DF49C0" w:rsidRDefault="00DF49C0" w:rsidP="00DF49C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cinema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vocabulary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DF49C0" w:rsidRDefault="00DF49C0" w:rsidP="00DF49C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cinema-related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sentences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boxes</w:t>
      </w:r>
      <w:proofErr w:type="spellEnd"/>
      <w:r>
        <w:rPr>
          <w:rFonts w:ascii="Times New Roman" w:hAnsi="Times New Roman" w:cs="Times New Roman"/>
        </w:rPr>
        <w:t>.</w:t>
      </w:r>
    </w:p>
    <w:p w:rsidR="00DF49C0" w:rsidRPr="00DF49C0" w:rsidRDefault="00DF49C0" w:rsidP="00DF49C0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DF49C0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DF49C0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esl</w:t>
        </w:r>
        <w:r w:rsidRPr="00DF49C0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lounge</w:t>
        </w:r>
        <w:r w:rsidRPr="00DF49C0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DF49C0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student</w:t>
        </w:r>
        <w:r w:rsidRPr="00DF49C0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vocabulary</w:t>
        </w:r>
        <w:r w:rsidRPr="00DF49C0">
          <w:rPr>
            <w:rStyle w:val="a3"/>
            <w:rFonts w:ascii="Times New Roman" w:hAnsi="Times New Roman" w:cs="Times New Roman"/>
            <w:lang w:val="en-US"/>
          </w:rPr>
          <w:t>/3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 w:rsidRPr="00DF49C0">
          <w:rPr>
            <w:rStyle w:val="a3"/>
            <w:rFonts w:ascii="Times New Roman" w:hAnsi="Times New Roman" w:cs="Times New Roman"/>
            <w:lang w:val="en-US"/>
          </w:rPr>
          <w:t>22-</w:t>
        </w:r>
        <w:r>
          <w:rPr>
            <w:rStyle w:val="a3"/>
            <w:rFonts w:ascii="Times New Roman" w:hAnsi="Times New Roman" w:cs="Times New Roman"/>
            <w:lang w:val="en-US"/>
          </w:rPr>
          <w:t>cinema</w:t>
        </w:r>
        <w:r w:rsidRPr="00DF49C0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vocabulary</w:t>
        </w:r>
        <w:r w:rsidRPr="00DF49C0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php</w:t>
        </w:r>
      </w:hyperlink>
      <w:r w:rsidRPr="00DF49C0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8840" w:type="dxa"/>
        <w:tblCellSpacing w:w="15" w:type="dxa"/>
        <w:tblBorders>
          <w:top w:val="single" w:sz="18" w:space="0" w:color="6699CC"/>
          <w:left w:val="single" w:sz="18" w:space="0" w:color="6699CC"/>
          <w:bottom w:val="single" w:sz="18" w:space="0" w:color="6699CC"/>
          <w:right w:val="single" w:sz="18" w:space="0" w:color="6699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14"/>
        <w:gridCol w:w="4126"/>
      </w:tblGrid>
      <w:tr w:rsidR="00DF49C0" w:rsidTr="00DF49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49C0" w:rsidRDefault="00DF49C0">
            <w:pPr>
              <w:spacing w:before="180" w:after="180" w:line="4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extra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sequel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screenplay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stunt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genre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nominated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star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49C0" w:rsidRDefault="00DF49C0">
            <w:pPr>
              <w:spacing w:before="180" w:after="260" w:line="4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animated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critic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premiere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scene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frame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audition</w:t>
            </w:r>
            <w:proofErr w:type="spellEnd"/>
          </w:p>
        </w:tc>
      </w:tr>
    </w:tbl>
    <w:p w:rsidR="00DF49C0" w:rsidRDefault="00DF49C0" w:rsidP="00DF49C0">
      <w:pPr>
        <w:rPr>
          <w:rFonts w:ascii="Times New Roman" w:hAnsi="Times New Roman" w:cs="Times New Roman"/>
          <w:lang w:val="en-US"/>
        </w:rPr>
      </w:pPr>
    </w:p>
    <w:p w:rsidR="00DF49C0" w:rsidRDefault="00DF49C0" w:rsidP="00DF4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Storyline-</w:t>
      </w:r>
      <w:r>
        <w:rPr>
          <w:rFonts w:ascii="Times New Roman" w:hAnsi="Times New Roman" w:cs="Times New Roman"/>
          <w:i/>
        </w:rPr>
        <w:t>сюжетна лінія (</w:t>
      </w:r>
      <w:proofErr w:type="spellStart"/>
      <w:r>
        <w:rPr>
          <w:rFonts w:ascii="Times New Roman" w:hAnsi="Times New Roman" w:cs="Times New Roman"/>
          <w:i/>
        </w:rPr>
        <w:t>сторілайн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Realistic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>
        <w:rPr>
          <w:rFonts w:ascii="Times New Roman" w:hAnsi="Times New Roman" w:cs="Times New Roman"/>
          <w:i/>
        </w:rPr>
        <w:t>ріалістік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Impressed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>
        <w:rPr>
          <w:rFonts w:ascii="Times New Roman" w:hAnsi="Times New Roman" w:cs="Times New Roman"/>
          <w:i/>
        </w:rPr>
        <w:t>імпресд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find out-</w:t>
      </w:r>
      <w:proofErr w:type="gramStart"/>
      <w:r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файнд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Include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>
        <w:rPr>
          <w:rFonts w:ascii="Times New Roman" w:hAnsi="Times New Roman" w:cs="Times New Roman"/>
          <w:i/>
        </w:rPr>
        <w:t>інклюд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Shortly</w:t>
      </w:r>
      <w:r>
        <w:rPr>
          <w:rFonts w:ascii="Times New Roman" w:hAnsi="Times New Roman" w:cs="Times New Roman"/>
          <w:i/>
        </w:rPr>
        <w:t>-невдовзі, незабаром (</w:t>
      </w:r>
      <w:proofErr w:type="spellStart"/>
      <w:r>
        <w:rPr>
          <w:rFonts w:ascii="Times New Roman" w:hAnsi="Times New Roman" w:cs="Times New Roman"/>
          <w:i/>
        </w:rPr>
        <w:t>шотлі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DF49C0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sum</w:t>
      </w:r>
      <w:r w:rsidRPr="00DF49C0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- підсумовуючи </w:t>
      </w:r>
      <w:proofErr w:type="gramStart"/>
      <w:r>
        <w:rPr>
          <w:rFonts w:ascii="Times New Roman" w:hAnsi="Times New Roman" w:cs="Times New Roman"/>
          <w:i/>
        </w:rPr>
        <w:t>…(</w:t>
      </w:r>
      <w:proofErr w:type="gramEnd"/>
      <w:r>
        <w:rPr>
          <w:rFonts w:ascii="Times New Roman" w:hAnsi="Times New Roman" w:cs="Times New Roman"/>
          <w:i/>
        </w:rPr>
        <w:t xml:space="preserve">ту сам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F49C0" w:rsidRDefault="00DF49C0" w:rsidP="00DF49C0">
      <w:pPr>
        <w:rPr>
          <w:rFonts w:ascii="Times New Roman" w:hAnsi="Times New Roman" w:cs="Times New Roman"/>
        </w:rPr>
      </w:pPr>
      <w:r w:rsidRPr="00DF49C0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F49C0" w:rsidRDefault="00DF49C0" w:rsidP="00DF49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Написати міні-есе на тему : </w:t>
      </w:r>
      <w:r>
        <w:rPr>
          <w:rFonts w:ascii="Times New Roman" w:hAnsi="Times New Roman" w:cs="Times New Roman"/>
          <w:lang w:val="en-US"/>
        </w:rPr>
        <w:t>Plot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proofErr w:type="spellStart"/>
      <w:r>
        <w:rPr>
          <w:rFonts w:ascii="Times New Roman" w:hAnsi="Times New Roman" w:cs="Times New Roman"/>
        </w:rPr>
        <w:t>escribe</w:t>
      </w:r>
      <w:proofErr w:type="spellEnd"/>
      <w:r>
        <w:rPr>
          <w:rFonts w:ascii="Times New Roman" w:hAnsi="Times New Roman" w:cs="Times New Roman"/>
        </w:rPr>
        <w:t>)</w:t>
      </w:r>
    </w:p>
    <w:p w:rsidR="00DF49C0" w:rsidRDefault="00DF49C0" w:rsidP="00DF4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з конспекту.</w:t>
      </w:r>
    </w:p>
    <w:p w:rsidR="00DF49C0" w:rsidRDefault="00DF49C0" w:rsidP="00DF49C0">
      <w:pPr>
        <w:rPr>
          <w:lang w:val="ru-RU"/>
        </w:rPr>
      </w:pPr>
    </w:p>
    <w:p w:rsidR="00DF49C0" w:rsidRDefault="00DF49C0" w:rsidP="00DF49C0"/>
    <w:p w:rsidR="00DF49C0" w:rsidRDefault="00DF49C0" w:rsidP="00DF49C0">
      <w:pPr>
        <w:rPr>
          <w:lang w:val="ru-RU"/>
        </w:rPr>
      </w:pPr>
    </w:p>
    <w:p w:rsidR="00DF49C0" w:rsidRDefault="00DF49C0" w:rsidP="00DF49C0">
      <w:pPr>
        <w:rPr>
          <w:lang w:val="ru-RU"/>
        </w:rPr>
      </w:pPr>
    </w:p>
    <w:p w:rsidR="0042122E" w:rsidRDefault="0042122E"/>
    <w:sectPr w:rsidR="004212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C0"/>
    <w:rsid w:val="0042122E"/>
    <w:rsid w:val="00703201"/>
    <w:rsid w:val="00D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49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4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cvetov.com/allinnews/guverina&amp;org&amp;uu/news/uk/vpecatlenie-top-10-prikmetnikiv-dla-opisu-knig-i-filmiv-anglijskou/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tocvetov.com/allinnews/guverina&amp;org&amp;uu/news/uk/vpecatlenie-top-10-prikmetnikiv-dla-opisu-knig-i-filmiv-anglijskou/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hyperlink" Target="https://www.esl-lounge.com/student/vocabulary/3v22-cinema-vocabulary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4124973/so2speaking-about-films-movies-4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hyperlink" Target="https://www.youtube.com/watch?v=FaJw4OrLB0s" TargetMode="Externa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2607</Words>
  <Characters>1487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2025-01-22T19:12:00Z</dcterms:created>
  <dcterms:modified xsi:type="dcterms:W3CDTF">2025-01-22T19:12:00Z</dcterms:modified>
</cp:coreProperties>
</file>