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70" w:rsidRDefault="005A6570" w:rsidP="005A657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.12.2024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</w:t>
      </w:r>
      <w:r>
        <w:rPr>
          <w:rFonts w:ascii="Times New Roman" w:hAnsi="Times New Roman" w:cs="Times New Roman"/>
        </w:rPr>
        <w:t>А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Предмет: англійська мова 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Let`s watch a film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Перегляд фільмів.</w:t>
      </w:r>
      <w:bookmarkEnd w:id="0"/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A6570" w:rsidRDefault="005A6570" w:rsidP="005A657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5A6570" w:rsidRDefault="005A6570" w:rsidP="005A65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https://www.youtube.com/watch?v=bnEC32jJbDU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A6570" w:rsidRPr="005A6570" w:rsidRDefault="005A6570" w:rsidP="005A657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E776AF">
          <w:rPr>
            <w:rStyle w:val="a3"/>
            <w:rFonts w:ascii="Times New Roman" w:hAnsi="Times New Roman" w:cs="Times New Roman"/>
          </w:rPr>
          <w:t>https://wordwall.net/ru/resource/3455772/movies-speaking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5A6570">
        <w:rPr>
          <w:rFonts w:ascii="Times New Roman" w:hAnsi="Times New Roman" w:cs="Times New Roman"/>
          <w:lang w:val="ru-RU"/>
        </w:rPr>
        <w:t>.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676E4" w:rsidRPr="00C676E4" w:rsidRDefault="00C676E4" w:rsidP="005A6570">
      <w:pPr>
        <w:rPr>
          <w:rFonts w:ascii="Times New Roman" w:hAnsi="Times New Roman" w:cs="Times New Roman"/>
          <w:lang w:val="en-US"/>
        </w:rPr>
      </w:pPr>
      <w:r w:rsidRPr="00C676E4">
        <w:rPr>
          <w:rFonts w:ascii="Times New Roman" w:hAnsi="Times New Roman" w:cs="Times New Roman"/>
          <w:i/>
        </w:rPr>
        <w:t>Повторення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IRREGULAR VERBS </w:t>
      </w:r>
      <w:r w:rsidRPr="00C676E4">
        <w:rPr>
          <w:rFonts w:ascii="Times New Roman" w:hAnsi="Times New Roman" w:cs="Times New Roman"/>
          <w:i/>
        </w:rPr>
        <w:t>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PRESENT PERFECT.</w:t>
      </w:r>
    </w:p>
    <w:p w:rsidR="005A6570" w:rsidRDefault="00C676E4" w:rsidP="005A657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471864" cy="6322720"/>
            <wp:effectExtent l="0" t="0" r="5080" b="1905"/>
            <wp:docPr id="7" name="Рисунок 7" descr="Present Perfect Worksheets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sent Perfect Worksheets 20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0" cy="632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Словник:</w:t>
      </w:r>
    </w:p>
    <w:p w:rsidR="005A6570" w:rsidRDefault="005A6570" w:rsidP="005A657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fun of-</w:t>
      </w:r>
      <w:r>
        <w:rPr>
          <w:rFonts w:ascii="Times New Roman" w:hAnsi="Times New Roman" w:cs="Times New Roman"/>
          <w:i/>
        </w:rPr>
        <w:t>сміятися з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фан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A6570" w:rsidRDefault="005A6570" w:rsidP="005A657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 suppose so- </w:t>
      </w:r>
      <w:proofErr w:type="gramStart"/>
      <w:r>
        <w:rPr>
          <w:rFonts w:ascii="Times New Roman" w:hAnsi="Times New Roman" w:cs="Times New Roman"/>
          <w:i/>
        </w:rPr>
        <w:t>можливо(</w:t>
      </w:r>
      <w:proofErr w:type="gramEnd"/>
      <w:r>
        <w:rPr>
          <w:rFonts w:ascii="Times New Roman" w:hAnsi="Times New Roman" w:cs="Times New Roman"/>
          <w:i/>
        </w:rPr>
        <w:t xml:space="preserve">ай </w:t>
      </w:r>
      <w:proofErr w:type="spellStart"/>
      <w:r>
        <w:rPr>
          <w:rFonts w:ascii="Times New Roman" w:hAnsi="Times New Roman" w:cs="Times New Roman"/>
          <w:i/>
        </w:rPr>
        <w:t>сипоуз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A6570" w:rsidRDefault="005A6570" w:rsidP="005A657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Watch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обережно(</w:t>
      </w:r>
      <w:proofErr w:type="spellStart"/>
      <w:proofErr w:type="gramEnd"/>
      <w:r>
        <w:rPr>
          <w:rFonts w:ascii="Times New Roman" w:hAnsi="Times New Roman" w:cs="Times New Roman"/>
          <w:i/>
        </w:rPr>
        <w:t>вотч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5A6570" w:rsidRDefault="005A6570" w:rsidP="005A657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Harmless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безпечний(</w:t>
      </w:r>
      <w:proofErr w:type="spellStart"/>
      <w:proofErr w:type="gramEnd"/>
      <w:r>
        <w:rPr>
          <w:rFonts w:ascii="Times New Roman" w:hAnsi="Times New Roman" w:cs="Times New Roman"/>
          <w:i/>
        </w:rPr>
        <w:t>хамліс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A6570" w:rsidRDefault="005A6570" w:rsidP="005A657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Helpless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безпорадний(</w:t>
      </w:r>
      <w:proofErr w:type="spellStart"/>
      <w:proofErr w:type="gramEnd"/>
      <w:r>
        <w:rPr>
          <w:rFonts w:ascii="Times New Roman" w:hAnsi="Times New Roman" w:cs="Times New Roman"/>
          <w:i/>
        </w:rPr>
        <w:t>хелплес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A6570" w:rsidRDefault="005A6570" w:rsidP="005A657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Hopeless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безнадійний(</w:t>
      </w:r>
      <w:proofErr w:type="spellStart"/>
      <w:proofErr w:type="gramEnd"/>
      <w:r>
        <w:rPr>
          <w:rFonts w:ascii="Times New Roman" w:hAnsi="Times New Roman" w:cs="Times New Roman"/>
          <w:i/>
        </w:rPr>
        <w:t>хоуплес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A6570" w:rsidRDefault="005A6570" w:rsidP="005A6570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A657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show</w:t>
      </w:r>
      <w:r w:rsidRPr="005A657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up</w:t>
      </w:r>
      <w:r>
        <w:rPr>
          <w:rFonts w:ascii="Times New Roman" w:hAnsi="Times New Roman" w:cs="Times New Roman"/>
          <w:i/>
        </w:rPr>
        <w:t xml:space="preserve">- з’являтися (шоу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A6570" w:rsidRPr="005A6570" w:rsidRDefault="005A6570" w:rsidP="005A6570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>At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the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beginning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of</w:t>
      </w:r>
      <w:r w:rsidRPr="005A6570">
        <w:rPr>
          <w:rFonts w:ascii="Times New Roman" w:hAnsi="Times New Roman" w:cs="Times New Roman"/>
          <w:i/>
        </w:rPr>
        <w:t xml:space="preserve"> –на початку чогось (ет за </w:t>
      </w:r>
      <w:proofErr w:type="spellStart"/>
      <w:r w:rsidRPr="005A6570">
        <w:rPr>
          <w:rFonts w:ascii="Times New Roman" w:hAnsi="Times New Roman" w:cs="Times New Roman"/>
          <w:i/>
        </w:rPr>
        <w:t>бегінін</w:t>
      </w:r>
      <w:proofErr w:type="spellEnd"/>
      <w:r w:rsidRPr="005A6570">
        <w:rPr>
          <w:rFonts w:ascii="Times New Roman" w:hAnsi="Times New Roman" w:cs="Times New Roman"/>
          <w:i/>
        </w:rPr>
        <w:t xml:space="preserve"> фа)</w:t>
      </w:r>
    </w:p>
    <w:p w:rsidR="005A6570" w:rsidRPr="005A6570" w:rsidRDefault="005A6570" w:rsidP="005A6570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>At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the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end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of</w:t>
      </w:r>
      <w:r w:rsidRPr="005A6570">
        <w:rPr>
          <w:rFonts w:ascii="Times New Roman" w:hAnsi="Times New Roman" w:cs="Times New Roman"/>
          <w:i/>
        </w:rPr>
        <w:t xml:space="preserve">-в кінці </w:t>
      </w:r>
      <w:proofErr w:type="gramStart"/>
      <w:r w:rsidRPr="005A6570">
        <w:rPr>
          <w:rFonts w:ascii="Times New Roman" w:hAnsi="Times New Roman" w:cs="Times New Roman"/>
          <w:i/>
        </w:rPr>
        <w:t>чогось(</w:t>
      </w:r>
      <w:proofErr w:type="gramEnd"/>
      <w:r w:rsidRPr="005A6570">
        <w:rPr>
          <w:rFonts w:ascii="Times New Roman" w:hAnsi="Times New Roman" w:cs="Times New Roman"/>
          <w:i/>
        </w:rPr>
        <w:t xml:space="preserve">ет </w:t>
      </w:r>
      <w:proofErr w:type="spellStart"/>
      <w:r w:rsidRPr="005A6570">
        <w:rPr>
          <w:rFonts w:ascii="Times New Roman" w:hAnsi="Times New Roman" w:cs="Times New Roman"/>
          <w:i/>
        </w:rPr>
        <w:t>зе</w:t>
      </w:r>
      <w:proofErr w:type="spellEnd"/>
      <w:r w:rsidRPr="005A6570">
        <w:rPr>
          <w:rFonts w:ascii="Times New Roman" w:hAnsi="Times New Roman" w:cs="Times New Roman"/>
          <w:i/>
        </w:rPr>
        <w:t xml:space="preserve"> </w:t>
      </w:r>
      <w:proofErr w:type="spellStart"/>
      <w:r w:rsidRPr="005A6570">
        <w:rPr>
          <w:rFonts w:ascii="Times New Roman" w:hAnsi="Times New Roman" w:cs="Times New Roman"/>
          <w:i/>
        </w:rPr>
        <w:t>енд</w:t>
      </w:r>
      <w:proofErr w:type="spellEnd"/>
      <w:r w:rsidRPr="005A6570">
        <w:rPr>
          <w:rFonts w:ascii="Times New Roman" w:hAnsi="Times New Roman" w:cs="Times New Roman"/>
          <w:i/>
        </w:rPr>
        <w:t xml:space="preserve"> </w:t>
      </w:r>
      <w:proofErr w:type="spellStart"/>
      <w:r w:rsidRPr="005A6570">
        <w:rPr>
          <w:rFonts w:ascii="Times New Roman" w:hAnsi="Times New Roman" w:cs="Times New Roman"/>
          <w:i/>
        </w:rPr>
        <w:t>аф</w:t>
      </w:r>
      <w:proofErr w:type="spellEnd"/>
      <w:r w:rsidRPr="005A6570">
        <w:rPr>
          <w:rFonts w:ascii="Times New Roman" w:hAnsi="Times New Roman" w:cs="Times New Roman"/>
          <w:i/>
        </w:rPr>
        <w:t>)</w:t>
      </w:r>
    </w:p>
    <w:p w:rsidR="005A6570" w:rsidRPr="005A6570" w:rsidRDefault="005A6570" w:rsidP="005A6570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lastRenderedPageBreak/>
        <w:t>To hang out-</w:t>
      </w:r>
      <w:proofErr w:type="spellStart"/>
      <w:proofErr w:type="gramStart"/>
      <w:r w:rsidRPr="005A6570">
        <w:rPr>
          <w:rFonts w:ascii="Times New Roman" w:hAnsi="Times New Roman" w:cs="Times New Roman"/>
          <w:i/>
        </w:rPr>
        <w:t>тусуватися</w:t>
      </w:r>
      <w:proofErr w:type="spellEnd"/>
      <w:r w:rsidRPr="005A657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5A6570">
        <w:rPr>
          <w:rFonts w:ascii="Times New Roman" w:hAnsi="Times New Roman" w:cs="Times New Roman"/>
          <w:i/>
        </w:rPr>
        <w:t>хен</w:t>
      </w:r>
      <w:proofErr w:type="spellEnd"/>
      <w:r w:rsidRPr="005A6570">
        <w:rPr>
          <w:rFonts w:ascii="Times New Roman" w:hAnsi="Times New Roman" w:cs="Times New Roman"/>
          <w:i/>
        </w:rPr>
        <w:t xml:space="preserve"> аут)</w:t>
      </w:r>
    </w:p>
    <w:p w:rsidR="005A6570" w:rsidRPr="005A6570" w:rsidRDefault="005A6570" w:rsidP="005A6570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>To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knock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over</w:t>
      </w:r>
      <w:r w:rsidRPr="005A6570">
        <w:rPr>
          <w:rFonts w:ascii="Times New Roman" w:hAnsi="Times New Roman" w:cs="Times New Roman"/>
          <w:i/>
        </w:rPr>
        <w:t xml:space="preserve"> </w:t>
      </w:r>
      <w:proofErr w:type="spellStart"/>
      <w:r w:rsidRPr="005A6570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5A6570">
        <w:rPr>
          <w:rFonts w:ascii="Times New Roman" w:hAnsi="Times New Roman" w:cs="Times New Roman"/>
          <w:i/>
        </w:rPr>
        <w:t>/</w:t>
      </w:r>
      <w:proofErr w:type="spellStart"/>
      <w:r w:rsidRPr="005A6570">
        <w:rPr>
          <w:rFonts w:ascii="Times New Roman" w:hAnsi="Times New Roman" w:cs="Times New Roman"/>
          <w:i/>
          <w:lang w:val="en-US"/>
        </w:rPr>
        <w:t>smb</w:t>
      </w:r>
      <w:proofErr w:type="spellEnd"/>
      <w:r w:rsidRPr="005A6570">
        <w:rPr>
          <w:rFonts w:ascii="Times New Roman" w:hAnsi="Times New Roman" w:cs="Times New Roman"/>
          <w:i/>
        </w:rPr>
        <w:t xml:space="preserve">-перекинути щось або </w:t>
      </w:r>
      <w:proofErr w:type="gramStart"/>
      <w:r w:rsidRPr="005A6570"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 w:rsidRPr="005A6570">
        <w:rPr>
          <w:rFonts w:ascii="Times New Roman" w:hAnsi="Times New Roman" w:cs="Times New Roman"/>
          <w:i/>
        </w:rPr>
        <w:t>нок</w:t>
      </w:r>
      <w:proofErr w:type="spellEnd"/>
      <w:r w:rsidRPr="005A6570">
        <w:rPr>
          <w:rFonts w:ascii="Times New Roman" w:hAnsi="Times New Roman" w:cs="Times New Roman"/>
          <w:i/>
        </w:rPr>
        <w:t xml:space="preserve"> </w:t>
      </w:r>
      <w:proofErr w:type="spellStart"/>
      <w:r w:rsidRPr="005A6570">
        <w:rPr>
          <w:rFonts w:ascii="Times New Roman" w:hAnsi="Times New Roman" w:cs="Times New Roman"/>
          <w:i/>
        </w:rPr>
        <w:t>ове</w:t>
      </w:r>
      <w:proofErr w:type="spellEnd"/>
      <w:r w:rsidRPr="005A6570">
        <w:rPr>
          <w:rFonts w:ascii="Times New Roman" w:hAnsi="Times New Roman" w:cs="Times New Roman"/>
          <w:i/>
        </w:rPr>
        <w:t xml:space="preserve"> )</w:t>
      </w:r>
    </w:p>
    <w:p w:rsidR="005A6570" w:rsidRPr="005A6570" w:rsidRDefault="005A6570" w:rsidP="005A6570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>To</w:t>
      </w:r>
      <w:r w:rsidRPr="005A6570">
        <w:rPr>
          <w:rFonts w:ascii="Times New Roman" w:hAnsi="Times New Roman" w:cs="Times New Roman"/>
          <w:i/>
          <w:lang w:val="ru-RU"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set</w:t>
      </w:r>
      <w:r w:rsidRPr="005A6570">
        <w:rPr>
          <w:rFonts w:ascii="Times New Roman" w:hAnsi="Times New Roman" w:cs="Times New Roman"/>
          <w:i/>
          <w:lang w:val="ru-RU"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the</w:t>
      </w:r>
      <w:r w:rsidRPr="005A6570">
        <w:rPr>
          <w:rFonts w:ascii="Times New Roman" w:hAnsi="Times New Roman" w:cs="Times New Roman"/>
          <w:i/>
          <w:lang w:val="ru-RU"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time</w:t>
      </w:r>
      <w:r w:rsidRPr="005A6570">
        <w:rPr>
          <w:rFonts w:ascii="Times New Roman" w:hAnsi="Times New Roman" w:cs="Times New Roman"/>
          <w:i/>
          <w:lang w:val="ru-RU"/>
        </w:rPr>
        <w:t>/</w:t>
      </w:r>
      <w:r w:rsidRPr="005A6570">
        <w:rPr>
          <w:rFonts w:ascii="Times New Roman" w:hAnsi="Times New Roman" w:cs="Times New Roman"/>
          <w:i/>
          <w:lang w:val="en-US"/>
        </w:rPr>
        <w:t>date</w:t>
      </w:r>
      <w:r w:rsidRPr="005A6570">
        <w:rPr>
          <w:rFonts w:ascii="Times New Roman" w:hAnsi="Times New Roman" w:cs="Times New Roman"/>
          <w:i/>
          <w:lang w:val="ru-RU"/>
        </w:rPr>
        <w:t>-</w:t>
      </w:r>
      <w:r w:rsidRPr="005A6570">
        <w:rPr>
          <w:rFonts w:ascii="Times New Roman" w:hAnsi="Times New Roman" w:cs="Times New Roman"/>
          <w:i/>
        </w:rPr>
        <w:t xml:space="preserve">встановити час, </w:t>
      </w:r>
      <w:proofErr w:type="gramStart"/>
      <w:r w:rsidRPr="005A6570">
        <w:rPr>
          <w:rFonts w:ascii="Times New Roman" w:hAnsi="Times New Roman" w:cs="Times New Roman"/>
          <w:i/>
        </w:rPr>
        <w:t>дату(</w:t>
      </w:r>
      <w:proofErr w:type="gramEnd"/>
      <w:r w:rsidRPr="005A6570">
        <w:rPr>
          <w:rFonts w:ascii="Times New Roman" w:hAnsi="Times New Roman" w:cs="Times New Roman"/>
          <w:i/>
        </w:rPr>
        <w:t>сет за тайм)</w:t>
      </w:r>
    </w:p>
    <w:p w:rsidR="005A6570" w:rsidRPr="005A6570" w:rsidRDefault="005A6570" w:rsidP="005A6570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 xml:space="preserve">To give </w:t>
      </w:r>
      <w:proofErr w:type="spellStart"/>
      <w:r w:rsidRPr="005A6570">
        <w:rPr>
          <w:rFonts w:ascii="Times New Roman" w:hAnsi="Times New Roman" w:cs="Times New Roman"/>
          <w:i/>
          <w:lang w:val="en-US"/>
        </w:rPr>
        <w:t>sbm</w:t>
      </w:r>
      <w:proofErr w:type="spellEnd"/>
      <w:r w:rsidRPr="005A6570">
        <w:rPr>
          <w:rFonts w:ascii="Times New Roman" w:hAnsi="Times New Roman" w:cs="Times New Roman"/>
          <w:i/>
          <w:lang w:val="en-US"/>
        </w:rPr>
        <w:t xml:space="preserve"> a lift-</w:t>
      </w:r>
      <w:r w:rsidRPr="005A6570">
        <w:rPr>
          <w:rFonts w:ascii="Times New Roman" w:hAnsi="Times New Roman" w:cs="Times New Roman"/>
          <w:i/>
        </w:rPr>
        <w:t xml:space="preserve">підвести </w:t>
      </w:r>
      <w:proofErr w:type="gramStart"/>
      <w:r w:rsidRPr="005A6570">
        <w:rPr>
          <w:rFonts w:ascii="Times New Roman" w:hAnsi="Times New Roman" w:cs="Times New Roman"/>
          <w:i/>
        </w:rPr>
        <w:t>когось(</w:t>
      </w:r>
      <w:proofErr w:type="gramEnd"/>
      <w:r w:rsidRPr="005A6570">
        <w:rPr>
          <w:rFonts w:ascii="Times New Roman" w:hAnsi="Times New Roman" w:cs="Times New Roman"/>
          <w:i/>
        </w:rPr>
        <w:t>гів е ліфт)</w:t>
      </w:r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50.</w:t>
      </w:r>
    </w:p>
    <w:p w:rsidR="005A6570" w:rsidRDefault="005A6570" w:rsidP="005A6570">
      <w:pPr>
        <w:rPr>
          <w:rFonts w:ascii="Times New Roman" w:hAnsi="Times New Roman" w:cs="Times New Roman"/>
        </w:rPr>
      </w:pPr>
      <w:r w:rsidRPr="005A6570"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A6570" w:rsidRDefault="005A6570" w:rsidP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Розгадати кросворд. (повторення різдвяної лексики)</w:t>
      </w:r>
    </w:p>
    <w:p w:rsidR="005A6570" w:rsidRPr="005A6570" w:rsidRDefault="005A6570" w:rsidP="005A657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56198" cy="7592786"/>
            <wp:effectExtent l="0" t="0" r="0" b="8255"/>
            <wp:docPr id="3" name="Рисунок 3" descr="https://i.pinimg.com/736x/ec/1c/94/ec1c94a073244df7c209f362690f4c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ec/1c/94/ec1c94a073244df7c209f362690f4c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39" cy="75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B7" w:rsidRPr="005A6570" w:rsidRDefault="005A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Вивчити слова з конспекту.</w:t>
      </w:r>
    </w:p>
    <w:sectPr w:rsidR="00F62DB7" w:rsidRPr="005A65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70"/>
    <w:rsid w:val="005A6570"/>
    <w:rsid w:val="00C676E4"/>
    <w:rsid w:val="00F6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57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57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3455772/movies-speaking" TargetMode="External"/><Relationship Id="rId5" Type="http://schemas.openxmlformats.org/officeDocument/2006/relationships/hyperlink" Target="https://www.youtube.com/watch?v=bnEC32jJb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1045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2024-12-24T18:02:00Z</dcterms:created>
  <dcterms:modified xsi:type="dcterms:W3CDTF">2024-12-24T18:17:00Z</dcterms:modified>
</cp:coreProperties>
</file>