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A15" w:rsidRDefault="003C74D9">
      <w:pPr>
        <w:spacing w:after="184"/>
        <w:ind w:left="137" w:right="765"/>
      </w:pPr>
      <w:r>
        <w:t>2</w:t>
      </w:r>
      <w:r>
        <w:rPr>
          <w:lang w:val="uk-UA"/>
        </w:rPr>
        <w:t>2</w:t>
      </w:r>
      <w:r w:rsidR="00044A83">
        <w:t>.</w:t>
      </w:r>
      <w:r w:rsidR="00044A83">
        <w:rPr>
          <w:lang w:val="uk-UA"/>
        </w:rPr>
        <w:t>01</w:t>
      </w:r>
      <w:r w:rsidR="00044A83">
        <w:t>.25</w:t>
      </w:r>
    </w:p>
    <w:p w:rsidR="00F31A15" w:rsidRPr="00044A83" w:rsidRDefault="003C74D9">
      <w:pPr>
        <w:ind w:left="137" w:right="765"/>
        <w:rPr>
          <w:lang w:val="uk-UA"/>
        </w:rPr>
      </w:pPr>
      <w:r>
        <w:t>7-А</w:t>
      </w:r>
      <w:bookmarkStart w:id="0" w:name="_GoBack"/>
      <w:bookmarkEnd w:id="0"/>
      <w:r w:rsidR="00044A83">
        <w:t xml:space="preserve"> </w:t>
      </w:r>
      <w:proofErr w:type="spellStart"/>
      <w:r w:rsidR="00044A83">
        <w:rPr>
          <w:lang w:val="uk-UA"/>
        </w:rPr>
        <w:t>кл</w:t>
      </w:r>
      <w:proofErr w:type="spellEnd"/>
      <w:r w:rsidR="00044A83">
        <w:rPr>
          <w:lang w:val="uk-UA"/>
        </w:rPr>
        <w:t>.</w:t>
      </w:r>
    </w:p>
    <w:p w:rsidR="00044A83" w:rsidRDefault="00044A83">
      <w:pPr>
        <w:spacing w:after="0" w:line="415" w:lineRule="auto"/>
        <w:ind w:left="137" w:right="8235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</w:p>
    <w:p w:rsidR="00F31A15" w:rsidRDefault="00044A83">
      <w:pPr>
        <w:spacing w:after="0" w:line="415" w:lineRule="auto"/>
        <w:ind w:left="137" w:right="8235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31A15" w:rsidRDefault="00044A83">
      <w:pPr>
        <w:spacing w:after="217"/>
        <w:ind w:left="0" w:right="636" w:firstLine="0"/>
        <w:jc w:val="center"/>
      </w:pPr>
      <w:r>
        <w:rPr>
          <w:b/>
        </w:rPr>
        <w:t xml:space="preserve"> </w:t>
      </w:r>
    </w:p>
    <w:p w:rsidR="00044A83" w:rsidRDefault="00044A83">
      <w:pPr>
        <w:spacing w:after="154"/>
        <w:ind w:left="127" w:right="1129" w:firstLine="1601"/>
        <w:rPr>
          <w:b/>
        </w:rPr>
      </w:pPr>
      <w:r>
        <w:rPr>
          <w:b/>
        </w:rPr>
        <w:t xml:space="preserve">Тема: Практична робота. Замок. </w:t>
      </w:r>
      <w:proofErr w:type="spellStart"/>
      <w:r>
        <w:rPr>
          <w:b/>
        </w:rPr>
        <w:t>Рицарські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традиції</w:t>
      </w:r>
      <w:proofErr w:type="spellEnd"/>
      <w:r>
        <w:rPr>
          <w:b/>
        </w:rPr>
        <w:t xml:space="preserve">. </w:t>
      </w:r>
    </w:p>
    <w:p w:rsidR="00F31A15" w:rsidRDefault="00044A83" w:rsidP="00044A83">
      <w:pPr>
        <w:spacing w:after="154"/>
        <w:ind w:left="127" w:right="1129" w:firstLine="15"/>
      </w:pPr>
      <w:r>
        <w:rPr>
          <w:b/>
        </w:rPr>
        <w:t xml:space="preserve">Мета уроку: </w:t>
      </w:r>
      <w:proofErr w:type="spellStart"/>
      <w:proofErr w:type="gramStart"/>
      <w:r>
        <w:t>характеризувати</w:t>
      </w:r>
      <w:proofErr w:type="spellEnd"/>
      <w:r>
        <w:t xml:space="preserve">  </w:t>
      </w:r>
      <w:proofErr w:type="spellStart"/>
      <w:r>
        <w:t>життя</w:t>
      </w:r>
      <w:proofErr w:type="spellEnd"/>
      <w:proofErr w:type="gramEnd"/>
      <w:r>
        <w:t xml:space="preserve"> </w:t>
      </w:r>
      <w:proofErr w:type="spellStart"/>
      <w:r>
        <w:t>лицарів</w:t>
      </w:r>
      <w:proofErr w:type="spellEnd"/>
      <w:r>
        <w:t xml:space="preserve"> і селян;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феодальний</w:t>
      </w:r>
      <w:proofErr w:type="spellEnd"/>
      <w:r>
        <w:t xml:space="preserve"> замок, </w:t>
      </w:r>
      <w:proofErr w:type="spellStart"/>
      <w:r>
        <w:t>застосовувати</w:t>
      </w:r>
      <w:proofErr w:type="spellEnd"/>
      <w:r>
        <w:t xml:space="preserve"> i </w:t>
      </w:r>
      <w:proofErr w:type="spellStart"/>
      <w:r>
        <w:t>пояснювати</w:t>
      </w:r>
      <w:proofErr w:type="spellEnd"/>
      <w:r>
        <w:t xml:space="preserve"> на прикладах </w:t>
      </w:r>
      <w:proofErr w:type="spellStart"/>
      <w:r>
        <w:t>поняття</w:t>
      </w:r>
      <w:proofErr w:type="spellEnd"/>
      <w:r>
        <w:t xml:space="preserve"> та </w:t>
      </w:r>
      <w:proofErr w:type="spellStart"/>
      <w:r>
        <w:t>терміни</w:t>
      </w:r>
      <w:proofErr w:type="spellEnd"/>
      <w:r>
        <w:t xml:space="preserve"> за темою;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 свою роботу на </w:t>
      </w:r>
      <w:proofErr w:type="spellStart"/>
      <w:r>
        <w:t>уроці</w:t>
      </w:r>
      <w:proofErr w:type="spellEnd"/>
      <w:r>
        <w:t xml:space="preserve">, давши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. </w:t>
      </w:r>
    </w:p>
    <w:p w:rsidR="00F31A15" w:rsidRDefault="00044A83">
      <w:pPr>
        <w:spacing w:after="214"/>
        <w:ind w:left="142" w:firstLine="0"/>
      </w:pPr>
      <w:r>
        <w:rPr>
          <w:b/>
        </w:rPr>
        <w:t xml:space="preserve"> </w:t>
      </w:r>
    </w:p>
    <w:p w:rsidR="00F31A15" w:rsidRDefault="00044A83">
      <w:pPr>
        <w:spacing w:after="206" w:line="268" w:lineRule="auto"/>
        <w:ind w:left="137" w:right="2614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31A15" w:rsidRDefault="00044A83">
      <w:pPr>
        <w:pStyle w:val="1"/>
        <w:ind w:left="137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F31A15" w:rsidRDefault="00044A83">
      <w:pPr>
        <w:numPr>
          <w:ilvl w:val="0"/>
          <w:numId w:val="1"/>
        </w:numPr>
        <w:ind w:left="408" w:right="765" w:hanging="281"/>
      </w:pPr>
      <w:r>
        <w:t xml:space="preserve">Дайте </w:t>
      </w:r>
      <w:proofErr w:type="spellStart"/>
      <w:r>
        <w:t>визначення</w:t>
      </w:r>
      <w:proofErr w:type="spellEnd"/>
      <w:r>
        <w:t xml:space="preserve"> понять: «</w:t>
      </w:r>
      <w:proofErr w:type="spellStart"/>
      <w:r>
        <w:t>суспільний</w:t>
      </w:r>
      <w:proofErr w:type="spellEnd"/>
      <w:r>
        <w:t xml:space="preserve"> стан», «</w:t>
      </w:r>
      <w:proofErr w:type="spellStart"/>
      <w:r>
        <w:t>феодалізм</w:t>
      </w:r>
      <w:proofErr w:type="spellEnd"/>
      <w:r>
        <w:t xml:space="preserve">». </w:t>
      </w:r>
      <w:proofErr w:type="spellStart"/>
      <w:r>
        <w:t>Назвіть</w:t>
      </w:r>
      <w:proofErr w:type="spellEnd"/>
      <w:r>
        <w:t xml:space="preserve"> три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</w:p>
    <w:p w:rsidR="00F31A15" w:rsidRDefault="00044A83">
      <w:pPr>
        <w:numPr>
          <w:ilvl w:val="0"/>
          <w:numId w:val="1"/>
        </w:numPr>
        <w:spacing w:after="157"/>
        <w:ind w:left="408" w:right="765" w:hanging="281"/>
      </w:pPr>
      <w:r>
        <w:t xml:space="preserve">Яку роль у </w:t>
      </w:r>
      <w:proofErr w:type="spellStart"/>
      <w:r>
        <w:t>житті</w:t>
      </w:r>
      <w:proofErr w:type="spellEnd"/>
      <w:r>
        <w:t xml:space="preserve"> селян </w:t>
      </w:r>
      <w:proofErr w:type="spellStart"/>
      <w:r>
        <w:t>відігравала</w:t>
      </w:r>
      <w:proofErr w:type="spellEnd"/>
      <w:r>
        <w:t xml:space="preserve"> громада? </w:t>
      </w:r>
    </w:p>
    <w:p w:rsidR="00F31A15" w:rsidRDefault="00044A83">
      <w:pPr>
        <w:numPr>
          <w:ilvl w:val="0"/>
          <w:numId w:val="1"/>
        </w:numPr>
        <w:ind w:left="408" w:right="765" w:hanging="281"/>
      </w:pPr>
      <w:r>
        <w:t xml:space="preserve">Як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релігійна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християн</w:t>
      </w:r>
      <w:proofErr w:type="spellEnd"/>
      <w:r>
        <w:t xml:space="preserve">? </w:t>
      </w:r>
      <w:proofErr w:type="spellStart"/>
      <w:r>
        <w:t>Оцініть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роль у </w:t>
      </w:r>
      <w:proofErr w:type="spellStart"/>
      <w:r>
        <w:t>становленні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</w:p>
    <w:p w:rsidR="00F31A15" w:rsidRDefault="00044A83">
      <w:pPr>
        <w:numPr>
          <w:ilvl w:val="0"/>
          <w:numId w:val="1"/>
        </w:numPr>
        <w:spacing w:after="162"/>
        <w:ind w:left="408" w:right="765" w:hanging="281"/>
      </w:pP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розумієте</w:t>
      </w:r>
      <w:proofErr w:type="spellEnd"/>
      <w:r>
        <w:t xml:space="preserve"> </w:t>
      </w:r>
      <w:proofErr w:type="spellStart"/>
      <w:r>
        <w:t>вислів</w:t>
      </w:r>
      <w:proofErr w:type="spellEnd"/>
      <w:r>
        <w:t>: «</w:t>
      </w:r>
      <w:proofErr w:type="spellStart"/>
      <w:r>
        <w:t>Васал</w:t>
      </w:r>
      <w:proofErr w:type="spellEnd"/>
      <w:r>
        <w:t xml:space="preserve">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васала</w:t>
      </w:r>
      <w:proofErr w:type="spellEnd"/>
      <w:r>
        <w:t xml:space="preserve"> — не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васал</w:t>
      </w:r>
      <w:proofErr w:type="spellEnd"/>
      <w:r>
        <w:t xml:space="preserve">»?         </w:t>
      </w:r>
    </w:p>
    <w:p w:rsidR="00F31A15" w:rsidRDefault="00044A83">
      <w:pPr>
        <w:spacing w:after="214"/>
        <w:ind w:left="0" w:firstLine="0"/>
      </w:pPr>
      <w:r>
        <w:rPr>
          <w:b/>
        </w:rPr>
        <w:t xml:space="preserve"> </w:t>
      </w:r>
    </w:p>
    <w:p w:rsidR="00F31A15" w:rsidRDefault="00044A83">
      <w:pPr>
        <w:spacing w:after="140" w:line="268" w:lineRule="auto"/>
        <w:ind w:left="10" w:right="2614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31A15" w:rsidRDefault="00044A83">
      <w:pPr>
        <w:ind w:left="10" w:right="765"/>
      </w:pPr>
      <w:r>
        <w:t xml:space="preserve">Давайте </w:t>
      </w:r>
      <w:proofErr w:type="spellStart"/>
      <w:r>
        <w:t>здійснимо</w:t>
      </w:r>
      <w:proofErr w:type="spellEnd"/>
      <w:r>
        <w:t xml:space="preserve"> </w:t>
      </w:r>
      <w:proofErr w:type="spellStart"/>
      <w:r>
        <w:t>уявну</w:t>
      </w:r>
      <w:proofErr w:type="spellEnd"/>
      <w:r>
        <w:t xml:space="preserve"> </w:t>
      </w:r>
      <w:proofErr w:type="spellStart"/>
      <w:r>
        <w:t>подорож</w:t>
      </w:r>
      <w:proofErr w:type="spellEnd"/>
      <w:r>
        <w:t xml:space="preserve"> до </w:t>
      </w:r>
      <w:proofErr w:type="spellStart"/>
      <w:r>
        <w:t>середньовічного</w:t>
      </w:r>
      <w:proofErr w:type="spellEnd"/>
      <w:r>
        <w:t xml:space="preserve"> замку, де жили </w:t>
      </w:r>
      <w:proofErr w:type="spellStart"/>
      <w:r>
        <w:t>лицарі</w:t>
      </w:r>
      <w:proofErr w:type="spellEnd"/>
      <w:r>
        <w:t xml:space="preserve">. А </w:t>
      </w:r>
      <w:proofErr w:type="spellStart"/>
      <w:r>
        <w:t>також</w:t>
      </w:r>
      <w:proofErr w:type="spellEnd"/>
      <w:r>
        <w:t xml:space="preserve"> до </w:t>
      </w:r>
      <w:proofErr w:type="spellStart"/>
      <w:r>
        <w:t>середньовічного</w:t>
      </w:r>
      <w:proofErr w:type="spellEnd"/>
      <w:r>
        <w:t xml:space="preserve"> села. </w:t>
      </w:r>
      <w:proofErr w:type="spellStart"/>
      <w:r>
        <w:t>Закрийте</w:t>
      </w:r>
      <w:proofErr w:type="spellEnd"/>
      <w:r>
        <w:t xml:space="preserve"> будь-ласка </w:t>
      </w:r>
      <w:proofErr w:type="spellStart"/>
      <w:r>
        <w:t>очі</w:t>
      </w:r>
      <w:proofErr w:type="spellEnd"/>
      <w:r>
        <w:t xml:space="preserve"> і </w:t>
      </w:r>
      <w:proofErr w:type="spellStart"/>
      <w:r>
        <w:t>поміркуйте</w:t>
      </w:r>
      <w:proofErr w:type="spellEnd"/>
      <w:r>
        <w:t xml:space="preserve">,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уявляєте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два </w:t>
      </w:r>
      <w:proofErr w:type="spellStart"/>
      <w:r>
        <w:t>місця</w:t>
      </w:r>
      <w:proofErr w:type="spellEnd"/>
      <w:r>
        <w:t xml:space="preserve">? Як </w:t>
      </w:r>
      <w:proofErr w:type="spellStart"/>
      <w:r>
        <w:t>думаєте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матеріальним</w:t>
      </w:r>
      <w:proofErr w:type="spellEnd"/>
      <w:r>
        <w:t xml:space="preserve"> становищем </w:t>
      </w:r>
      <w:proofErr w:type="spellStart"/>
      <w:r>
        <w:t>були</w:t>
      </w:r>
      <w:proofErr w:type="spellEnd"/>
      <w:r>
        <w:t xml:space="preserve"> селянин і феодал? </w:t>
      </w:r>
    </w:p>
    <w:p w:rsidR="00F31A15" w:rsidRDefault="00044A83">
      <w:pPr>
        <w:ind w:left="0" w:firstLine="0"/>
      </w:pPr>
      <w:proofErr w:type="spellStart"/>
      <w:r>
        <w:rPr>
          <w:color w:val="FF0000"/>
        </w:rPr>
        <w:t>Поміркуємо</w:t>
      </w:r>
      <w:proofErr w:type="spellEnd"/>
      <w:r>
        <w:rPr>
          <w:color w:val="FF0000"/>
        </w:rPr>
        <w:t xml:space="preserve">. </w:t>
      </w:r>
    </w:p>
    <w:p w:rsidR="00F31A15" w:rsidRDefault="00044A83">
      <w:pPr>
        <w:ind w:left="10" w:right="765"/>
      </w:pPr>
      <w:r>
        <w:t xml:space="preserve">1.Навіщо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рицарю</w:t>
      </w:r>
      <w:proofErr w:type="spellEnd"/>
      <w:r>
        <w:t xml:space="preserve"> замок? </w:t>
      </w:r>
    </w:p>
    <w:p w:rsidR="00F31A15" w:rsidRDefault="00044A83">
      <w:pPr>
        <w:ind w:left="10" w:right="765"/>
      </w:pPr>
      <w:r>
        <w:t xml:space="preserve">2.З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побудований</w:t>
      </w:r>
      <w:proofErr w:type="spellEnd"/>
      <w:r>
        <w:t xml:space="preserve">? </w:t>
      </w:r>
    </w:p>
    <w:p w:rsidR="00F31A15" w:rsidRDefault="00044A83">
      <w:pPr>
        <w:spacing w:after="155"/>
        <w:ind w:left="10" w:right="765"/>
      </w:pPr>
      <w:r>
        <w:t xml:space="preserve">3.Навіщо </w:t>
      </w:r>
      <w:proofErr w:type="gramStart"/>
      <w:r>
        <w:t>в замку</w:t>
      </w:r>
      <w:proofErr w:type="gramEnd"/>
      <w:r>
        <w:t xml:space="preserve"> </w:t>
      </w:r>
      <w:proofErr w:type="spellStart"/>
      <w:r>
        <w:t>башти</w:t>
      </w:r>
      <w:proofErr w:type="spellEnd"/>
      <w:r>
        <w:t xml:space="preserve">? </w:t>
      </w:r>
    </w:p>
    <w:p w:rsidR="00F31A15" w:rsidRDefault="00044A83">
      <w:pPr>
        <w:spacing w:after="163"/>
        <w:ind w:left="142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F31A15" w:rsidRDefault="00044A83">
      <w:pPr>
        <w:spacing w:after="0"/>
        <w:ind w:left="708" w:firstLine="0"/>
      </w:pPr>
      <w:r>
        <w:lastRenderedPageBreak/>
        <w:t xml:space="preserve"> </w:t>
      </w:r>
    </w:p>
    <w:p w:rsidR="00F31A15" w:rsidRDefault="00044A83">
      <w:pPr>
        <w:spacing w:after="206" w:line="268" w:lineRule="auto"/>
        <w:ind w:left="137" w:right="2614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F31A15" w:rsidRDefault="00044A83">
      <w:pPr>
        <w:pStyle w:val="1"/>
        <w:spacing w:after="205"/>
        <w:ind w:left="137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31A15" w:rsidRDefault="00044A83">
      <w:pPr>
        <w:ind w:left="137" w:right="765"/>
      </w:pPr>
      <w:r>
        <w:rPr>
          <w:color w:val="FF0000"/>
        </w:rPr>
        <w:t xml:space="preserve">Замок </w:t>
      </w:r>
      <w:r>
        <w:t xml:space="preserve">– </w:t>
      </w:r>
      <w:proofErr w:type="spellStart"/>
      <w:r>
        <w:t>укріплене</w:t>
      </w:r>
      <w:proofErr w:type="spellEnd"/>
      <w:r>
        <w:t xml:space="preserve"> </w:t>
      </w:r>
      <w:proofErr w:type="spellStart"/>
      <w:r>
        <w:t>житло</w:t>
      </w:r>
      <w:proofErr w:type="spellEnd"/>
      <w:r>
        <w:t xml:space="preserve">, </w:t>
      </w:r>
      <w:proofErr w:type="spellStart"/>
      <w:r>
        <w:t>фортеця</w:t>
      </w:r>
      <w:proofErr w:type="spellEnd"/>
      <w:r>
        <w:t xml:space="preserve"> феодала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. </w:t>
      </w:r>
    </w:p>
    <w:p w:rsidR="00F31A15" w:rsidRDefault="00044A83">
      <w:pPr>
        <w:ind w:left="137" w:right="765"/>
      </w:pPr>
      <w:proofErr w:type="spellStart"/>
      <w:r>
        <w:rPr>
          <w:color w:val="FF0000"/>
        </w:rPr>
        <w:t>Фортеця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фортифікаційна</w:t>
      </w:r>
      <w:proofErr w:type="spellEnd"/>
      <w:r>
        <w:t xml:space="preserve"> </w:t>
      </w:r>
      <w:proofErr w:type="spellStart"/>
      <w:r>
        <w:t>споруда</w:t>
      </w:r>
      <w:proofErr w:type="spellEnd"/>
      <w:r>
        <w:t xml:space="preserve">. </w:t>
      </w:r>
      <w:proofErr w:type="spellStart"/>
      <w:r>
        <w:t>Укріплений</w:t>
      </w:r>
      <w:proofErr w:type="spellEnd"/>
      <w:r>
        <w:t xml:space="preserve"> пункт оборони. </w:t>
      </w:r>
    </w:p>
    <w:p w:rsidR="00F31A15" w:rsidRDefault="00044A83">
      <w:pPr>
        <w:ind w:left="137" w:right="765"/>
      </w:pPr>
      <w:proofErr w:type="spellStart"/>
      <w:r>
        <w:rPr>
          <w:color w:val="FF0000"/>
        </w:rPr>
        <w:t>Лицар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воїн</w:t>
      </w:r>
      <w:proofErr w:type="spellEnd"/>
      <w:r>
        <w:t xml:space="preserve">-феодал,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ніс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службу для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сеньйора</w:t>
      </w:r>
      <w:proofErr w:type="spellEnd"/>
      <w:r>
        <w:t xml:space="preserve">. </w:t>
      </w:r>
    </w:p>
    <w:p w:rsidR="00F31A15" w:rsidRDefault="00044A83">
      <w:pPr>
        <w:ind w:left="137" w:right="765"/>
      </w:pPr>
      <w:r>
        <w:rPr>
          <w:color w:val="FF0000"/>
        </w:rPr>
        <w:t xml:space="preserve">Кодекс </w:t>
      </w:r>
      <w:proofErr w:type="spellStart"/>
      <w:r>
        <w:rPr>
          <w:color w:val="FF0000"/>
        </w:rPr>
        <w:t>честі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зведені</w:t>
      </w:r>
      <w:proofErr w:type="spellEnd"/>
      <w:r>
        <w:t xml:space="preserve"> правила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дотримуватись</w:t>
      </w:r>
      <w:proofErr w:type="spellEnd"/>
      <w:r>
        <w:t xml:space="preserve"> </w:t>
      </w:r>
      <w:proofErr w:type="spellStart"/>
      <w:r>
        <w:t>середньовічний</w:t>
      </w:r>
      <w:proofErr w:type="spellEnd"/>
      <w:r>
        <w:t xml:space="preserve"> </w:t>
      </w:r>
      <w:proofErr w:type="spellStart"/>
      <w:r>
        <w:t>лицар</w:t>
      </w:r>
      <w:proofErr w:type="spellEnd"/>
      <w:r>
        <w:t xml:space="preserve">. </w:t>
      </w:r>
    </w:p>
    <w:p w:rsidR="00F31A15" w:rsidRDefault="00044A83">
      <w:pPr>
        <w:ind w:left="137" w:right="765"/>
      </w:pPr>
      <w:proofErr w:type="spellStart"/>
      <w:r>
        <w:rPr>
          <w:color w:val="FF0000"/>
        </w:rPr>
        <w:t>Лицарський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турнір</w:t>
      </w:r>
      <w:proofErr w:type="spellEnd"/>
      <w:r>
        <w:rPr>
          <w:color w:val="FF0000"/>
        </w:rPr>
        <w:t xml:space="preserve"> -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військове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рицарів</w:t>
      </w:r>
      <w:proofErr w:type="spellEnd"/>
      <w:r>
        <w:t xml:space="preserve"> у </w:t>
      </w:r>
      <w:proofErr w:type="spellStart"/>
      <w:r>
        <w:t>силі</w:t>
      </w:r>
      <w:proofErr w:type="spellEnd"/>
      <w:r>
        <w:t xml:space="preserve"> та </w:t>
      </w:r>
      <w:proofErr w:type="spellStart"/>
      <w:r>
        <w:t>вправності</w:t>
      </w:r>
      <w:proofErr w:type="spellEnd"/>
      <w:r>
        <w:t xml:space="preserve">. </w:t>
      </w:r>
    </w:p>
    <w:p w:rsidR="00F31A15" w:rsidRDefault="00044A83">
      <w:pPr>
        <w:ind w:left="137" w:right="765"/>
      </w:pPr>
      <w:r>
        <w:rPr>
          <w:color w:val="FF0000"/>
        </w:rPr>
        <w:t xml:space="preserve">Герб </w:t>
      </w:r>
      <w:r>
        <w:t xml:space="preserve">– </w:t>
      </w:r>
      <w:proofErr w:type="spellStart"/>
      <w:r>
        <w:t>відмітній</w:t>
      </w:r>
      <w:proofErr w:type="spellEnd"/>
      <w:r>
        <w:t xml:space="preserve"> </w:t>
      </w:r>
      <w:proofErr w:type="gramStart"/>
      <w:r>
        <w:t>знак  роду</w:t>
      </w:r>
      <w:proofErr w:type="gramEnd"/>
      <w:r>
        <w:t xml:space="preserve"> феодала. </w:t>
      </w:r>
    </w:p>
    <w:p w:rsidR="00F31A15" w:rsidRDefault="00044A83">
      <w:pPr>
        <w:ind w:left="137" w:right="765"/>
      </w:pPr>
      <w:proofErr w:type="spellStart"/>
      <w:r>
        <w:rPr>
          <w:color w:val="FF0000"/>
        </w:rPr>
        <w:t>Девіз</w:t>
      </w:r>
      <w:proofErr w:type="spellEnd"/>
      <w:r>
        <w:rPr>
          <w:color w:val="FF0000"/>
        </w:rPr>
        <w:t xml:space="preserve"> </w:t>
      </w:r>
      <w:r>
        <w:t xml:space="preserve">- короткий </w:t>
      </w:r>
      <w:proofErr w:type="spellStart"/>
      <w:r>
        <w:t>вислів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пояснював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герба. </w:t>
      </w:r>
    </w:p>
    <w:p w:rsidR="00F31A15" w:rsidRDefault="00044A83">
      <w:pPr>
        <w:pStyle w:val="1"/>
        <w:ind w:left="13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F31A15" w:rsidRDefault="00044A83">
      <w:pPr>
        <w:spacing w:after="144"/>
        <w:ind w:left="0" w:right="619" w:firstLine="0"/>
        <w:jc w:val="right"/>
      </w:pPr>
      <w:r>
        <w:rPr>
          <w:noProof/>
        </w:rPr>
        <w:drawing>
          <wp:inline distT="0" distB="0" distL="0" distR="0">
            <wp:extent cx="6041390" cy="482917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31A15" w:rsidRDefault="00044A83">
      <w:pPr>
        <w:spacing w:after="160"/>
        <w:ind w:left="137"/>
      </w:pPr>
      <w:r>
        <w:rPr>
          <w:b/>
          <w:color w:val="7030A0"/>
        </w:rPr>
        <w:t>Синтез думок.</w:t>
      </w:r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Розгляньте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ілюстрації</w:t>
      </w:r>
      <w:proofErr w:type="spellEnd"/>
      <w:r>
        <w:rPr>
          <w:i/>
          <w:color w:val="7030A0"/>
        </w:rPr>
        <w:t xml:space="preserve">.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складові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мав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кожен</w:t>
      </w:r>
      <w:proofErr w:type="spellEnd"/>
      <w:r>
        <w:rPr>
          <w:i/>
          <w:color w:val="7030A0"/>
        </w:rPr>
        <w:t xml:space="preserve"> замок? </w:t>
      </w:r>
    </w:p>
    <w:p w:rsidR="00F31A15" w:rsidRDefault="00044A83">
      <w:pPr>
        <w:spacing w:after="142"/>
        <w:ind w:left="0" w:right="1099" w:firstLine="0"/>
        <w:jc w:val="right"/>
      </w:pPr>
      <w:r>
        <w:rPr>
          <w:noProof/>
        </w:rPr>
        <w:lastRenderedPageBreak/>
        <w:drawing>
          <wp:inline distT="0" distB="0" distL="0" distR="0">
            <wp:extent cx="6096635" cy="34321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31A15" w:rsidRDefault="00044A83">
      <w:pPr>
        <w:spacing w:after="111" w:line="296" w:lineRule="auto"/>
        <w:ind w:left="142" w:right="735" w:firstLine="0"/>
      </w:pPr>
      <w:r>
        <w:rPr>
          <w:color w:val="0070C0"/>
        </w:rPr>
        <w:t xml:space="preserve">1 — </w:t>
      </w:r>
      <w:proofErr w:type="spellStart"/>
      <w:r>
        <w:rPr>
          <w:color w:val="0070C0"/>
        </w:rPr>
        <w:t>оборонний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мур</w:t>
      </w:r>
      <w:proofErr w:type="spellEnd"/>
      <w:r>
        <w:rPr>
          <w:color w:val="0070C0"/>
        </w:rPr>
        <w:t xml:space="preserve">; 2 — вежа; 3 — </w:t>
      </w:r>
      <w:proofErr w:type="spellStart"/>
      <w:r>
        <w:rPr>
          <w:color w:val="0070C0"/>
        </w:rPr>
        <w:t>рів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із</w:t>
      </w:r>
      <w:proofErr w:type="spellEnd"/>
      <w:r>
        <w:rPr>
          <w:color w:val="0070C0"/>
        </w:rPr>
        <w:t xml:space="preserve"> водою; 4 — ворота; 5 — </w:t>
      </w:r>
      <w:proofErr w:type="spellStart"/>
      <w:r>
        <w:rPr>
          <w:color w:val="0070C0"/>
        </w:rPr>
        <w:t>внутрішній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двір</w:t>
      </w:r>
      <w:proofErr w:type="spellEnd"/>
      <w:r>
        <w:rPr>
          <w:color w:val="0070C0"/>
        </w:rPr>
        <w:t xml:space="preserve">; 6 — донжон; 7 — </w:t>
      </w:r>
      <w:proofErr w:type="spellStart"/>
      <w:r>
        <w:rPr>
          <w:color w:val="0070C0"/>
        </w:rPr>
        <w:t>житлові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приміщення</w:t>
      </w:r>
      <w:proofErr w:type="spellEnd"/>
      <w:r>
        <w:rPr>
          <w:color w:val="0070C0"/>
        </w:rPr>
        <w:t xml:space="preserve">. </w:t>
      </w:r>
    </w:p>
    <w:p w:rsidR="00F31A15" w:rsidRDefault="00044A83">
      <w:pPr>
        <w:spacing w:after="158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63" w:line="255" w:lineRule="auto"/>
        <w:ind w:left="142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7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      </w:t>
      </w:r>
    </w:p>
    <w:p w:rsidR="00F31A15" w:rsidRDefault="00044A83">
      <w:pPr>
        <w:spacing w:after="155"/>
        <w:ind w:left="142" w:firstLine="0"/>
      </w:pPr>
      <w:r>
        <w:rPr>
          <w:b/>
        </w:rPr>
        <w:t xml:space="preserve"> </w:t>
      </w:r>
    </w:p>
    <w:p w:rsidR="00F31A15" w:rsidRDefault="00044A83">
      <w:pPr>
        <w:spacing w:after="5539"/>
        <w:ind w:left="14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720090</wp:posOffset>
            </wp:positionH>
            <wp:positionV relativeFrom="page">
              <wp:posOffset>6322517</wp:posOffset>
            </wp:positionV>
            <wp:extent cx="6809740" cy="357251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F31A15" w:rsidRDefault="00044A83">
      <w:pPr>
        <w:spacing w:after="0"/>
        <w:ind w:left="0" w:right="-25" w:firstLine="0"/>
        <w:jc w:val="right"/>
      </w:pPr>
      <w:r>
        <w:rPr>
          <w:b/>
          <w:color w:val="7030A0"/>
        </w:rPr>
        <w:lastRenderedPageBreak/>
        <w:t xml:space="preserve"> </w:t>
      </w:r>
    </w:p>
    <w:p w:rsidR="00F31A15" w:rsidRDefault="00044A83">
      <w:pPr>
        <w:spacing w:after="61"/>
        <w:ind w:left="11" w:firstLine="0"/>
      </w:pPr>
      <w:r>
        <w:rPr>
          <w:noProof/>
        </w:rPr>
        <w:drawing>
          <wp:inline distT="0" distB="0" distL="0" distR="0">
            <wp:extent cx="6296025" cy="60960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15" w:rsidRDefault="00044A83">
      <w:pPr>
        <w:spacing w:after="217"/>
        <w:ind w:left="142" w:firstLine="0"/>
      </w:pPr>
      <w:r>
        <w:rPr>
          <w:b/>
        </w:rPr>
        <w:t xml:space="preserve"> </w:t>
      </w:r>
    </w:p>
    <w:p w:rsidR="00F31A15" w:rsidRDefault="00044A83">
      <w:pPr>
        <w:spacing w:after="204"/>
        <w:ind w:left="137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 </w:t>
      </w:r>
    </w:p>
    <w:p w:rsidR="00F31A15" w:rsidRDefault="00044A83">
      <w:pPr>
        <w:spacing w:after="160"/>
        <w:ind w:left="137"/>
      </w:pPr>
      <w:proofErr w:type="spellStart"/>
      <w:r>
        <w:rPr>
          <w:i/>
          <w:color w:val="7030A0"/>
        </w:rPr>
        <w:t>З’ясуйте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поняття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рицарська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література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її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різновиди</w:t>
      </w:r>
      <w:proofErr w:type="spellEnd"/>
      <w:r>
        <w:rPr>
          <w:i/>
          <w:color w:val="7030A0"/>
        </w:rPr>
        <w:t xml:space="preserve">. </w:t>
      </w:r>
    </w:p>
    <w:p w:rsidR="00F31A15" w:rsidRDefault="00044A83">
      <w:pPr>
        <w:spacing w:after="157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5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7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5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7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5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0"/>
        <w:ind w:left="142" w:firstLine="0"/>
      </w:pPr>
      <w:r>
        <w:rPr>
          <w:b/>
          <w:color w:val="7030A0"/>
        </w:rPr>
        <w:lastRenderedPageBreak/>
        <w:t xml:space="preserve"> </w:t>
      </w:r>
    </w:p>
    <w:p w:rsidR="00F31A15" w:rsidRDefault="00044A83">
      <w:pPr>
        <w:pStyle w:val="1"/>
        <w:ind w:left="137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</w:p>
    <w:p w:rsidR="00F31A15" w:rsidRDefault="00044A83">
      <w:pPr>
        <w:spacing w:after="151"/>
        <w:ind w:left="0" w:right="590" w:firstLine="0"/>
        <w:jc w:val="right"/>
      </w:pPr>
      <w:r>
        <w:rPr>
          <w:noProof/>
        </w:rPr>
        <w:drawing>
          <wp:inline distT="0" distB="0" distL="0" distR="0">
            <wp:extent cx="6419850" cy="4152901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1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31A15" w:rsidRDefault="00044A83">
      <w:pPr>
        <w:spacing w:after="171" w:line="268" w:lineRule="auto"/>
        <w:ind w:left="137" w:right="2614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F31A15" w:rsidRDefault="00044A83">
      <w:pPr>
        <w:spacing w:after="210"/>
        <w:ind w:left="142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proofErr w:type="gram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 </w:t>
      </w:r>
      <w:hyperlink r:id="rId12">
        <w:r>
          <w:rPr>
            <w:b/>
            <w:color w:val="954F72"/>
            <w:u w:val="single" w:color="954F72"/>
          </w:rPr>
          <w:t>https://youtu.be/</w:t>
        </w:r>
        <w:proofErr w:type="gramEnd"/>
      </w:hyperlink>
      <w:hyperlink r:id="rId13">
        <w:r>
          <w:rPr>
            <w:b/>
            <w:color w:val="954F72"/>
            <w:u w:val="single" w:color="954F72"/>
          </w:rPr>
          <w:t>-</w:t>
        </w:r>
      </w:hyperlink>
      <w:hyperlink r:id="rId14">
        <w:r>
          <w:rPr>
            <w:b/>
            <w:color w:val="954F72"/>
            <w:u w:val="single" w:color="954F72"/>
          </w:rPr>
          <w:t>GDcHCBSbIE</w:t>
        </w:r>
      </w:hyperlink>
      <w:hyperlink r:id="rId15">
        <w:r>
          <w:rPr>
            <w:b/>
            <w:color w:val="7030A0"/>
          </w:rPr>
          <w:t xml:space="preserve"> </w:t>
        </w:r>
      </w:hyperlink>
    </w:p>
    <w:p w:rsidR="00F31A15" w:rsidRDefault="00044A83">
      <w:pPr>
        <w:pStyle w:val="1"/>
        <w:ind w:left="137"/>
      </w:pPr>
      <w:proofErr w:type="spellStart"/>
      <w:r>
        <w:t>Бесіда</w:t>
      </w:r>
      <w:proofErr w:type="spellEnd"/>
      <w:r>
        <w:t xml:space="preserve"> </w:t>
      </w:r>
    </w:p>
    <w:p w:rsidR="00F31A15" w:rsidRDefault="00044A83">
      <w:pPr>
        <w:spacing w:after="151"/>
        <w:ind w:left="137" w:right="765"/>
      </w:pPr>
      <w:r>
        <w:t xml:space="preserve">1.Чому в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рицаря</w:t>
      </w:r>
      <w:proofErr w:type="spellEnd"/>
      <w:r>
        <w:t xml:space="preserve"> </w:t>
      </w:r>
      <w:proofErr w:type="spellStart"/>
      <w:r>
        <w:t>гарно</w:t>
      </w:r>
      <w:proofErr w:type="spellEnd"/>
      <w:r>
        <w:t xml:space="preserve"> </w:t>
      </w:r>
      <w:proofErr w:type="spellStart"/>
      <w:r>
        <w:t>їздити</w:t>
      </w:r>
      <w:proofErr w:type="spellEnd"/>
      <w:r>
        <w:t xml:space="preserve"> верхи і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зброєю</w:t>
      </w:r>
      <w:proofErr w:type="spellEnd"/>
      <w:r>
        <w:t xml:space="preserve"> </w:t>
      </w:r>
      <w:proofErr w:type="spellStart"/>
      <w:r>
        <w:t>цінувалося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і </w:t>
      </w:r>
      <w:proofErr w:type="spellStart"/>
      <w:r>
        <w:t>писати</w:t>
      </w:r>
      <w:proofErr w:type="spellEnd"/>
      <w:r>
        <w:t xml:space="preserve">? </w:t>
      </w:r>
    </w:p>
    <w:p w:rsidR="00F31A15" w:rsidRDefault="00044A83">
      <w:pPr>
        <w:ind w:left="137" w:right="765"/>
      </w:pPr>
      <w:r>
        <w:t xml:space="preserve">2.Чому замки стали центром </w:t>
      </w:r>
      <w:proofErr w:type="spellStart"/>
      <w:r>
        <w:t>влади</w:t>
      </w:r>
      <w:proofErr w:type="spellEnd"/>
      <w:r>
        <w:t xml:space="preserve"> феодала,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приваблювало</w:t>
      </w:r>
      <w:proofErr w:type="spellEnd"/>
      <w:r>
        <w:t xml:space="preserve"> до них </w:t>
      </w:r>
      <w:proofErr w:type="spellStart"/>
      <w:r>
        <w:t>купців</w:t>
      </w:r>
      <w:proofErr w:type="spellEnd"/>
      <w:r>
        <w:t xml:space="preserve"> та </w:t>
      </w:r>
      <w:proofErr w:type="spellStart"/>
      <w:r>
        <w:t>торговців</w:t>
      </w:r>
      <w:proofErr w:type="spellEnd"/>
      <w:r>
        <w:t xml:space="preserve">,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появі</w:t>
      </w:r>
      <w:proofErr w:type="spellEnd"/>
      <w:r>
        <w:t xml:space="preserve"> тут </w:t>
      </w:r>
      <w:proofErr w:type="spellStart"/>
      <w:r>
        <w:t>міста</w:t>
      </w:r>
      <w:proofErr w:type="spellEnd"/>
      <w:r>
        <w:t xml:space="preserve"> </w:t>
      </w:r>
    </w:p>
    <w:p w:rsidR="00F31A15" w:rsidRDefault="00044A83">
      <w:pPr>
        <w:numPr>
          <w:ilvl w:val="0"/>
          <w:numId w:val="2"/>
        </w:numPr>
        <w:ind w:left="478" w:right="765" w:hanging="351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сенс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рицаря</w:t>
      </w:r>
      <w:proofErr w:type="spellEnd"/>
      <w:r>
        <w:t xml:space="preserve">? Як </w:t>
      </w:r>
      <w:proofErr w:type="spellStart"/>
      <w:r>
        <w:t>приймали</w:t>
      </w:r>
      <w:proofErr w:type="spellEnd"/>
      <w:r>
        <w:t xml:space="preserve"> до </w:t>
      </w:r>
      <w:proofErr w:type="spellStart"/>
      <w:r>
        <w:t>рицарів</w:t>
      </w:r>
      <w:proofErr w:type="spellEnd"/>
      <w:r>
        <w:t xml:space="preserve">? </w:t>
      </w:r>
    </w:p>
    <w:p w:rsidR="00F31A15" w:rsidRDefault="00044A83">
      <w:pPr>
        <w:numPr>
          <w:ilvl w:val="0"/>
          <w:numId w:val="2"/>
        </w:numPr>
        <w:ind w:left="478" w:right="765" w:hanging="351"/>
      </w:pPr>
      <w:r>
        <w:t xml:space="preserve">Яка </w:t>
      </w:r>
      <w:proofErr w:type="spellStart"/>
      <w:r>
        <w:t>головна</w:t>
      </w:r>
      <w:proofErr w:type="spellEnd"/>
      <w:r>
        <w:t xml:space="preserve"> причина </w:t>
      </w:r>
      <w:proofErr w:type="spellStart"/>
      <w:r>
        <w:t>зведення</w:t>
      </w:r>
      <w:proofErr w:type="spellEnd"/>
      <w:r>
        <w:t xml:space="preserve"> </w:t>
      </w:r>
      <w:proofErr w:type="spellStart"/>
      <w:proofErr w:type="gramStart"/>
      <w:r>
        <w:t>замків</w:t>
      </w:r>
      <w:proofErr w:type="spellEnd"/>
      <w:r>
        <w:t xml:space="preserve"> ?</w:t>
      </w:r>
      <w:proofErr w:type="gramEnd"/>
      <w:r>
        <w:t xml:space="preserve"> </w:t>
      </w:r>
    </w:p>
    <w:p w:rsidR="00F31A15" w:rsidRDefault="00044A83">
      <w:pPr>
        <w:numPr>
          <w:ilvl w:val="0"/>
          <w:numId w:val="2"/>
        </w:numPr>
        <w:spacing w:after="155"/>
        <w:ind w:left="478" w:right="765" w:hanging="351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замка у X ст. і з XI ст. </w:t>
      </w:r>
    </w:p>
    <w:p w:rsidR="00F31A15" w:rsidRDefault="00044A83">
      <w:pPr>
        <w:numPr>
          <w:ilvl w:val="0"/>
          <w:numId w:val="2"/>
        </w:numPr>
        <w:ind w:left="478" w:right="765" w:hanging="351"/>
      </w:pPr>
      <w:proofErr w:type="spellStart"/>
      <w:r>
        <w:t>Які</w:t>
      </w:r>
      <w:proofErr w:type="spellEnd"/>
      <w:r>
        <w:t xml:space="preserve"> «правила </w:t>
      </w:r>
      <w:proofErr w:type="spellStart"/>
      <w:r>
        <w:t>війни</w:t>
      </w:r>
      <w:proofErr w:type="spellEnd"/>
      <w:r>
        <w:t xml:space="preserve">»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</w:t>
      </w:r>
      <w:proofErr w:type="spellStart"/>
      <w:r>
        <w:t>рицарями</w:t>
      </w:r>
      <w:proofErr w:type="spellEnd"/>
      <w:r>
        <w:t xml:space="preserve">? Для </w:t>
      </w:r>
      <w:proofErr w:type="spellStart"/>
      <w:r>
        <w:t>чого</w:t>
      </w:r>
      <w:proofErr w:type="spellEnd"/>
      <w:r>
        <w:t xml:space="preserve"> вони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запровадили</w:t>
      </w:r>
      <w:proofErr w:type="spellEnd"/>
      <w:r>
        <w:t xml:space="preserve">? </w:t>
      </w:r>
    </w:p>
    <w:p w:rsidR="00F31A15" w:rsidRDefault="00044A83">
      <w:pPr>
        <w:numPr>
          <w:ilvl w:val="0"/>
          <w:numId w:val="2"/>
        </w:numPr>
        <w:ind w:left="478" w:right="765" w:hanging="35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встановлював</w:t>
      </w:r>
      <w:proofErr w:type="spellEnd"/>
      <w:r>
        <w:t xml:space="preserve"> «кодекс </w:t>
      </w:r>
      <w:proofErr w:type="spellStart"/>
      <w:r>
        <w:t>честі</w:t>
      </w:r>
      <w:proofErr w:type="spellEnd"/>
      <w:r>
        <w:t xml:space="preserve">»?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рицарі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«</w:t>
      </w:r>
      <w:proofErr w:type="spellStart"/>
      <w:r>
        <w:t>куртуазними</w:t>
      </w:r>
      <w:proofErr w:type="spellEnd"/>
      <w:r>
        <w:t xml:space="preserve">»? </w:t>
      </w:r>
    </w:p>
    <w:p w:rsidR="00F31A15" w:rsidRDefault="00044A83">
      <w:pPr>
        <w:numPr>
          <w:ilvl w:val="0"/>
          <w:numId w:val="2"/>
        </w:numPr>
        <w:spacing w:after="160"/>
        <w:ind w:left="478" w:right="765" w:hanging="351"/>
      </w:pPr>
      <w:r>
        <w:t xml:space="preserve">Чим </w:t>
      </w:r>
      <w:proofErr w:type="spellStart"/>
      <w:r>
        <w:t>харчувалися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? </w:t>
      </w:r>
    </w:p>
    <w:p w:rsidR="00F31A15" w:rsidRDefault="00044A83">
      <w:pPr>
        <w:spacing w:after="0"/>
        <w:ind w:left="142" w:firstLine="0"/>
      </w:pPr>
      <w:r>
        <w:rPr>
          <w:b/>
        </w:rPr>
        <w:lastRenderedPageBreak/>
        <w:t xml:space="preserve"> </w:t>
      </w:r>
    </w:p>
    <w:p w:rsidR="00F31A15" w:rsidRDefault="00044A83">
      <w:pPr>
        <w:spacing w:after="206" w:line="268" w:lineRule="auto"/>
        <w:ind w:left="137" w:right="2614"/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044A83" w:rsidRDefault="00044A83" w:rsidP="00044A83">
      <w:pPr>
        <w:pStyle w:val="a3"/>
        <w:numPr>
          <w:ilvl w:val="0"/>
          <w:numId w:val="3"/>
        </w:numPr>
        <w:spacing w:after="206" w:line="268" w:lineRule="auto"/>
        <w:ind w:right="2614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конспект.</w:t>
      </w:r>
    </w:p>
    <w:p w:rsidR="00044A83" w:rsidRPr="00044A83" w:rsidRDefault="00044A83" w:rsidP="00044A83">
      <w:pPr>
        <w:pStyle w:val="a3"/>
        <w:numPr>
          <w:ilvl w:val="0"/>
          <w:numId w:val="3"/>
        </w:numPr>
        <w:spacing w:after="206" w:line="268" w:lineRule="auto"/>
        <w:ind w:right="2614"/>
      </w:pP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: </w:t>
      </w:r>
      <w:hyperlink r:id="rId16" w:history="1">
        <w:r w:rsidRPr="0016714D">
          <w:rPr>
            <w:rStyle w:val="a4"/>
          </w:rPr>
          <w:t>https://youtu.be/o4905OIQcgM?si=_1zoYL32D-8XrLDa</w:t>
        </w:r>
      </w:hyperlink>
      <w:r>
        <w:rPr>
          <w:lang w:val="uk-UA"/>
        </w:rPr>
        <w:t xml:space="preserve"> </w:t>
      </w:r>
    </w:p>
    <w:p w:rsidR="00044A83" w:rsidRPr="00044A83" w:rsidRDefault="003C74D9" w:rsidP="00044A83">
      <w:pPr>
        <w:pStyle w:val="a3"/>
        <w:spacing w:after="206" w:line="268" w:lineRule="auto"/>
        <w:ind w:right="2614" w:firstLine="0"/>
        <w:rPr>
          <w:lang w:val="uk-UA"/>
        </w:rPr>
      </w:pPr>
      <w:hyperlink r:id="rId17" w:history="1">
        <w:r w:rsidR="00044A83" w:rsidRPr="0016714D">
          <w:rPr>
            <w:rStyle w:val="a4"/>
          </w:rPr>
          <w:t>https://youtu.be/ek0-YYYzbOo?si=wwSnbW-ZLWuSt_Gc</w:t>
        </w:r>
      </w:hyperlink>
      <w:r w:rsidR="00044A83">
        <w:rPr>
          <w:lang w:val="uk-UA"/>
        </w:rPr>
        <w:t xml:space="preserve"> </w:t>
      </w:r>
    </w:p>
    <w:p w:rsidR="00044A83" w:rsidRDefault="00044A83" w:rsidP="00044A83">
      <w:pPr>
        <w:pStyle w:val="a3"/>
        <w:numPr>
          <w:ilvl w:val="0"/>
          <w:numId w:val="3"/>
        </w:numPr>
        <w:spacing w:after="206" w:line="268" w:lineRule="auto"/>
        <w:ind w:right="2614"/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gramStart"/>
      <w:r>
        <w:t>замку</w:t>
      </w:r>
      <w:r>
        <w:rPr>
          <w:lang w:val="uk-UA"/>
        </w:rPr>
        <w:t xml:space="preserve"> </w:t>
      </w:r>
      <w:r>
        <w:t xml:space="preserve"> (</w:t>
      </w:r>
      <w:proofErr w:type="gramEnd"/>
      <w:r>
        <w:t xml:space="preserve">10-15 </w:t>
      </w:r>
      <w:proofErr w:type="spellStart"/>
      <w:r>
        <w:t>речень</w:t>
      </w:r>
      <w:proofErr w:type="spellEnd"/>
      <w:r>
        <w:t>).</w:t>
      </w:r>
    </w:p>
    <w:p w:rsidR="00F31A15" w:rsidRDefault="00044A83">
      <w:pPr>
        <w:spacing w:after="5" w:line="257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F31A15" w:rsidRDefault="00044A83">
      <w:pPr>
        <w:spacing w:after="53"/>
        <w:ind w:left="651" w:firstLine="0"/>
        <w:jc w:val="center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0"/>
        <w:ind w:left="289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F31A15">
      <w:pgSz w:w="11906" w:h="16838"/>
      <w:pgMar w:top="1134" w:right="0" w:bottom="1159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D44F2"/>
    <w:multiLevelType w:val="hybridMultilevel"/>
    <w:tmpl w:val="9B5C83CE"/>
    <w:lvl w:ilvl="0" w:tplc="E3D4E0C4">
      <w:start w:val="4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82A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A253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B66A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B64D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1EE6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3C3F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ED9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BE32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A4C5C"/>
    <w:multiLevelType w:val="hybridMultilevel"/>
    <w:tmpl w:val="4A8659D0"/>
    <w:lvl w:ilvl="0" w:tplc="074AE46A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FCFD94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3E71FC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DA95E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12720E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AA5C50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8AA7C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E0C06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3688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F6235E"/>
    <w:multiLevelType w:val="hybridMultilevel"/>
    <w:tmpl w:val="B4EC3380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15"/>
    <w:rsid w:val="00044A83"/>
    <w:rsid w:val="003C74D9"/>
    <w:rsid w:val="00F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53789-53CC-477A-8687-1617C0E8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8"/>
      <w:ind w:left="1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5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044A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4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-GDcHCBSbI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-GDcHCBSbIE" TargetMode="External"/><Relationship Id="rId17" Type="http://schemas.openxmlformats.org/officeDocument/2006/relationships/hyperlink" Target="https://youtu.be/ek0-YYYzbOo?si=wwSnbW-ZLWuSt_G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o4905OIQcgM?si=_1zoYL32D-8XrLD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-GDcHCBSbIE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-GDcHCBSb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2025-01-17T21:44:00Z</dcterms:created>
  <dcterms:modified xsi:type="dcterms:W3CDTF">2025-01-20T15:50:00Z</dcterms:modified>
</cp:coreProperties>
</file>