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C6F6" w14:textId="77777777" w:rsidR="00D9213A" w:rsidRPr="00D9213A" w:rsidRDefault="00D9213A" w:rsidP="00D9213A">
      <w:pPr>
        <w:pStyle w:val="a6"/>
        <w:rPr>
          <w:rFonts w:cs="Times New Roman"/>
          <w:sz w:val="28"/>
          <w:szCs w:val="28"/>
        </w:rPr>
      </w:pPr>
      <w:r w:rsidRPr="00D9213A">
        <w:rPr>
          <w:rFonts w:cs="Times New Roman"/>
          <w:sz w:val="28"/>
          <w:szCs w:val="28"/>
        </w:rPr>
        <w:t>Тема: Вальтер Скотт (1771–1832). «</w:t>
      </w:r>
      <w:proofErr w:type="spellStart"/>
      <w:r w:rsidRPr="00D9213A">
        <w:rPr>
          <w:rFonts w:cs="Times New Roman"/>
          <w:sz w:val="28"/>
          <w:szCs w:val="28"/>
        </w:rPr>
        <w:t>Айвенго</w:t>
      </w:r>
      <w:proofErr w:type="spellEnd"/>
      <w:r w:rsidRPr="00D9213A">
        <w:rPr>
          <w:rFonts w:cs="Times New Roman"/>
          <w:sz w:val="28"/>
          <w:szCs w:val="28"/>
        </w:rPr>
        <w:t>» (розділ 7,8,12). В. Скотт – засновник історичного роману. Історія і художній вимисел у романі «</w:t>
      </w:r>
      <w:proofErr w:type="spellStart"/>
      <w:r w:rsidRPr="00D9213A">
        <w:rPr>
          <w:rFonts w:cs="Times New Roman"/>
          <w:sz w:val="28"/>
          <w:szCs w:val="28"/>
        </w:rPr>
        <w:t>Айвенго</w:t>
      </w:r>
      <w:proofErr w:type="spellEnd"/>
      <w:r w:rsidRPr="00D9213A">
        <w:rPr>
          <w:rFonts w:cs="Times New Roman"/>
          <w:sz w:val="28"/>
          <w:szCs w:val="28"/>
        </w:rPr>
        <w:t>».</w:t>
      </w:r>
    </w:p>
    <w:p w14:paraId="1EDA7747" w14:textId="77777777" w:rsidR="00D9213A" w:rsidRPr="00D9213A" w:rsidRDefault="00D9213A" w:rsidP="00D9213A">
      <w:pPr>
        <w:pStyle w:val="a6"/>
        <w:rPr>
          <w:rFonts w:cs="Times New Roman"/>
          <w:sz w:val="28"/>
          <w:szCs w:val="28"/>
        </w:rPr>
      </w:pPr>
      <w:r w:rsidRPr="00D9213A">
        <w:rPr>
          <w:rFonts w:cs="Times New Roman"/>
          <w:sz w:val="28"/>
          <w:szCs w:val="28"/>
        </w:rPr>
        <w:t>Мета: ознайомити учнів із постаттю засновника історичного роману Вальтера Скотта; дати загальне уявлення про історичний роман як жанр літератури; здійснити аналітичне дослідження І розділу роману В. Скотта «</w:t>
      </w:r>
      <w:proofErr w:type="spellStart"/>
      <w:r w:rsidRPr="00D9213A">
        <w:rPr>
          <w:rFonts w:cs="Times New Roman"/>
          <w:sz w:val="28"/>
          <w:szCs w:val="28"/>
        </w:rPr>
        <w:t>Айвенго</w:t>
      </w:r>
      <w:proofErr w:type="spellEnd"/>
      <w:r w:rsidRPr="00D9213A">
        <w:rPr>
          <w:rFonts w:cs="Times New Roman"/>
          <w:sz w:val="28"/>
          <w:szCs w:val="28"/>
        </w:rPr>
        <w:t>»; формувати аналітичні здібності учнів; розвивати навички роботи з текстом; виховувати любов до Книги, повагу до минулого інших народів.</w:t>
      </w:r>
    </w:p>
    <w:p w14:paraId="3E1EA334" w14:textId="77777777" w:rsidR="00D9213A" w:rsidRPr="00D9213A" w:rsidRDefault="00D9213A" w:rsidP="00D9213A">
      <w:pPr>
        <w:pStyle w:val="a6"/>
        <w:rPr>
          <w:rFonts w:cs="Times New Roman"/>
          <w:sz w:val="28"/>
          <w:szCs w:val="28"/>
        </w:rPr>
      </w:pPr>
      <w:r w:rsidRPr="00D9213A">
        <w:rPr>
          <w:rFonts w:cs="Times New Roman"/>
          <w:sz w:val="28"/>
          <w:szCs w:val="28"/>
        </w:rPr>
        <w:t>Хід уроку</w:t>
      </w:r>
    </w:p>
    <w:p w14:paraId="3867D583" w14:textId="77777777" w:rsidR="00D9213A" w:rsidRPr="00D9213A" w:rsidRDefault="00D9213A" w:rsidP="00D9213A">
      <w:pPr>
        <w:pStyle w:val="a6"/>
        <w:rPr>
          <w:rFonts w:cs="Times New Roman"/>
          <w:sz w:val="28"/>
          <w:szCs w:val="28"/>
        </w:rPr>
      </w:pPr>
      <w:r w:rsidRPr="00D9213A">
        <w:rPr>
          <w:rFonts w:cs="Times New Roman"/>
          <w:sz w:val="28"/>
          <w:szCs w:val="28"/>
        </w:rPr>
        <w:t>I. Організаційний момент</w:t>
      </w:r>
    </w:p>
    <w:p w14:paraId="0276D158" w14:textId="77777777" w:rsidR="00D9213A" w:rsidRPr="00D9213A" w:rsidRDefault="00D9213A" w:rsidP="00D9213A">
      <w:pPr>
        <w:pStyle w:val="a6"/>
        <w:rPr>
          <w:rFonts w:cs="Times New Roman"/>
          <w:sz w:val="28"/>
          <w:szCs w:val="28"/>
        </w:rPr>
      </w:pPr>
      <w:r w:rsidRPr="00D9213A">
        <w:rPr>
          <w:rFonts w:cs="Times New Roman"/>
          <w:sz w:val="28"/>
          <w:szCs w:val="28"/>
        </w:rPr>
        <w:t>II. Актуалізація опорних знань</w:t>
      </w:r>
    </w:p>
    <w:p w14:paraId="2349CCC6" w14:textId="77777777" w:rsidR="00D9213A" w:rsidRPr="00D9213A" w:rsidRDefault="00D9213A" w:rsidP="00D9213A">
      <w:pPr>
        <w:pStyle w:val="a6"/>
        <w:rPr>
          <w:rFonts w:cs="Times New Roman"/>
          <w:sz w:val="28"/>
          <w:szCs w:val="28"/>
        </w:rPr>
      </w:pPr>
      <w:r w:rsidRPr="00D9213A">
        <w:rPr>
          <w:rFonts w:cs="Times New Roman"/>
          <w:sz w:val="28"/>
          <w:szCs w:val="28"/>
        </w:rPr>
        <w:t>- Завершено вивчення теми «Балади». Яке враження залишили у вас вивчені твори?</w:t>
      </w:r>
    </w:p>
    <w:p w14:paraId="61419D6C" w14:textId="77777777" w:rsidR="00D9213A" w:rsidRPr="00D9213A" w:rsidRDefault="00D9213A" w:rsidP="00D9213A">
      <w:pPr>
        <w:pStyle w:val="a6"/>
        <w:rPr>
          <w:rFonts w:cs="Times New Roman"/>
          <w:sz w:val="28"/>
          <w:szCs w:val="28"/>
        </w:rPr>
      </w:pPr>
      <w:r w:rsidRPr="00D9213A">
        <w:rPr>
          <w:rFonts w:cs="Times New Roman"/>
          <w:sz w:val="28"/>
          <w:szCs w:val="28"/>
        </w:rPr>
        <w:t>- Який твір найбільше запам'ятався? Чому?</w:t>
      </w:r>
    </w:p>
    <w:p w14:paraId="2D4132BE" w14:textId="77777777" w:rsidR="00D9213A" w:rsidRPr="00D9213A" w:rsidRDefault="00D9213A" w:rsidP="00D9213A">
      <w:pPr>
        <w:pStyle w:val="a6"/>
        <w:rPr>
          <w:rFonts w:cs="Times New Roman"/>
          <w:sz w:val="28"/>
          <w:szCs w:val="28"/>
        </w:rPr>
      </w:pPr>
      <w:r w:rsidRPr="00D9213A">
        <w:rPr>
          <w:rFonts w:cs="Times New Roman"/>
          <w:sz w:val="28"/>
          <w:szCs w:val="28"/>
        </w:rPr>
        <w:t>III. Оголошення теми й мети уроку. Мотивація навчальної діяльності</w:t>
      </w:r>
    </w:p>
    <w:p w14:paraId="39447C30" w14:textId="77777777" w:rsidR="00D9213A" w:rsidRPr="00D9213A" w:rsidRDefault="00D9213A" w:rsidP="00D9213A">
      <w:pPr>
        <w:pStyle w:val="a6"/>
        <w:rPr>
          <w:rFonts w:cs="Times New Roman"/>
          <w:sz w:val="28"/>
          <w:szCs w:val="28"/>
        </w:rPr>
      </w:pPr>
      <w:r w:rsidRPr="00D9213A">
        <w:rPr>
          <w:rFonts w:cs="Times New Roman"/>
          <w:sz w:val="28"/>
          <w:szCs w:val="28"/>
        </w:rPr>
        <w:t xml:space="preserve"> Хоча вивчення балад завершилось, зустріч з героїчним минулим триває. І сьогодні ми знову станемо свідками справжнього кохання, пригод, благородства і ницості, любові до рідної землі і ненависті до усього живого. Сьогодні на </w:t>
      </w:r>
      <w:proofErr w:type="spellStart"/>
      <w:r w:rsidRPr="00D9213A">
        <w:rPr>
          <w:rFonts w:cs="Times New Roman"/>
          <w:sz w:val="28"/>
          <w:szCs w:val="28"/>
        </w:rPr>
        <w:t>уроці</w:t>
      </w:r>
      <w:proofErr w:type="spellEnd"/>
      <w:r w:rsidRPr="00D9213A">
        <w:rPr>
          <w:rFonts w:cs="Times New Roman"/>
          <w:sz w:val="28"/>
          <w:szCs w:val="28"/>
        </w:rPr>
        <w:t xml:space="preserve"> ми вирушимо у середньовічну Англію, познайомимось із засновником жанру історичного роману Вальтером Скоттом та здійснимо віртуальну подорож до Шотландії.</w:t>
      </w:r>
    </w:p>
    <w:p w14:paraId="135D1D20" w14:textId="77777777" w:rsidR="00D9213A" w:rsidRPr="00D9213A" w:rsidRDefault="00D9213A" w:rsidP="00D9213A">
      <w:pPr>
        <w:pStyle w:val="a6"/>
        <w:rPr>
          <w:rFonts w:cs="Times New Roman"/>
          <w:sz w:val="28"/>
          <w:szCs w:val="28"/>
        </w:rPr>
      </w:pPr>
    </w:p>
    <w:p w14:paraId="76330660" w14:textId="77777777" w:rsidR="00D9213A" w:rsidRPr="00D9213A" w:rsidRDefault="00D9213A" w:rsidP="00D9213A">
      <w:pPr>
        <w:pStyle w:val="a6"/>
        <w:rPr>
          <w:rFonts w:cs="Times New Roman"/>
          <w:sz w:val="28"/>
          <w:szCs w:val="28"/>
        </w:rPr>
      </w:pPr>
      <w:r w:rsidRPr="00D9213A">
        <w:rPr>
          <w:rFonts w:cs="Times New Roman"/>
          <w:sz w:val="28"/>
          <w:szCs w:val="28"/>
        </w:rPr>
        <w:t>Епіграф уроку</w:t>
      </w:r>
    </w:p>
    <w:p w14:paraId="1E888218" w14:textId="77777777" w:rsidR="00D9213A" w:rsidRPr="00D9213A" w:rsidRDefault="00D9213A" w:rsidP="00D9213A">
      <w:pPr>
        <w:pStyle w:val="a6"/>
        <w:rPr>
          <w:rFonts w:cs="Times New Roman"/>
          <w:sz w:val="28"/>
          <w:szCs w:val="28"/>
        </w:rPr>
      </w:pPr>
      <w:r w:rsidRPr="00D9213A">
        <w:rPr>
          <w:rFonts w:cs="Times New Roman"/>
          <w:sz w:val="28"/>
          <w:szCs w:val="28"/>
        </w:rPr>
        <w:t>У романі художник засобами мистецтва може перемогти те, що не в змозі здолати історія.</w:t>
      </w:r>
    </w:p>
    <w:p w14:paraId="75F397E0" w14:textId="77777777" w:rsidR="00D9213A" w:rsidRPr="00D9213A" w:rsidRDefault="00D9213A" w:rsidP="00D9213A">
      <w:pPr>
        <w:pStyle w:val="a6"/>
        <w:rPr>
          <w:rFonts w:cs="Times New Roman"/>
          <w:sz w:val="28"/>
          <w:szCs w:val="28"/>
        </w:rPr>
      </w:pPr>
      <w:r w:rsidRPr="00D9213A">
        <w:rPr>
          <w:rFonts w:cs="Times New Roman"/>
          <w:sz w:val="28"/>
          <w:szCs w:val="28"/>
        </w:rPr>
        <w:t>В. Скотт.</w:t>
      </w:r>
    </w:p>
    <w:p w14:paraId="1D165F51" w14:textId="77777777" w:rsidR="00D9213A" w:rsidRPr="00D9213A" w:rsidRDefault="00D9213A" w:rsidP="00D9213A">
      <w:pPr>
        <w:pStyle w:val="a6"/>
        <w:rPr>
          <w:rFonts w:cs="Times New Roman"/>
          <w:sz w:val="28"/>
          <w:szCs w:val="28"/>
        </w:rPr>
      </w:pPr>
    </w:p>
    <w:p w14:paraId="7E537279" w14:textId="77777777" w:rsidR="00D9213A" w:rsidRPr="00D9213A" w:rsidRDefault="00D9213A" w:rsidP="00D9213A">
      <w:pPr>
        <w:pStyle w:val="a6"/>
        <w:rPr>
          <w:rFonts w:cs="Times New Roman"/>
          <w:sz w:val="28"/>
          <w:szCs w:val="28"/>
        </w:rPr>
      </w:pPr>
      <w:r w:rsidRPr="00D9213A">
        <w:rPr>
          <w:rFonts w:cs="Times New Roman"/>
          <w:sz w:val="28"/>
          <w:szCs w:val="28"/>
        </w:rPr>
        <w:t>ІV. Основний зміст уроку</w:t>
      </w:r>
    </w:p>
    <w:p w14:paraId="625B9A2B" w14:textId="77777777" w:rsidR="00D9213A" w:rsidRPr="00D9213A" w:rsidRDefault="00D9213A" w:rsidP="00D9213A">
      <w:pPr>
        <w:pStyle w:val="a6"/>
        <w:rPr>
          <w:rFonts w:cs="Times New Roman"/>
          <w:sz w:val="28"/>
          <w:szCs w:val="28"/>
        </w:rPr>
      </w:pPr>
      <w:r w:rsidRPr="00D9213A">
        <w:rPr>
          <w:rFonts w:cs="Times New Roman"/>
          <w:sz w:val="28"/>
          <w:szCs w:val="28"/>
        </w:rPr>
        <w:t>-Вирушаємо у подорож до Шотландії. Стартуємо з біографічного передмістя.</w:t>
      </w:r>
    </w:p>
    <w:p w14:paraId="6F365A88" w14:textId="77777777" w:rsidR="00D9213A" w:rsidRPr="00D9213A" w:rsidRDefault="00D9213A" w:rsidP="00D9213A">
      <w:pPr>
        <w:pStyle w:val="a6"/>
        <w:rPr>
          <w:rFonts w:cs="Times New Roman"/>
          <w:sz w:val="28"/>
          <w:szCs w:val="28"/>
        </w:rPr>
      </w:pPr>
      <w:r w:rsidRPr="00D9213A">
        <w:rPr>
          <w:rFonts w:cs="Times New Roman"/>
          <w:sz w:val="28"/>
          <w:szCs w:val="28"/>
        </w:rPr>
        <w:t>1.Станція «Біографічна»</w:t>
      </w:r>
    </w:p>
    <w:p w14:paraId="133BF75D" w14:textId="77777777" w:rsidR="00D9213A" w:rsidRPr="00D9213A" w:rsidRDefault="00D9213A" w:rsidP="00D9213A">
      <w:pPr>
        <w:pStyle w:val="a6"/>
        <w:rPr>
          <w:rFonts w:cs="Times New Roman"/>
          <w:sz w:val="28"/>
          <w:szCs w:val="28"/>
        </w:rPr>
      </w:pPr>
    </w:p>
    <w:p w14:paraId="206A3523" w14:textId="1B411F60" w:rsidR="00D9213A" w:rsidRPr="00D9213A" w:rsidRDefault="00D9213A" w:rsidP="00D9213A">
      <w:pPr>
        <w:pStyle w:val="a6"/>
        <w:rPr>
          <w:rFonts w:cs="Times New Roman"/>
          <w:sz w:val="28"/>
          <w:szCs w:val="28"/>
        </w:rPr>
      </w:pPr>
      <w:r w:rsidRPr="00D9213A">
        <w:rPr>
          <w:rFonts w:cs="Times New Roman"/>
          <w:sz w:val="28"/>
          <w:szCs w:val="28"/>
        </w:rPr>
        <w:t xml:space="preserve">Є у Шотландії, у самому центрі </w:t>
      </w:r>
      <w:proofErr w:type="spellStart"/>
      <w:r w:rsidRPr="00D9213A">
        <w:rPr>
          <w:rFonts w:cs="Times New Roman"/>
          <w:sz w:val="28"/>
          <w:szCs w:val="28"/>
        </w:rPr>
        <w:t>Единбурга</w:t>
      </w:r>
      <w:proofErr w:type="spellEnd"/>
      <w:r w:rsidRPr="00D9213A">
        <w:rPr>
          <w:rFonts w:cs="Times New Roman"/>
          <w:sz w:val="28"/>
          <w:szCs w:val="28"/>
        </w:rPr>
        <w:t xml:space="preserve">, на Принцес-стрит, незвичайний пам’ятник. Ця величезна споруда складається зі стрілоподібної вежі 60-метрової висоти, що нагадує готичні собори. Під її покрівлею на постаменті, до якого ведуть сходи, статуя Вальтера Скотта з білого мармуру. Письменник сидить із книгою в руці. Поруч з ним улюблений собака, що самовіддано дивиться на хазяїна. У нішах вежі – фігури героїв з книжок В. </w:t>
      </w:r>
      <w:proofErr w:type="spellStart"/>
      <w:r w:rsidRPr="00D9213A">
        <w:rPr>
          <w:rFonts w:cs="Times New Roman"/>
          <w:sz w:val="28"/>
          <w:szCs w:val="28"/>
        </w:rPr>
        <w:t>Скотта.Це</w:t>
      </w:r>
      <w:proofErr w:type="spellEnd"/>
      <w:r w:rsidRPr="00D9213A">
        <w:rPr>
          <w:rFonts w:cs="Times New Roman"/>
          <w:sz w:val="28"/>
          <w:szCs w:val="28"/>
        </w:rPr>
        <w:t xml:space="preserve"> одна з визначних пам’яток столиці </w:t>
      </w:r>
      <w:proofErr w:type="spellStart"/>
      <w:r w:rsidRPr="00D9213A">
        <w:rPr>
          <w:rFonts w:cs="Times New Roman"/>
          <w:sz w:val="28"/>
          <w:szCs w:val="28"/>
        </w:rPr>
        <w:t>Шотландії.Але</w:t>
      </w:r>
      <w:proofErr w:type="spellEnd"/>
      <w:r w:rsidRPr="00D9213A">
        <w:rPr>
          <w:rFonts w:cs="Times New Roman"/>
          <w:sz w:val="28"/>
          <w:szCs w:val="28"/>
        </w:rPr>
        <w:t xml:space="preserve"> життя В. Скотта продовжується не стільки у білому мармурі, скільки в його чудових творах, серед яких «</w:t>
      </w:r>
      <w:proofErr w:type="spellStart"/>
      <w:r w:rsidRPr="00D9213A">
        <w:rPr>
          <w:rFonts w:cs="Times New Roman"/>
          <w:sz w:val="28"/>
          <w:szCs w:val="28"/>
        </w:rPr>
        <w:t>Айвенго</w:t>
      </w:r>
      <w:proofErr w:type="spellEnd"/>
      <w:r w:rsidRPr="00D9213A">
        <w:rPr>
          <w:rFonts w:cs="Times New Roman"/>
          <w:sz w:val="28"/>
          <w:szCs w:val="28"/>
        </w:rPr>
        <w:t>» – найкращий.</w:t>
      </w:r>
    </w:p>
    <w:p w14:paraId="25854B18" w14:textId="77777777" w:rsidR="00D9213A" w:rsidRPr="00D9213A" w:rsidRDefault="00D9213A" w:rsidP="00D9213A">
      <w:pPr>
        <w:pStyle w:val="a6"/>
        <w:rPr>
          <w:rFonts w:cs="Times New Roman"/>
          <w:sz w:val="28"/>
          <w:szCs w:val="28"/>
        </w:rPr>
      </w:pPr>
      <w:r w:rsidRPr="00D9213A">
        <w:rPr>
          <w:rFonts w:cs="Times New Roman"/>
          <w:sz w:val="28"/>
          <w:szCs w:val="28"/>
        </w:rPr>
        <w:lastRenderedPageBreak/>
        <w:t>- Давайте познайомимось з біографією письменника.</w:t>
      </w:r>
    </w:p>
    <w:p w14:paraId="5F18B47B" w14:textId="15F7F1AB" w:rsidR="00F56371" w:rsidRPr="00D9213A" w:rsidRDefault="00D9213A" w:rsidP="00D9213A">
      <w:pPr>
        <w:pStyle w:val="a6"/>
        <w:rPr>
          <w:rFonts w:cs="Times New Roman"/>
          <w:sz w:val="28"/>
          <w:szCs w:val="28"/>
        </w:rPr>
      </w:pPr>
      <w:hyperlink r:id="rId4" w:history="1">
        <w:r w:rsidRPr="00D9213A">
          <w:rPr>
            <w:rStyle w:val="a3"/>
            <w:rFonts w:cs="Times New Roman"/>
            <w:sz w:val="28"/>
            <w:szCs w:val="28"/>
          </w:rPr>
          <w:t>https://www.youtube.com/watch?v=om-KmdTNPNw</w:t>
        </w:r>
      </w:hyperlink>
    </w:p>
    <w:p w14:paraId="4ADB69BE" w14:textId="77777777" w:rsidR="00D9213A" w:rsidRPr="00D9213A" w:rsidRDefault="00D9213A" w:rsidP="00D9213A">
      <w:pPr>
        <w:pStyle w:val="a6"/>
        <w:rPr>
          <w:rFonts w:cs="Times New Roman"/>
          <w:sz w:val="28"/>
          <w:szCs w:val="28"/>
        </w:rPr>
      </w:pPr>
      <w:r w:rsidRPr="00D9213A">
        <w:rPr>
          <w:rFonts w:cs="Times New Roman"/>
          <w:sz w:val="28"/>
          <w:szCs w:val="28"/>
        </w:rPr>
        <w:t xml:space="preserve">ВАЛЬТЕР СКОТТ (1771 - 1832) Вальтер Скотт народився 15 серпня 1771 року в столиці Шотландії Единбурзі, в родині шотландського баронета, заможного юриста. Був дев’ятою дитиною в родині, у якій було дванадцятеро дітей. У січні 1772 року Скотт захворів на дитячий параліч, втратив рухливість правої ноги і назавжди залишившись кульгавим. У 1778 році Скотт повертається до </w:t>
      </w:r>
      <w:proofErr w:type="spellStart"/>
      <w:r w:rsidRPr="00D9213A">
        <w:rPr>
          <w:rFonts w:cs="Times New Roman"/>
          <w:sz w:val="28"/>
          <w:szCs w:val="28"/>
        </w:rPr>
        <w:t>Единбурга</w:t>
      </w:r>
      <w:proofErr w:type="spellEnd"/>
      <w:r w:rsidRPr="00D9213A">
        <w:rPr>
          <w:rFonts w:cs="Times New Roman"/>
          <w:sz w:val="28"/>
          <w:szCs w:val="28"/>
        </w:rPr>
        <w:t>. З 1779 року він навчається в единбурзькій школі, у 1785 році вступає до единбурзького коледжу.</w:t>
      </w:r>
    </w:p>
    <w:p w14:paraId="5E74704B" w14:textId="77777777" w:rsidR="00D9213A" w:rsidRPr="00D9213A" w:rsidRDefault="00D9213A" w:rsidP="00D9213A">
      <w:pPr>
        <w:pStyle w:val="a6"/>
        <w:rPr>
          <w:rFonts w:cs="Times New Roman"/>
          <w:sz w:val="28"/>
          <w:szCs w:val="28"/>
        </w:rPr>
      </w:pPr>
      <w:r w:rsidRPr="00D9213A">
        <w:rPr>
          <w:rFonts w:cs="Times New Roman"/>
          <w:sz w:val="28"/>
          <w:szCs w:val="28"/>
        </w:rPr>
        <w:t xml:space="preserve">Важливим для Скотта стає 1792 рік: в Единбурзькому університеті він витримав іспит на звання адвоката. З цього часу Вальтер Скотт стає поважною людиною з престижною професією, має власну юридичну практику. Двадцять четвертого грудня 1796 року Скотт одружується з Маргарет </w:t>
      </w:r>
      <w:proofErr w:type="spellStart"/>
      <w:r w:rsidRPr="00D9213A">
        <w:rPr>
          <w:rFonts w:cs="Times New Roman"/>
          <w:sz w:val="28"/>
          <w:szCs w:val="28"/>
        </w:rPr>
        <w:t>Карпентер</w:t>
      </w:r>
      <w:proofErr w:type="spellEnd"/>
      <w:r w:rsidRPr="00D9213A">
        <w:rPr>
          <w:rFonts w:cs="Times New Roman"/>
          <w:sz w:val="28"/>
          <w:szCs w:val="28"/>
        </w:rPr>
        <w:t xml:space="preserve">, у 1801 році у нього народжується син, а в 1803 році – дочка. З 1799 року він стає шерифом графства </w:t>
      </w:r>
      <w:proofErr w:type="spellStart"/>
      <w:r w:rsidRPr="00D9213A">
        <w:rPr>
          <w:rFonts w:cs="Times New Roman"/>
          <w:sz w:val="28"/>
          <w:szCs w:val="28"/>
        </w:rPr>
        <w:t>Селкерк</w:t>
      </w:r>
      <w:proofErr w:type="spellEnd"/>
      <w:r w:rsidRPr="00D9213A">
        <w:rPr>
          <w:rFonts w:cs="Times New Roman"/>
          <w:sz w:val="28"/>
          <w:szCs w:val="28"/>
        </w:rPr>
        <w:t>, з 1806 року – секретарем суду.</w:t>
      </w:r>
    </w:p>
    <w:p w14:paraId="3404D805" w14:textId="77777777" w:rsidR="00D9213A" w:rsidRPr="00D9213A" w:rsidRDefault="00D9213A" w:rsidP="00D9213A">
      <w:pPr>
        <w:pStyle w:val="a6"/>
        <w:rPr>
          <w:rFonts w:cs="Times New Roman"/>
          <w:sz w:val="28"/>
          <w:szCs w:val="28"/>
        </w:rPr>
      </w:pPr>
      <w:r w:rsidRPr="00D9213A">
        <w:rPr>
          <w:rFonts w:cs="Times New Roman"/>
          <w:sz w:val="28"/>
          <w:szCs w:val="28"/>
        </w:rPr>
        <w:t>Перші літературні виступи В. Скотта припадають на кінець 90-х років: у 1796 році виходять переклади двох балад німецького поета Г. Бюргера «</w:t>
      </w:r>
      <w:proofErr w:type="spellStart"/>
      <w:r w:rsidRPr="00D9213A">
        <w:rPr>
          <w:rFonts w:cs="Times New Roman"/>
          <w:sz w:val="28"/>
          <w:szCs w:val="28"/>
        </w:rPr>
        <w:t>Ленора</w:t>
      </w:r>
      <w:proofErr w:type="spellEnd"/>
      <w:r w:rsidRPr="00D9213A">
        <w:rPr>
          <w:rFonts w:cs="Times New Roman"/>
          <w:sz w:val="28"/>
          <w:szCs w:val="28"/>
        </w:rPr>
        <w:t>» та «Дикий мисливець», а в 1799 році – переклад драми І. В. Гете «</w:t>
      </w:r>
      <w:proofErr w:type="spellStart"/>
      <w:r w:rsidRPr="00D9213A">
        <w:rPr>
          <w:rFonts w:cs="Times New Roman"/>
          <w:sz w:val="28"/>
          <w:szCs w:val="28"/>
        </w:rPr>
        <w:t>Гец</w:t>
      </w:r>
      <w:proofErr w:type="spellEnd"/>
      <w:r w:rsidRPr="00D9213A">
        <w:rPr>
          <w:rFonts w:cs="Times New Roman"/>
          <w:sz w:val="28"/>
          <w:szCs w:val="28"/>
        </w:rPr>
        <w:t xml:space="preserve"> фон </w:t>
      </w:r>
      <w:proofErr w:type="spellStart"/>
      <w:r w:rsidRPr="00D9213A">
        <w:rPr>
          <w:rFonts w:cs="Times New Roman"/>
          <w:sz w:val="28"/>
          <w:szCs w:val="28"/>
        </w:rPr>
        <w:t>Берліхінгем</w:t>
      </w:r>
      <w:proofErr w:type="spellEnd"/>
      <w:r w:rsidRPr="00D9213A">
        <w:rPr>
          <w:rFonts w:cs="Times New Roman"/>
          <w:sz w:val="28"/>
          <w:szCs w:val="28"/>
        </w:rPr>
        <w:t>». Першим оригінальним твором молодого поета стала романтична балада «Іванів вечір» (1800).</w:t>
      </w:r>
    </w:p>
    <w:p w14:paraId="38E00B70" w14:textId="77777777" w:rsidR="00D9213A" w:rsidRPr="00D9213A" w:rsidRDefault="00D9213A" w:rsidP="00D9213A">
      <w:pPr>
        <w:pStyle w:val="a6"/>
        <w:rPr>
          <w:rFonts w:cs="Times New Roman"/>
          <w:sz w:val="28"/>
          <w:szCs w:val="28"/>
        </w:rPr>
      </w:pPr>
      <w:r w:rsidRPr="00D9213A">
        <w:rPr>
          <w:rFonts w:cs="Times New Roman"/>
          <w:sz w:val="28"/>
          <w:szCs w:val="28"/>
        </w:rPr>
        <w:t>Вальтер Скотт, при слабкому здоров'ї, мав феноменальну працездатність: як правило, він публікував не менше двох романів на рік. Протягом понад тридцятирічної літературної діяльності письменник створив двадцять вісім романів, дев’ять поем, безліч повістей, літературно-критичних статей, історичних праць.</w:t>
      </w:r>
    </w:p>
    <w:p w14:paraId="06239671" w14:textId="77777777" w:rsidR="00D9213A" w:rsidRPr="00D9213A" w:rsidRDefault="00D9213A" w:rsidP="00D9213A">
      <w:pPr>
        <w:pStyle w:val="a6"/>
        <w:rPr>
          <w:rFonts w:cs="Times New Roman"/>
          <w:sz w:val="28"/>
          <w:szCs w:val="28"/>
        </w:rPr>
      </w:pPr>
      <w:r w:rsidRPr="00D9213A">
        <w:rPr>
          <w:rFonts w:cs="Times New Roman"/>
          <w:sz w:val="28"/>
          <w:szCs w:val="28"/>
        </w:rPr>
        <w:t>У сорок два роки письменник вперше подав на суд читачів свої історичні романи. Скотт – творець жанру історичного роману; перший із них – «</w:t>
      </w:r>
      <w:proofErr w:type="spellStart"/>
      <w:r w:rsidRPr="00D9213A">
        <w:rPr>
          <w:rFonts w:cs="Times New Roman"/>
          <w:sz w:val="28"/>
          <w:szCs w:val="28"/>
        </w:rPr>
        <w:t>Уеверлі</w:t>
      </w:r>
      <w:proofErr w:type="spellEnd"/>
      <w:r w:rsidRPr="00D9213A">
        <w:rPr>
          <w:rFonts w:cs="Times New Roman"/>
          <w:sz w:val="28"/>
          <w:szCs w:val="28"/>
        </w:rPr>
        <w:t>» (1814) – з’явився анонімно (наступні романи аж до 1827 року виходили як твори «автора «</w:t>
      </w:r>
      <w:proofErr w:type="spellStart"/>
      <w:r w:rsidRPr="00D9213A">
        <w:rPr>
          <w:rFonts w:cs="Times New Roman"/>
          <w:sz w:val="28"/>
          <w:szCs w:val="28"/>
        </w:rPr>
        <w:t>Уеверлі</w:t>
      </w:r>
      <w:proofErr w:type="spellEnd"/>
      <w:r w:rsidRPr="00D9213A">
        <w:rPr>
          <w:rFonts w:cs="Times New Roman"/>
          <w:sz w:val="28"/>
          <w:szCs w:val="28"/>
        </w:rPr>
        <w:t>»).</w:t>
      </w:r>
    </w:p>
    <w:p w14:paraId="1E4F1CDB" w14:textId="77777777" w:rsidR="00D9213A" w:rsidRPr="00D9213A" w:rsidRDefault="00D9213A" w:rsidP="00D9213A">
      <w:pPr>
        <w:pStyle w:val="a6"/>
        <w:rPr>
          <w:rFonts w:cs="Times New Roman"/>
          <w:sz w:val="28"/>
          <w:szCs w:val="28"/>
        </w:rPr>
      </w:pPr>
      <w:r w:rsidRPr="00D9213A">
        <w:rPr>
          <w:rFonts w:cs="Times New Roman"/>
          <w:sz w:val="28"/>
          <w:szCs w:val="28"/>
        </w:rPr>
        <w:t xml:space="preserve">У центрі романів Скотта лежать події, що пов’язані зі значними соціально-історичними конфліктами. Найбільш вдалими з-поміж них є «Пуритани» і «Роб </w:t>
      </w:r>
      <w:proofErr w:type="spellStart"/>
      <w:r w:rsidRPr="00D9213A">
        <w:rPr>
          <w:rFonts w:cs="Times New Roman"/>
          <w:sz w:val="28"/>
          <w:szCs w:val="28"/>
        </w:rPr>
        <w:t>Рой</w:t>
      </w:r>
      <w:proofErr w:type="spellEnd"/>
      <w:r w:rsidRPr="00D9213A">
        <w:rPr>
          <w:rFonts w:cs="Times New Roman"/>
          <w:sz w:val="28"/>
          <w:szCs w:val="28"/>
        </w:rPr>
        <w:t xml:space="preserve">». У першому зображено повстання 1679 року, що було спрямоване проти реставрованої 1660 року династії Стюартів; герой «Роб </w:t>
      </w:r>
      <w:proofErr w:type="spellStart"/>
      <w:r w:rsidRPr="00D9213A">
        <w:rPr>
          <w:rFonts w:cs="Times New Roman"/>
          <w:sz w:val="28"/>
          <w:szCs w:val="28"/>
        </w:rPr>
        <w:t>Роя</w:t>
      </w:r>
      <w:proofErr w:type="spellEnd"/>
      <w:r w:rsidRPr="00D9213A">
        <w:rPr>
          <w:rFonts w:cs="Times New Roman"/>
          <w:sz w:val="28"/>
          <w:szCs w:val="28"/>
        </w:rPr>
        <w:t xml:space="preserve">» – народний месник, «шотландський Робін </w:t>
      </w:r>
      <w:proofErr w:type="spellStart"/>
      <w:r w:rsidRPr="00D9213A">
        <w:rPr>
          <w:rFonts w:cs="Times New Roman"/>
          <w:sz w:val="28"/>
          <w:szCs w:val="28"/>
        </w:rPr>
        <w:t>Гуд</w:t>
      </w:r>
      <w:proofErr w:type="spellEnd"/>
      <w:r w:rsidRPr="00D9213A">
        <w:rPr>
          <w:rFonts w:cs="Times New Roman"/>
          <w:sz w:val="28"/>
          <w:szCs w:val="28"/>
        </w:rPr>
        <w:t>».</w:t>
      </w:r>
    </w:p>
    <w:p w14:paraId="5C12D30D" w14:textId="77777777" w:rsidR="00D9213A" w:rsidRPr="00D9213A" w:rsidRDefault="00D9213A" w:rsidP="00D9213A">
      <w:pPr>
        <w:pStyle w:val="a6"/>
        <w:rPr>
          <w:rFonts w:cs="Times New Roman"/>
          <w:sz w:val="28"/>
          <w:szCs w:val="28"/>
        </w:rPr>
      </w:pPr>
      <w:r w:rsidRPr="00D9213A">
        <w:rPr>
          <w:rFonts w:cs="Times New Roman"/>
          <w:sz w:val="28"/>
          <w:szCs w:val="28"/>
        </w:rPr>
        <w:t xml:space="preserve">Зазнавши наприкінці 20-х років фінансового краху, Скотт за кілька років заробив стільки, що майже повністю розрахувався з боргами, які перевищували сто двадцять тисяч фунтів стерлінгів. У житті він був зразковим сім'янином, людиною доброю, чутливою, тактичною, вдячливою; любив свій маєток </w:t>
      </w:r>
      <w:proofErr w:type="spellStart"/>
      <w:r w:rsidRPr="00D9213A">
        <w:rPr>
          <w:rFonts w:cs="Times New Roman"/>
          <w:sz w:val="28"/>
          <w:szCs w:val="28"/>
        </w:rPr>
        <w:t>Ебботсфорд</w:t>
      </w:r>
      <w:proofErr w:type="spellEnd"/>
      <w:r w:rsidRPr="00D9213A">
        <w:rPr>
          <w:rFonts w:cs="Times New Roman"/>
          <w:sz w:val="28"/>
          <w:szCs w:val="28"/>
        </w:rPr>
        <w:t>, який перебудував, зробивши з нього невеличкий замок; дуже любив дерева, свійських тварин, хороше застілля в сімейному колі. У 1830-1831 Скотт зазнає три апоплексичні удари. Помер він від інфаркту 21 вересня 1832 року.</w:t>
      </w:r>
    </w:p>
    <w:p w14:paraId="59377D3A" w14:textId="77777777" w:rsidR="00D9213A" w:rsidRPr="00D9213A" w:rsidRDefault="00D9213A" w:rsidP="00D9213A">
      <w:pPr>
        <w:pStyle w:val="a6"/>
        <w:rPr>
          <w:rFonts w:cs="Times New Roman"/>
          <w:sz w:val="28"/>
          <w:szCs w:val="28"/>
        </w:rPr>
      </w:pPr>
      <w:r w:rsidRPr="00D9213A">
        <w:rPr>
          <w:rFonts w:cs="Times New Roman"/>
          <w:sz w:val="28"/>
          <w:szCs w:val="28"/>
        </w:rPr>
        <w:lastRenderedPageBreak/>
        <w:t>Створивши історичний роман, Скотт встановив закони нового жанру й блискуче втілив їх на практиці. Навіть сімейно-побутові конфлікти він пов'язав з долями нації й держави, із розвитком суспільного життя. Творчість Скотта суттєво вплинула на європейську та американську літератури. Саме Скотт збагатив соціальний роман XIX століття принципом історичного підходу до подій. У багатьох європейських країнах його твори лягли в основу національного історичного роману.</w:t>
      </w:r>
    </w:p>
    <w:p w14:paraId="40CBFC4D" w14:textId="77777777" w:rsidR="00D9213A" w:rsidRPr="00D9213A" w:rsidRDefault="00D9213A" w:rsidP="00D9213A">
      <w:pPr>
        <w:pStyle w:val="a6"/>
        <w:rPr>
          <w:rFonts w:cs="Times New Roman"/>
          <w:sz w:val="28"/>
          <w:szCs w:val="28"/>
        </w:rPr>
      </w:pPr>
      <w:r w:rsidRPr="00D9213A">
        <w:rPr>
          <w:rFonts w:cs="Times New Roman"/>
          <w:sz w:val="28"/>
          <w:szCs w:val="28"/>
        </w:rPr>
        <w:t>2.Станція «Літературознавча»</w:t>
      </w:r>
    </w:p>
    <w:p w14:paraId="6C9AF4D4" w14:textId="77777777" w:rsidR="00D9213A" w:rsidRPr="00D9213A" w:rsidRDefault="00D9213A" w:rsidP="00D9213A">
      <w:pPr>
        <w:pStyle w:val="a6"/>
        <w:rPr>
          <w:rFonts w:cs="Times New Roman"/>
          <w:sz w:val="28"/>
          <w:szCs w:val="28"/>
        </w:rPr>
      </w:pPr>
      <w:r w:rsidRPr="00D9213A">
        <w:rPr>
          <w:rFonts w:cs="Times New Roman"/>
          <w:sz w:val="28"/>
          <w:szCs w:val="28"/>
        </w:rPr>
        <w:t xml:space="preserve">Після довгих пошуків Скотт створив універсальну структуру історичного роману, провівши перерозподіл реального й вигаданого так, щоб показати, що не життя історичних осіб, а постійний рух історії, який не може зупинити жодна з видатних особистостей, є справжнім об’єктом, вартим уваги художника. Погляд Скотта на розвиток людського суспільства називають </w:t>
      </w:r>
      <w:proofErr w:type="spellStart"/>
      <w:r w:rsidRPr="00D9213A">
        <w:rPr>
          <w:rFonts w:cs="Times New Roman"/>
          <w:sz w:val="28"/>
          <w:szCs w:val="28"/>
        </w:rPr>
        <w:t>провіденціалістським</w:t>
      </w:r>
      <w:proofErr w:type="spellEnd"/>
      <w:r w:rsidRPr="00D9213A">
        <w:rPr>
          <w:rFonts w:cs="Times New Roman"/>
          <w:sz w:val="28"/>
          <w:szCs w:val="28"/>
        </w:rPr>
        <w:t xml:space="preserve"> (від лат. </w:t>
      </w:r>
      <w:proofErr w:type="spellStart"/>
      <w:r w:rsidRPr="00D9213A">
        <w:rPr>
          <w:rFonts w:cs="Times New Roman"/>
          <w:sz w:val="28"/>
          <w:szCs w:val="28"/>
        </w:rPr>
        <w:t>Providence</w:t>
      </w:r>
      <w:proofErr w:type="spellEnd"/>
      <w:r w:rsidRPr="00D9213A">
        <w:rPr>
          <w:rFonts w:cs="Times New Roman"/>
          <w:sz w:val="28"/>
          <w:szCs w:val="28"/>
        </w:rPr>
        <w:t xml:space="preserve"> – Божа воля). Тут Скотт іде слідом за Шекспіром. Історичні хроніки Шекспіра осягали національну історію, але на рівні «історії королів». Скотт перевів історичних особистостей у площину тла, а на авансцену подій вивів вигаданих персонажів, на долю яких впливає зміна епох. Таким чином Скотт показав, що рушійною силою історії виступає народ, саме народне життя є основним об’єктом художнього дослідження Скотта. Його давнина ніколи не буває розмитою, туманною, фантастичною; Скотт є абсолютно точним у зображенні історичних реалій, тому вважається, що він розробив явище Історичного колориту, тобто майстерно показав своєрідність певної епохи. Попередники Скотта зображували історію заради історії, демонстрували свої видатні знання і таким чином збагачували знання читачів але заради самих знань. У Скотта не так: він знає історичну епоху детально але завжди пов’язує її з сучасними проблемами, показуючи, як подібні проблеми знаходили своє вирішення в минулому.</w:t>
      </w:r>
    </w:p>
    <w:p w14:paraId="0FAF6793" w14:textId="77777777" w:rsidR="00D9213A" w:rsidRPr="00D9213A" w:rsidRDefault="00D9213A" w:rsidP="00D9213A">
      <w:pPr>
        <w:pStyle w:val="a6"/>
        <w:rPr>
          <w:rFonts w:cs="Times New Roman"/>
          <w:sz w:val="28"/>
          <w:szCs w:val="28"/>
        </w:rPr>
      </w:pPr>
    </w:p>
    <w:p w14:paraId="57251DEF" w14:textId="77777777" w:rsidR="00D9213A" w:rsidRPr="00D9213A" w:rsidRDefault="00D9213A" w:rsidP="00D9213A">
      <w:pPr>
        <w:pStyle w:val="a6"/>
        <w:rPr>
          <w:rFonts w:cs="Times New Roman"/>
          <w:sz w:val="28"/>
          <w:szCs w:val="28"/>
        </w:rPr>
      </w:pPr>
      <w:r w:rsidRPr="00D9213A">
        <w:rPr>
          <w:rFonts w:cs="Times New Roman"/>
          <w:sz w:val="28"/>
          <w:szCs w:val="28"/>
        </w:rPr>
        <w:t>Виник жанр історичного роману в 1814 році.</w:t>
      </w:r>
    </w:p>
    <w:p w14:paraId="45FA481E" w14:textId="77777777" w:rsidR="00D9213A" w:rsidRPr="00D9213A" w:rsidRDefault="00D9213A" w:rsidP="00D9213A">
      <w:pPr>
        <w:pStyle w:val="a6"/>
        <w:rPr>
          <w:rFonts w:cs="Times New Roman"/>
          <w:sz w:val="28"/>
          <w:szCs w:val="28"/>
        </w:rPr>
      </w:pPr>
    </w:p>
    <w:p w14:paraId="2DAD8F20" w14:textId="77777777" w:rsidR="00D9213A" w:rsidRPr="00D9213A" w:rsidRDefault="00D9213A" w:rsidP="00D9213A">
      <w:pPr>
        <w:pStyle w:val="a6"/>
        <w:rPr>
          <w:rFonts w:cs="Times New Roman"/>
          <w:sz w:val="28"/>
          <w:szCs w:val="28"/>
        </w:rPr>
      </w:pPr>
      <w:r w:rsidRPr="00D9213A">
        <w:rPr>
          <w:rFonts w:cs="Times New Roman"/>
          <w:sz w:val="28"/>
          <w:szCs w:val="28"/>
        </w:rPr>
        <w:t>Коли В. Скотт задумав писати твори на історичні теми, він був переконаний, що найбільш вдалою формою для таких оповідей буде роман. цей жанр дає змогу авторові охопити багато подій за тривалий проміжок часу, відтворити кілька сюжетних ліній і зобразити велику кількість персонажів.</w:t>
      </w:r>
    </w:p>
    <w:p w14:paraId="76588B80" w14:textId="77777777" w:rsidR="00D9213A" w:rsidRPr="00D9213A" w:rsidRDefault="00D9213A" w:rsidP="00D9213A">
      <w:pPr>
        <w:pStyle w:val="a6"/>
        <w:rPr>
          <w:rFonts w:cs="Times New Roman"/>
          <w:sz w:val="28"/>
          <w:szCs w:val="28"/>
        </w:rPr>
      </w:pPr>
    </w:p>
    <w:p w14:paraId="3DEC9547" w14:textId="77777777" w:rsidR="00D9213A" w:rsidRPr="00D9213A" w:rsidRDefault="00D9213A" w:rsidP="00D9213A">
      <w:pPr>
        <w:pStyle w:val="a6"/>
        <w:rPr>
          <w:rFonts w:cs="Times New Roman"/>
          <w:sz w:val="28"/>
          <w:szCs w:val="28"/>
        </w:rPr>
      </w:pPr>
      <w:r w:rsidRPr="00D9213A">
        <w:rPr>
          <w:rFonts w:cs="Times New Roman"/>
          <w:sz w:val="28"/>
          <w:szCs w:val="28"/>
        </w:rPr>
        <w:t>Вальтерові Скотту належить вироблення основних вимог до історичного роману. Письменник зумів поєднати у творах історичні факти з художнім вимислом.</w:t>
      </w:r>
    </w:p>
    <w:p w14:paraId="38278E4C" w14:textId="77777777" w:rsidR="00D9213A" w:rsidRPr="00D9213A" w:rsidRDefault="00D9213A" w:rsidP="00D9213A">
      <w:pPr>
        <w:pStyle w:val="a6"/>
        <w:rPr>
          <w:rFonts w:cs="Times New Roman"/>
          <w:sz w:val="28"/>
          <w:szCs w:val="28"/>
        </w:rPr>
      </w:pPr>
    </w:p>
    <w:p w14:paraId="608ADAB7" w14:textId="77777777" w:rsidR="00D9213A" w:rsidRPr="00D9213A" w:rsidRDefault="00D9213A" w:rsidP="00D9213A">
      <w:pPr>
        <w:pStyle w:val="a6"/>
        <w:rPr>
          <w:rFonts w:cs="Times New Roman"/>
          <w:sz w:val="28"/>
          <w:szCs w:val="28"/>
        </w:rPr>
      </w:pPr>
      <w:r w:rsidRPr="00D9213A">
        <w:rPr>
          <w:rFonts w:cs="Times New Roman"/>
          <w:sz w:val="28"/>
          <w:szCs w:val="28"/>
        </w:rPr>
        <w:lastRenderedPageBreak/>
        <w:t>Історичний роман – епічний прозовий твір, у якому в художній формі відтворено події та особи певного історичного періоду.</w:t>
      </w:r>
    </w:p>
    <w:p w14:paraId="49F587E7" w14:textId="77777777" w:rsidR="00D9213A" w:rsidRPr="00D9213A" w:rsidRDefault="00D9213A" w:rsidP="00D9213A">
      <w:pPr>
        <w:pStyle w:val="a6"/>
        <w:rPr>
          <w:rFonts w:cs="Times New Roman"/>
          <w:sz w:val="28"/>
          <w:szCs w:val="28"/>
        </w:rPr>
      </w:pPr>
    </w:p>
    <w:p w14:paraId="6B6B988F" w14:textId="77777777" w:rsidR="00D9213A" w:rsidRPr="00D9213A" w:rsidRDefault="00D9213A" w:rsidP="00D9213A">
      <w:pPr>
        <w:pStyle w:val="a6"/>
        <w:rPr>
          <w:rFonts w:cs="Times New Roman"/>
          <w:sz w:val="28"/>
          <w:szCs w:val="28"/>
        </w:rPr>
      </w:pPr>
      <w:r w:rsidRPr="00D9213A">
        <w:rPr>
          <w:rFonts w:cs="Times New Roman"/>
          <w:sz w:val="28"/>
          <w:szCs w:val="28"/>
        </w:rPr>
        <w:t>Головні ознаки історичного роману: -  епічний жанр; -  сюжет – зображення подій певного історичного періоду; -  опора на історичне джерело; -  герої – історичні та вигадані особи; -  поєднання історичних фактів із художнім вимислом; автор об’єктивно показує історичні події, але має свій погляд на них; -  мова розповіді характерна для епохи автора.</w:t>
      </w:r>
    </w:p>
    <w:p w14:paraId="19C89884" w14:textId="77777777" w:rsidR="00D9213A" w:rsidRPr="00D9213A" w:rsidRDefault="00D9213A" w:rsidP="00D9213A">
      <w:pPr>
        <w:pStyle w:val="a6"/>
        <w:rPr>
          <w:rFonts w:cs="Times New Roman"/>
          <w:sz w:val="28"/>
          <w:szCs w:val="28"/>
        </w:rPr>
      </w:pPr>
    </w:p>
    <w:p w14:paraId="3F8FCF74" w14:textId="77777777" w:rsidR="00D9213A" w:rsidRPr="00D9213A" w:rsidRDefault="00D9213A" w:rsidP="00D9213A">
      <w:pPr>
        <w:pStyle w:val="a6"/>
        <w:rPr>
          <w:rFonts w:cs="Times New Roman"/>
          <w:sz w:val="28"/>
          <w:szCs w:val="28"/>
        </w:rPr>
      </w:pPr>
      <w:r w:rsidRPr="00D9213A">
        <w:rPr>
          <w:rFonts w:cs="Times New Roman"/>
          <w:sz w:val="28"/>
          <w:szCs w:val="28"/>
        </w:rPr>
        <w:t>Зразками історичного роману в англійській літературі є «</w:t>
      </w:r>
      <w:proofErr w:type="spellStart"/>
      <w:r w:rsidRPr="00D9213A">
        <w:rPr>
          <w:rFonts w:cs="Times New Roman"/>
          <w:sz w:val="28"/>
          <w:szCs w:val="28"/>
        </w:rPr>
        <w:t>Айвенго</w:t>
      </w:r>
      <w:proofErr w:type="spellEnd"/>
      <w:r w:rsidRPr="00D9213A">
        <w:rPr>
          <w:rFonts w:cs="Times New Roman"/>
          <w:sz w:val="28"/>
          <w:szCs w:val="28"/>
        </w:rPr>
        <w:t>» В. Скотта, у французькій «Собор Паризької Богоматері» В. Гюго, в українській – «Чорна рада» Пантелеймона Куліша.</w:t>
      </w:r>
    </w:p>
    <w:p w14:paraId="0B166445" w14:textId="77777777" w:rsidR="00D9213A" w:rsidRPr="00D9213A" w:rsidRDefault="00D9213A" w:rsidP="00D9213A">
      <w:pPr>
        <w:pStyle w:val="a6"/>
        <w:rPr>
          <w:rFonts w:cs="Times New Roman"/>
          <w:sz w:val="28"/>
          <w:szCs w:val="28"/>
        </w:rPr>
      </w:pPr>
    </w:p>
    <w:p w14:paraId="75115759" w14:textId="77777777" w:rsidR="00D9213A" w:rsidRPr="00D9213A" w:rsidRDefault="00D9213A" w:rsidP="00D9213A">
      <w:pPr>
        <w:pStyle w:val="a6"/>
        <w:rPr>
          <w:rFonts w:cs="Times New Roman"/>
          <w:sz w:val="28"/>
          <w:szCs w:val="28"/>
        </w:rPr>
      </w:pPr>
      <w:r w:rsidRPr="00D9213A">
        <w:rPr>
          <w:rFonts w:cs="Times New Roman"/>
          <w:sz w:val="28"/>
          <w:szCs w:val="28"/>
        </w:rPr>
        <w:t>3.Станція «Епоха Середньовіччя»</w:t>
      </w:r>
    </w:p>
    <w:p w14:paraId="3550D896" w14:textId="77777777" w:rsidR="00D9213A" w:rsidRPr="00D9213A" w:rsidRDefault="00D9213A" w:rsidP="00D9213A">
      <w:pPr>
        <w:pStyle w:val="a6"/>
        <w:rPr>
          <w:rFonts w:cs="Times New Roman"/>
          <w:sz w:val="28"/>
          <w:szCs w:val="28"/>
        </w:rPr>
      </w:pPr>
      <w:r w:rsidRPr="00D9213A">
        <w:rPr>
          <w:rFonts w:cs="Times New Roman"/>
          <w:sz w:val="28"/>
          <w:szCs w:val="28"/>
        </w:rPr>
        <w:t>Епоха середньовіччя охоплює період V-XV ст., цей період прийнято називати феодальним. Серед феодалів не було рівності, систему залежності можна побачити, звернувшись до феодальної драбини. Подивіться, будь-ласка, на схему. На вищому щаблі знаходиться король, далі – герцоги і графи, а завершують драбину лицарі.</w:t>
      </w:r>
    </w:p>
    <w:p w14:paraId="7991B1A7" w14:textId="77777777" w:rsidR="00D9213A" w:rsidRPr="00D9213A" w:rsidRDefault="00D9213A" w:rsidP="00D9213A">
      <w:pPr>
        <w:pStyle w:val="a6"/>
        <w:rPr>
          <w:rFonts w:cs="Times New Roman"/>
          <w:sz w:val="28"/>
          <w:szCs w:val="28"/>
        </w:rPr>
      </w:pPr>
      <w:r w:rsidRPr="00D9213A">
        <w:rPr>
          <w:rFonts w:cs="Times New Roman"/>
          <w:sz w:val="28"/>
          <w:szCs w:val="28"/>
        </w:rPr>
        <w:t>- Як ви вважаєте, від чого залежить місце розташування груп феодалів? (Місце розташування залежить від кількості землі, заможних селян, слуг).</w:t>
      </w:r>
    </w:p>
    <w:p w14:paraId="65595897" w14:textId="77777777" w:rsidR="00D9213A" w:rsidRPr="00D9213A" w:rsidRDefault="00D9213A" w:rsidP="00D9213A">
      <w:pPr>
        <w:pStyle w:val="a6"/>
        <w:rPr>
          <w:rFonts w:cs="Times New Roman"/>
          <w:sz w:val="28"/>
          <w:szCs w:val="28"/>
        </w:rPr>
      </w:pPr>
      <w:r w:rsidRPr="00D9213A">
        <w:rPr>
          <w:rFonts w:cs="Times New Roman"/>
          <w:sz w:val="28"/>
          <w:szCs w:val="28"/>
        </w:rPr>
        <w:t>-            Господарство середньовіччя тривалий час було натуральним, скільки все, що виготовлялось і вирощувалось, йшло на задоволення потреб маєтку, а не для продажу. Усім цим займались селяни, які залежали від своїх панів.</w:t>
      </w:r>
    </w:p>
    <w:p w14:paraId="2FA87BB0" w14:textId="77777777" w:rsidR="00D9213A" w:rsidRPr="00D9213A" w:rsidRDefault="00D9213A" w:rsidP="00D9213A">
      <w:pPr>
        <w:pStyle w:val="a6"/>
        <w:rPr>
          <w:rFonts w:cs="Times New Roman"/>
          <w:sz w:val="28"/>
          <w:szCs w:val="28"/>
        </w:rPr>
      </w:pPr>
      <w:r w:rsidRPr="00D9213A">
        <w:rPr>
          <w:rFonts w:cs="Times New Roman"/>
          <w:sz w:val="28"/>
          <w:szCs w:val="28"/>
        </w:rPr>
        <w:t xml:space="preserve">-            Історія середньовіччя пов’язана з нескінченними війнами. Лицарське військо на той час, коли не було вогнепальної зброї, являло собою могутню, нездоланну силу. Основу лицарського озброєння складали важкий меч, спис, щит. Тіло лицаря захищала кольчуга із залізних </w:t>
      </w:r>
      <w:proofErr w:type="spellStart"/>
      <w:r w:rsidRPr="00D9213A">
        <w:rPr>
          <w:rFonts w:cs="Times New Roman"/>
          <w:sz w:val="28"/>
          <w:szCs w:val="28"/>
        </w:rPr>
        <w:t>кілець</w:t>
      </w:r>
      <w:proofErr w:type="spellEnd"/>
      <w:r w:rsidRPr="00D9213A">
        <w:rPr>
          <w:rFonts w:cs="Times New Roman"/>
          <w:sz w:val="28"/>
          <w:szCs w:val="28"/>
        </w:rPr>
        <w:t xml:space="preserve">, голову вкривав залізний або сталевий шолом із рухливим </w:t>
      </w:r>
      <w:proofErr w:type="spellStart"/>
      <w:r w:rsidRPr="00D9213A">
        <w:rPr>
          <w:rFonts w:cs="Times New Roman"/>
          <w:sz w:val="28"/>
          <w:szCs w:val="28"/>
        </w:rPr>
        <w:t>забралом</w:t>
      </w:r>
      <w:proofErr w:type="spellEnd"/>
      <w:r w:rsidRPr="00D9213A">
        <w:rPr>
          <w:rFonts w:cs="Times New Roman"/>
          <w:sz w:val="28"/>
          <w:szCs w:val="28"/>
        </w:rPr>
        <w:t xml:space="preserve"> для захисту обличчя.</w:t>
      </w:r>
    </w:p>
    <w:p w14:paraId="6D9DD8D0" w14:textId="77777777" w:rsidR="00D9213A" w:rsidRPr="00D9213A" w:rsidRDefault="00D9213A" w:rsidP="00D9213A">
      <w:pPr>
        <w:pStyle w:val="a6"/>
        <w:rPr>
          <w:rFonts w:cs="Times New Roman"/>
          <w:sz w:val="28"/>
          <w:szCs w:val="28"/>
        </w:rPr>
      </w:pPr>
      <w:r w:rsidRPr="00D9213A">
        <w:rPr>
          <w:rFonts w:cs="Times New Roman"/>
          <w:sz w:val="28"/>
          <w:szCs w:val="28"/>
        </w:rPr>
        <w:t>-            Загальна вага обладунків складала 45-55 кг. Опанування лицарського ремесла потребувало особливої підготовки, яке починалося з дитинства.</w:t>
      </w:r>
    </w:p>
    <w:p w14:paraId="5B93A783" w14:textId="77777777" w:rsidR="00D9213A" w:rsidRPr="00D9213A" w:rsidRDefault="00D9213A" w:rsidP="00D9213A">
      <w:pPr>
        <w:pStyle w:val="a6"/>
        <w:rPr>
          <w:rFonts w:cs="Times New Roman"/>
          <w:sz w:val="28"/>
          <w:szCs w:val="28"/>
        </w:rPr>
      </w:pPr>
      <w:r w:rsidRPr="00D9213A">
        <w:rPr>
          <w:rFonts w:cs="Times New Roman"/>
          <w:sz w:val="28"/>
          <w:szCs w:val="28"/>
        </w:rPr>
        <w:t>-            Велику увагу приділяли вихованню порядності, естетичному смаку, релігійності. Вчили грати в шахи, співати, грати на лірі, складати вірші.</w:t>
      </w:r>
    </w:p>
    <w:p w14:paraId="4A8E217C" w14:textId="77777777" w:rsidR="00D9213A" w:rsidRPr="00D9213A" w:rsidRDefault="00D9213A" w:rsidP="00D9213A">
      <w:pPr>
        <w:pStyle w:val="a6"/>
        <w:rPr>
          <w:rFonts w:cs="Times New Roman"/>
          <w:sz w:val="28"/>
          <w:szCs w:val="28"/>
        </w:rPr>
      </w:pPr>
      <w:r w:rsidRPr="00D9213A">
        <w:rPr>
          <w:rFonts w:cs="Times New Roman"/>
          <w:sz w:val="28"/>
          <w:szCs w:val="28"/>
        </w:rPr>
        <w:t>-            Досягнувши 21 року, юнак, який успішно пройшов усі випробування, ставав лицарем. В церкві юнак давав урочисту клятву захищати віру, допомагати слабким і знедоленим, дотримуватися слова, бути мужнім, уникати пихатості, марнотратства, скнарості.</w:t>
      </w:r>
    </w:p>
    <w:p w14:paraId="49A7642B" w14:textId="77777777" w:rsidR="00D9213A" w:rsidRPr="00D9213A" w:rsidRDefault="00D9213A" w:rsidP="00D9213A">
      <w:pPr>
        <w:pStyle w:val="a6"/>
        <w:rPr>
          <w:rFonts w:cs="Times New Roman"/>
          <w:sz w:val="28"/>
          <w:szCs w:val="28"/>
        </w:rPr>
      </w:pPr>
    </w:p>
    <w:p w14:paraId="35BAA275" w14:textId="77777777" w:rsidR="00D9213A" w:rsidRPr="00D9213A" w:rsidRDefault="00D9213A" w:rsidP="00D9213A">
      <w:pPr>
        <w:pStyle w:val="a6"/>
        <w:rPr>
          <w:rFonts w:cs="Times New Roman"/>
          <w:sz w:val="28"/>
          <w:szCs w:val="28"/>
        </w:rPr>
      </w:pPr>
      <w:r w:rsidRPr="00D9213A">
        <w:rPr>
          <w:rFonts w:cs="Times New Roman"/>
          <w:sz w:val="28"/>
          <w:szCs w:val="28"/>
        </w:rPr>
        <w:t>4.Станція «Геральдика»</w:t>
      </w:r>
    </w:p>
    <w:p w14:paraId="53F73E5D" w14:textId="77777777" w:rsidR="00D9213A" w:rsidRPr="00D9213A" w:rsidRDefault="00D9213A" w:rsidP="00D9213A">
      <w:pPr>
        <w:pStyle w:val="a6"/>
        <w:rPr>
          <w:rFonts w:cs="Times New Roman"/>
          <w:sz w:val="28"/>
          <w:szCs w:val="28"/>
        </w:rPr>
      </w:pPr>
      <w:r w:rsidRPr="00D9213A">
        <w:rPr>
          <w:rFonts w:cs="Times New Roman"/>
          <w:sz w:val="28"/>
          <w:szCs w:val="28"/>
        </w:rPr>
        <w:lastRenderedPageBreak/>
        <w:t>В історичній науці існує допоміжна наука, яка вивчає правила складання гербів, – геральдика. Для дворян дуже важливим було правильно скласти герб. У середні віки навіть були люди, які займалися складанням гербів. Під час складання використовувались спеціальні кольори: золотий, сріблястий, зелений, червоний, блакитний, чорний. На гербах зображували різні алегоричні символи, представників рослинного та тваринного світу.</w:t>
      </w:r>
    </w:p>
    <w:p w14:paraId="4F206A26" w14:textId="77777777" w:rsidR="00D9213A" w:rsidRPr="00D9213A" w:rsidRDefault="00D9213A" w:rsidP="00D9213A">
      <w:pPr>
        <w:pStyle w:val="a6"/>
        <w:rPr>
          <w:rFonts w:cs="Times New Roman"/>
          <w:sz w:val="28"/>
          <w:szCs w:val="28"/>
        </w:rPr>
      </w:pPr>
      <w:r w:rsidRPr="00D9213A">
        <w:rPr>
          <w:rFonts w:cs="Times New Roman"/>
          <w:sz w:val="28"/>
          <w:szCs w:val="28"/>
        </w:rPr>
        <w:t>Крім зображень, на лицарських гербах розміщували девізи – короткі вислови, які слугували поясненням змісту герба. Часто вони вживалися лицарем як бойовий вигук.</w:t>
      </w:r>
    </w:p>
    <w:p w14:paraId="29951104" w14:textId="77777777" w:rsidR="00D9213A" w:rsidRPr="00D9213A" w:rsidRDefault="00D9213A" w:rsidP="00D9213A">
      <w:pPr>
        <w:pStyle w:val="a6"/>
        <w:rPr>
          <w:rFonts w:cs="Times New Roman"/>
          <w:sz w:val="28"/>
          <w:szCs w:val="28"/>
        </w:rPr>
      </w:pPr>
    </w:p>
    <w:p w14:paraId="56BA9ECB" w14:textId="77777777" w:rsidR="00D9213A" w:rsidRPr="00D9213A" w:rsidRDefault="00D9213A" w:rsidP="00D9213A">
      <w:pPr>
        <w:pStyle w:val="a6"/>
        <w:rPr>
          <w:rFonts w:cs="Times New Roman"/>
          <w:sz w:val="28"/>
          <w:szCs w:val="28"/>
        </w:rPr>
      </w:pPr>
      <w:r w:rsidRPr="00D9213A">
        <w:rPr>
          <w:rFonts w:cs="Times New Roman"/>
          <w:sz w:val="28"/>
          <w:szCs w:val="28"/>
        </w:rPr>
        <w:t>До речі і в наш час у Великій Британії, шануючи традиції, надають лицарські звання вченим, артистам, спортсменам.</w:t>
      </w:r>
    </w:p>
    <w:p w14:paraId="506AB181" w14:textId="77777777" w:rsidR="00D9213A" w:rsidRPr="00D9213A" w:rsidRDefault="00D9213A" w:rsidP="00D9213A">
      <w:pPr>
        <w:pStyle w:val="a6"/>
        <w:rPr>
          <w:rFonts w:cs="Times New Roman"/>
          <w:sz w:val="28"/>
          <w:szCs w:val="28"/>
        </w:rPr>
      </w:pPr>
    </w:p>
    <w:p w14:paraId="282880F3" w14:textId="77777777" w:rsidR="00D9213A" w:rsidRPr="00D9213A" w:rsidRDefault="00D9213A" w:rsidP="00D9213A">
      <w:pPr>
        <w:pStyle w:val="a6"/>
        <w:rPr>
          <w:rFonts w:cs="Times New Roman"/>
          <w:sz w:val="28"/>
          <w:szCs w:val="28"/>
        </w:rPr>
      </w:pPr>
      <w:r w:rsidRPr="00D9213A">
        <w:rPr>
          <w:rFonts w:cs="Times New Roman"/>
          <w:sz w:val="28"/>
          <w:szCs w:val="28"/>
        </w:rPr>
        <w:t>5.Станція «Історичний роман «</w:t>
      </w:r>
      <w:proofErr w:type="spellStart"/>
      <w:r w:rsidRPr="00D9213A">
        <w:rPr>
          <w:rFonts w:cs="Times New Roman"/>
          <w:sz w:val="28"/>
          <w:szCs w:val="28"/>
        </w:rPr>
        <w:t>Айвенго</w:t>
      </w:r>
      <w:proofErr w:type="spellEnd"/>
      <w:r w:rsidRPr="00D9213A">
        <w:rPr>
          <w:rFonts w:cs="Times New Roman"/>
          <w:sz w:val="28"/>
          <w:szCs w:val="28"/>
        </w:rPr>
        <w:t>»</w:t>
      </w:r>
    </w:p>
    <w:p w14:paraId="377E858D" w14:textId="3F62D071" w:rsidR="00D9213A" w:rsidRPr="00D9213A" w:rsidRDefault="00D9213A" w:rsidP="00D9213A">
      <w:pPr>
        <w:pStyle w:val="a6"/>
        <w:rPr>
          <w:rFonts w:cs="Times New Roman"/>
          <w:sz w:val="28"/>
          <w:szCs w:val="28"/>
        </w:rPr>
      </w:pPr>
      <w:r w:rsidRPr="00D9213A">
        <w:rPr>
          <w:rFonts w:cs="Times New Roman"/>
          <w:sz w:val="28"/>
          <w:szCs w:val="28"/>
        </w:rPr>
        <w:t>Роман «</w:t>
      </w:r>
      <w:proofErr w:type="spellStart"/>
      <w:r w:rsidRPr="00D9213A">
        <w:rPr>
          <w:rFonts w:cs="Times New Roman"/>
          <w:sz w:val="28"/>
          <w:szCs w:val="28"/>
        </w:rPr>
        <w:t>Айвенго</w:t>
      </w:r>
      <w:proofErr w:type="spellEnd"/>
      <w:r w:rsidRPr="00D9213A">
        <w:rPr>
          <w:rFonts w:cs="Times New Roman"/>
          <w:sz w:val="28"/>
          <w:szCs w:val="28"/>
        </w:rPr>
        <w:t>» (1820 рік) – чи не найпопулярніший з усіх романів</w:t>
      </w:r>
    </w:p>
    <w:p w14:paraId="0BD63450" w14:textId="77777777" w:rsidR="00D9213A" w:rsidRPr="00D9213A" w:rsidRDefault="00D9213A" w:rsidP="00D9213A">
      <w:pPr>
        <w:pStyle w:val="a6"/>
        <w:rPr>
          <w:rFonts w:cs="Times New Roman"/>
          <w:sz w:val="28"/>
          <w:szCs w:val="28"/>
        </w:rPr>
      </w:pPr>
      <w:r w:rsidRPr="00D9213A">
        <w:rPr>
          <w:rFonts w:cs="Times New Roman"/>
          <w:sz w:val="28"/>
          <w:szCs w:val="28"/>
        </w:rPr>
        <w:t xml:space="preserve">В. Скотта. У творі зображено кінець довготривалої боротьби між саксами та норманами, яскраво змальовано бурхливу картину минулого Англії. В основу роману покладено традиційне для письменника переплетіння любовної та політичної інтриг. У центрі розповіді перебуває закохана пара – лицар </w:t>
      </w:r>
      <w:proofErr w:type="spellStart"/>
      <w:r w:rsidRPr="00D9213A">
        <w:rPr>
          <w:rFonts w:cs="Times New Roman"/>
          <w:sz w:val="28"/>
          <w:szCs w:val="28"/>
        </w:rPr>
        <w:t>Айвенго</w:t>
      </w:r>
      <w:proofErr w:type="spellEnd"/>
      <w:r w:rsidRPr="00D9213A">
        <w:rPr>
          <w:rFonts w:cs="Times New Roman"/>
          <w:sz w:val="28"/>
          <w:szCs w:val="28"/>
        </w:rPr>
        <w:t xml:space="preserve"> та леді </w:t>
      </w:r>
      <w:proofErr w:type="spellStart"/>
      <w:r w:rsidRPr="00D9213A">
        <w:rPr>
          <w:rFonts w:cs="Times New Roman"/>
          <w:sz w:val="28"/>
          <w:szCs w:val="28"/>
        </w:rPr>
        <w:t>Ровена</w:t>
      </w:r>
      <w:proofErr w:type="spellEnd"/>
      <w:r w:rsidRPr="00D9213A">
        <w:rPr>
          <w:rFonts w:cs="Times New Roman"/>
          <w:sz w:val="28"/>
          <w:szCs w:val="28"/>
        </w:rPr>
        <w:t>, доля і благополуччя яких повністю залежить від розвитку історичних подій.</w:t>
      </w:r>
    </w:p>
    <w:p w14:paraId="33A19C7B" w14:textId="77777777" w:rsidR="00D9213A" w:rsidRPr="00D9213A" w:rsidRDefault="00D9213A" w:rsidP="00D9213A">
      <w:pPr>
        <w:pStyle w:val="a6"/>
        <w:rPr>
          <w:rFonts w:cs="Times New Roman"/>
          <w:sz w:val="28"/>
          <w:szCs w:val="28"/>
        </w:rPr>
      </w:pPr>
    </w:p>
    <w:p w14:paraId="59FCF618" w14:textId="77777777" w:rsidR="00D9213A" w:rsidRPr="00D9213A" w:rsidRDefault="00D9213A" w:rsidP="00D9213A">
      <w:pPr>
        <w:pStyle w:val="a6"/>
        <w:rPr>
          <w:rFonts w:cs="Times New Roman"/>
          <w:sz w:val="28"/>
          <w:szCs w:val="28"/>
        </w:rPr>
      </w:pPr>
      <w:proofErr w:type="spellStart"/>
      <w:r w:rsidRPr="00D9213A">
        <w:rPr>
          <w:rFonts w:cs="Times New Roman"/>
          <w:sz w:val="28"/>
          <w:szCs w:val="28"/>
        </w:rPr>
        <w:t>Айвенго</w:t>
      </w:r>
      <w:proofErr w:type="spellEnd"/>
      <w:r w:rsidRPr="00D9213A">
        <w:rPr>
          <w:rFonts w:cs="Times New Roman"/>
          <w:sz w:val="28"/>
          <w:szCs w:val="28"/>
        </w:rPr>
        <w:t xml:space="preserve"> – головний герой роману. «Обов’язок! То величне, велике слово. Це саме те велике, що підносить людину над самою собою», – говорив німецький філософ </w:t>
      </w:r>
      <w:proofErr w:type="spellStart"/>
      <w:r w:rsidRPr="00D9213A">
        <w:rPr>
          <w:rFonts w:cs="Times New Roman"/>
          <w:sz w:val="28"/>
          <w:szCs w:val="28"/>
        </w:rPr>
        <w:t>Емануїл</w:t>
      </w:r>
      <w:proofErr w:type="spellEnd"/>
      <w:r w:rsidRPr="00D9213A">
        <w:rPr>
          <w:rFonts w:cs="Times New Roman"/>
          <w:sz w:val="28"/>
          <w:szCs w:val="28"/>
        </w:rPr>
        <w:t xml:space="preserve"> Кант. Для головного героя роману святим обов’язком є служіння лицарській честі.</w:t>
      </w:r>
    </w:p>
    <w:p w14:paraId="5879E7A2" w14:textId="77777777" w:rsidR="00D9213A" w:rsidRPr="00D9213A" w:rsidRDefault="00D9213A" w:rsidP="00D9213A">
      <w:pPr>
        <w:pStyle w:val="a6"/>
        <w:rPr>
          <w:rFonts w:cs="Times New Roman"/>
          <w:sz w:val="28"/>
          <w:szCs w:val="28"/>
        </w:rPr>
      </w:pPr>
    </w:p>
    <w:p w14:paraId="57B827CA" w14:textId="77777777" w:rsidR="00D9213A" w:rsidRPr="00D9213A" w:rsidRDefault="00D9213A" w:rsidP="00D9213A">
      <w:pPr>
        <w:pStyle w:val="a6"/>
        <w:rPr>
          <w:rFonts w:cs="Times New Roman"/>
          <w:sz w:val="28"/>
          <w:szCs w:val="28"/>
        </w:rPr>
      </w:pPr>
      <w:proofErr w:type="spellStart"/>
      <w:r w:rsidRPr="00D9213A">
        <w:rPr>
          <w:rFonts w:cs="Times New Roman"/>
          <w:sz w:val="28"/>
          <w:szCs w:val="28"/>
        </w:rPr>
        <w:t>Айвенго</w:t>
      </w:r>
      <w:proofErr w:type="spellEnd"/>
      <w:r w:rsidRPr="00D9213A">
        <w:rPr>
          <w:rFonts w:cs="Times New Roman"/>
          <w:sz w:val="28"/>
          <w:szCs w:val="28"/>
        </w:rPr>
        <w:t xml:space="preserve"> – ідеальний лицар. Пряме і переносне значення слова лицар зберігаються, коли йдеться про його. Створюючи образ </w:t>
      </w:r>
      <w:proofErr w:type="spellStart"/>
      <w:r w:rsidRPr="00D9213A">
        <w:rPr>
          <w:rFonts w:cs="Times New Roman"/>
          <w:sz w:val="28"/>
          <w:szCs w:val="28"/>
        </w:rPr>
        <w:t>Айвенго</w:t>
      </w:r>
      <w:proofErr w:type="spellEnd"/>
      <w:r w:rsidRPr="00D9213A">
        <w:rPr>
          <w:rFonts w:cs="Times New Roman"/>
          <w:sz w:val="28"/>
          <w:szCs w:val="28"/>
        </w:rPr>
        <w:t>, письменник нагадує своїм співвітчизникам про поняття, найважливіші для благородної людини: чесність, справедливість, любов до вітчизни, вірність прекрасній дамі.</w:t>
      </w:r>
    </w:p>
    <w:p w14:paraId="4EDB467A" w14:textId="77777777" w:rsidR="00D9213A" w:rsidRPr="00D9213A" w:rsidRDefault="00D9213A" w:rsidP="00D9213A">
      <w:pPr>
        <w:pStyle w:val="a6"/>
        <w:rPr>
          <w:rFonts w:cs="Times New Roman"/>
          <w:sz w:val="28"/>
          <w:szCs w:val="28"/>
        </w:rPr>
      </w:pPr>
    </w:p>
    <w:p w14:paraId="4D2B84D8" w14:textId="77777777" w:rsidR="00D9213A" w:rsidRPr="00D9213A" w:rsidRDefault="00D9213A" w:rsidP="00D9213A">
      <w:pPr>
        <w:pStyle w:val="a6"/>
        <w:rPr>
          <w:rFonts w:cs="Times New Roman"/>
          <w:sz w:val="28"/>
          <w:szCs w:val="28"/>
        </w:rPr>
      </w:pPr>
      <w:r w:rsidRPr="00D9213A">
        <w:rPr>
          <w:rFonts w:cs="Times New Roman"/>
          <w:sz w:val="28"/>
          <w:szCs w:val="28"/>
        </w:rPr>
        <w:t xml:space="preserve">В образі </w:t>
      </w:r>
      <w:proofErr w:type="spellStart"/>
      <w:r w:rsidRPr="00D9213A">
        <w:rPr>
          <w:rFonts w:cs="Times New Roman"/>
          <w:sz w:val="28"/>
          <w:szCs w:val="28"/>
        </w:rPr>
        <w:t>Айвенго</w:t>
      </w:r>
      <w:proofErr w:type="spellEnd"/>
      <w:r w:rsidRPr="00D9213A">
        <w:rPr>
          <w:rFonts w:cs="Times New Roman"/>
          <w:sz w:val="28"/>
          <w:szCs w:val="28"/>
        </w:rPr>
        <w:t xml:space="preserve"> втілені ті риси, які письменник хотів би бачити і у сучасних його аристократах.</w:t>
      </w:r>
    </w:p>
    <w:p w14:paraId="19943A19" w14:textId="77777777" w:rsidR="00D9213A" w:rsidRPr="00D9213A" w:rsidRDefault="00D9213A" w:rsidP="00D9213A">
      <w:pPr>
        <w:pStyle w:val="a6"/>
        <w:rPr>
          <w:rFonts w:cs="Times New Roman"/>
          <w:sz w:val="28"/>
          <w:szCs w:val="28"/>
        </w:rPr>
      </w:pPr>
    </w:p>
    <w:p w14:paraId="66858C93" w14:textId="77777777" w:rsidR="00D9213A" w:rsidRPr="00D9213A" w:rsidRDefault="00D9213A" w:rsidP="00D9213A">
      <w:pPr>
        <w:pStyle w:val="a6"/>
        <w:rPr>
          <w:rFonts w:cs="Times New Roman"/>
          <w:sz w:val="28"/>
          <w:szCs w:val="28"/>
        </w:rPr>
      </w:pPr>
      <w:r w:rsidRPr="00D9213A">
        <w:rPr>
          <w:rFonts w:cs="Times New Roman"/>
          <w:sz w:val="28"/>
          <w:szCs w:val="28"/>
        </w:rPr>
        <w:t>Лицар – в добу Середньовіччя в Західній Європі – феодал, який належав до військово-землевласницького стану, кінний воїн із важким озброєнням та повним спорядженням.</w:t>
      </w:r>
    </w:p>
    <w:p w14:paraId="2C6EC5C9" w14:textId="77777777" w:rsidR="00D9213A" w:rsidRPr="00D9213A" w:rsidRDefault="00D9213A" w:rsidP="00D9213A">
      <w:pPr>
        <w:pStyle w:val="a6"/>
        <w:rPr>
          <w:rFonts w:cs="Times New Roman"/>
          <w:sz w:val="28"/>
          <w:szCs w:val="28"/>
        </w:rPr>
      </w:pPr>
      <w:r w:rsidRPr="00D9213A">
        <w:rPr>
          <w:rFonts w:cs="Times New Roman"/>
          <w:sz w:val="28"/>
          <w:szCs w:val="28"/>
        </w:rPr>
        <w:t>V. Підсумок уроку</w:t>
      </w:r>
    </w:p>
    <w:p w14:paraId="30A67674" w14:textId="77777777" w:rsidR="00D9213A" w:rsidRPr="00D9213A" w:rsidRDefault="00D9213A" w:rsidP="00D9213A">
      <w:pPr>
        <w:pStyle w:val="a6"/>
        <w:rPr>
          <w:rFonts w:cs="Times New Roman"/>
          <w:sz w:val="28"/>
          <w:szCs w:val="28"/>
        </w:rPr>
      </w:pPr>
      <w:r w:rsidRPr="00D9213A">
        <w:rPr>
          <w:rFonts w:cs="Times New Roman"/>
          <w:sz w:val="28"/>
          <w:szCs w:val="28"/>
        </w:rPr>
        <w:t xml:space="preserve">- Сьогодні на </w:t>
      </w:r>
      <w:proofErr w:type="spellStart"/>
      <w:r w:rsidRPr="00D9213A">
        <w:rPr>
          <w:rFonts w:cs="Times New Roman"/>
          <w:sz w:val="28"/>
          <w:szCs w:val="28"/>
        </w:rPr>
        <w:t>уроці</w:t>
      </w:r>
      <w:proofErr w:type="spellEnd"/>
      <w:r w:rsidRPr="00D9213A">
        <w:rPr>
          <w:rFonts w:cs="Times New Roman"/>
          <w:sz w:val="28"/>
          <w:szCs w:val="28"/>
        </w:rPr>
        <w:t xml:space="preserve"> ми багато подорожували і багато дізналися. Хто готовий швидко відповісти на 3 питання?</w:t>
      </w:r>
    </w:p>
    <w:p w14:paraId="7D1B1016" w14:textId="77777777" w:rsidR="00D9213A" w:rsidRPr="00D9213A" w:rsidRDefault="00D9213A" w:rsidP="00D9213A">
      <w:pPr>
        <w:pStyle w:val="a6"/>
        <w:rPr>
          <w:rFonts w:cs="Times New Roman"/>
          <w:sz w:val="28"/>
          <w:szCs w:val="28"/>
        </w:rPr>
      </w:pPr>
      <w:r w:rsidRPr="00D9213A">
        <w:rPr>
          <w:rFonts w:cs="Times New Roman"/>
          <w:sz w:val="28"/>
          <w:szCs w:val="28"/>
        </w:rPr>
        <w:t>Гра «Бліц»</w:t>
      </w:r>
    </w:p>
    <w:p w14:paraId="124514EE" w14:textId="77777777" w:rsidR="00D9213A" w:rsidRPr="00D9213A" w:rsidRDefault="00D9213A" w:rsidP="00D9213A">
      <w:pPr>
        <w:pStyle w:val="a6"/>
        <w:rPr>
          <w:rFonts w:cs="Times New Roman"/>
          <w:sz w:val="28"/>
          <w:szCs w:val="28"/>
        </w:rPr>
      </w:pPr>
      <w:r w:rsidRPr="00D9213A">
        <w:rPr>
          <w:rFonts w:cs="Times New Roman"/>
          <w:sz w:val="28"/>
          <w:szCs w:val="28"/>
        </w:rPr>
        <w:lastRenderedPageBreak/>
        <w:t>- Як називається наука, яка вивчає правила складання гербів?</w:t>
      </w:r>
    </w:p>
    <w:p w14:paraId="7F40A887" w14:textId="77777777" w:rsidR="00D9213A" w:rsidRPr="00D9213A" w:rsidRDefault="00D9213A" w:rsidP="00D9213A">
      <w:pPr>
        <w:pStyle w:val="a6"/>
        <w:rPr>
          <w:rFonts w:cs="Times New Roman"/>
          <w:sz w:val="28"/>
          <w:szCs w:val="28"/>
        </w:rPr>
      </w:pPr>
      <w:r w:rsidRPr="00D9213A">
        <w:rPr>
          <w:rFonts w:cs="Times New Roman"/>
          <w:sz w:val="28"/>
          <w:szCs w:val="28"/>
        </w:rPr>
        <w:t>- Яка подія сталася у житті В. Скотта у січні 1772 року? Якими були наслідки?</w:t>
      </w:r>
    </w:p>
    <w:p w14:paraId="6E8E3A7A" w14:textId="77777777" w:rsidR="00D9213A" w:rsidRPr="00D9213A" w:rsidRDefault="00D9213A" w:rsidP="00D9213A">
      <w:pPr>
        <w:pStyle w:val="a6"/>
        <w:rPr>
          <w:rFonts w:cs="Times New Roman"/>
          <w:sz w:val="28"/>
          <w:szCs w:val="28"/>
        </w:rPr>
      </w:pPr>
      <w:r w:rsidRPr="00D9213A">
        <w:rPr>
          <w:rFonts w:cs="Times New Roman"/>
          <w:sz w:val="28"/>
          <w:szCs w:val="28"/>
        </w:rPr>
        <w:t>- В якому році виник жанр історичного роману?</w:t>
      </w:r>
    </w:p>
    <w:p w14:paraId="616648D6" w14:textId="77777777" w:rsidR="00D9213A" w:rsidRPr="00D9213A" w:rsidRDefault="00D9213A" w:rsidP="00D9213A">
      <w:pPr>
        <w:pStyle w:val="a6"/>
        <w:rPr>
          <w:rFonts w:cs="Times New Roman"/>
          <w:sz w:val="28"/>
          <w:szCs w:val="28"/>
        </w:rPr>
      </w:pPr>
    </w:p>
    <w:p w14:paraId="2C0536F3" w14:textId="77777777" w:rsidR="00D9213A" w:rsidRPr="00D9213A" w:rsidRDefault="00D9213A" w:rsidP="00D9213A">
      <w:pPr>
        <w:pStyle w:val="a6"/>
        <w:rPr>
          <w:rFonts w:cs="Times New Roman"/>
          <w:sz w:val="28"/>
          <w:szCs w:val="28"/>
        </w:rPr>
      </w:pPr>
      <w:r w:rsidRPr="00D9213A">
        <w:rPr>
          <w:rFonts w:cs="Times New Roman"/>
          <w:sz w:val="28"/>
          <w:szCs w:val="28"/>
        </w:rPr>
        <w:t>VІ. Д/З. с.    , опрацювати теоретичний матеріал, прочитати роман «</w:t>
      </w:r>
      <w:proofErr w:type="spellStart"/>
      <w:r w:rsidRPr="00D9213A">
        <w:rPr>
          <w:rFonts w:cs="Times New Roman"/>
          <w:sz w:val="28"/>
          <w:szCs w:val="28"/>
        </w:rPr>
        <w:t>Айвенго</w:t>
      </w:r>
      <w:proofErr w:type="spellEnd"/>
      <w:r w:rsidRPr="00D9213A">
        <w:rPr>
          <w:rFonts w:cs="Times New Roman"/>
          <w:sz w:val="28"/>
          <w:szCs w:val="28"/>
        </w:rPr>
        <w:t>».</w:t>
      </w:r>
    </w:p>
    <w:p w14:paraId="0B17ECB0" w14:textId="15915357" w:rsidR="00D9213A" w:rsidRPr="00D9213A" w:rsidRDefault="00D9213A" w:rsidP="00D9213A">
      <w:pPr>
        <w:pStyle w:val="a6"/>
        <w:rPr>
          <w:rFonts w:cs="Times New Roman"/>
          <w:sz w:val="28"/>
          <w:szCs w:val="28"/>
        </w:rPr>
      </w:pPr>
      <w:hyperlink r:id="rId5" w:history="1">
        <w:r w:rsidRPr="00D9213A">
          <w:rPr>
            <w:rStyle w:val="a3"/>
            <w:rFonts w:cs="Times New Roman"/>
            <w:color w:val="auto"/>
            <w:sz w:val="28"/>
            <w:szCs w:val="28"/>
          </w:rPr>
          <w:t>https://www.youtube.com/watch?v=8jAjOk6l5BE</w:t>
        </w:r>
      </w:hyperlink>
    </w:p>
    <w:p w14:paraId="2D2E168A" w14:textId="77777777" w:rsidR="00D9213A" w:rsidRPr="00D9213A" w:rsidRDefault="00D9213A" w:rsidP="00D9213A">
      <w:pPr>
        <w:spacing w:after="0"/>
      </w:pPr>
    </w:p>
    <w:sectPr w:rsidR="00D9213A" w:rsidRPr="00D92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3A"/>
    <w:rsid w:val="00D9213A"/>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6BC6"/>
  <w15:chartTrackingRefBased/>
  <w15:docId w15:val="{553E830E-9002-43A5-A4E4-63C3EF9B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13A"/>
    <w:rPr>
      <w:color w:val="0563C1" w:themeColor="hyperlink"/>
      <w:u w:val="single"/>
    </w:rPr>
  </w:style>
  <w:style w:type="character" w:styleId="a4">
    <w:name w:val="Unresolved Mention"/>
    <w:basedOn w:val="a0"/>
    <w:uiPriority w:val="99"/>
    <w:semiHidden/>
    <w:unhideWhenUsed/>
    <w:rsid w:val="00D9213A"/>
    <w:rPr>
      <w:color w:val="605E5C"/>
      <w:shd w:val="clear" w:color="auto" w:fill="E1DFDD"/>
    </w:rPr>
  </w:style>
  <w:style w:type="paragraph" w:styleId="a5">
    <w:name w:val="Normal (Web)"/>
    <w:basedOn w:val="a"/>
    <w:uiPriority w:val="99"/>
    <w:semiHidden/>
    <w:unhideWhenUsed/>
    <w:rsid w:val="00D9213A"/>
    <w:pPr>
      <w:spacing w:before="100" w:beforeAutospacing="1" w:after="100" w:afterAutospacing="1" w:line="240" w:lineRule="auto"/>
    </w:pPr>
    <w:rPr>
      <w:rFonts w:eastAsia="Times New Roman" w:cs="Times New Roman"/>
      <w:szCs w:val="24"/>
      <w:lang w:eastAsia="uk-UA"/>
    </w:rPr>
  </w:style>
  <w:style w:type="paragraph" w:styleId="a6">
    <w:name w:val="No Spacing"/>
    <w:uiPriority w:val="1"/>
    <w:qFormat/>
    <w:rsid w:val="00D921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48910">
      <w:bodyDiv w:val="1"/>
      <w:marLeft w:val="0"/>
      <w:marRight w:val="0"/>
      <w:marTop w:val="0"/>
      <w:marBottom w:val="0"/>
      <w:divBdr>
        <w:top w:val="none" w:sz="0" w:space="0" w:color="auto"/>
        <w:left w:val="none" w:sz="0" w:space="0" w:color="auto"/>
        <w:bottom w:val="none" w:sz="0" w:space="0" w:color="auto"/>
        <w:right w:val="none" w:sz="0" w:space="0" w:color="auto"/>
      </w:divBdr>
      <w:divsChild>
        <w:div w:id="993992273">
          <w:marLeft w:val="0"/>
          <w:marRight w:val="0"/>
          <w:marTop w:val="0"/>
          <w:marBottom w:val="0"/>
          <w:divBdr>
            <w:top w:val="none" w:sz="0" w:space="0" w:color="auto"/>
            <w:left w:val="none" w:sz="0" w:space="0" w:color="auto"/>
            <w:bottom w:val="none" w:sz="0" w:space="0" w:color="auto"/>
            <w:right w:val="none" w:sz="0" w:space="0" w:color="auto"/>
          </w:divBdr>
          <w:divsChild>
            <w:div w:id="130055198">
              <w:marLeft w:val="0"/>
              <w:marRight w:val="0"/>
              <w:marTop w:val="0"/>
              <w:marBottom w:val="0"/>
              <w:divBdr>
                <w:top w:val="none" w:sz="0" w:space="0" w:color="auto"/>
                <w:left w:val="none" w:sz="0" w:space="0" w:color="auto"/>
                <w:bottom w:val="none" w:sz="0" w:space="0" w:color="auto"/>
                <w:right w:val="none" w:sz="0" w:space="0" w:color="auto"/>
              </w:divBdr>
              <w:divsChild>
                <w:div w:id="7680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3405">
          <w:marLeft w:val="0"/>
          <w:marRight w:val="0"/>
          <w:marTop w:val="0"/>
          <w:marBottom w:val="0"/>
          <w:divBdr>
            <w:top w:val="none" w:sz="0" w:space="0" w:color="auto"/>
            <w:left w:val="none" w:sz="0" w:space="0" w:color="auto"/>
            <w:bottom w:val="none" w:sz="0" w:space="0" w:color="auto"/>
            <w:right w:val="none" w:sz="0" w:space="0" w:color="auto"/>
          </w:divBdr>
          <w:divsChild>
            <w:div w:id="1226792441">
              <w:marLeft w:val="0"/>
              <w:marRight w:val="0"/>
              <w:marTop w:val="0"/>
              <w:marBottom w:val="0"/>
              <w:divBdr>
                <w:top w:val="none" w:sz="0" w:space="0" w:color="auto"/>
                <w:left w:val="none" w:sz="0" w:space="0" w:color="auto"/>
                <w:bottom w:val="none" w:sz="0" w:space="0" w:color="auto"/>
                <w:right w:val="none" w:sz="0" w:space="0" w:color="auto"/>
              </w:divBdr>
              <w:divsChild>
                <w:div w:id="1419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200">
      <w:bodyDiv w:val="1"/>
      <w:marLeft w:val="0"/>
      <w:marRight w:val="0"/>
      <w:marTop w:val="0"/>
      <w:marBottom w:val="0"/>
      <w:divBdr>
        <w:top w:val="none" w:sz="0" w:space="0" w:color="auto"/>
        <w:left w:val="none" w:sz="0" w:space="0" w:color="auto"/>
        <w:bottom w:val="none" w:sz="0" w:space="0" w:color="auto"/>
        <w:right w:val="none" w:sz="0" w:space="0" w:color="auto"/>
      </w:divBdr>
      <w:divsChild>
        <w:div w:id="170412170">
          <w:marLeft w:val="0"/>
          <w:marRight w:val="0"/>
          <w:marTop w:val="0"/>
          <w:marBottom w:val="0"/>
          <w:divBdr>
            <w:top w:val="none" w:sz="0" w:space="0" w:color="auto"/>
            <w:left w:val="none" w:sz="0" w:space="0" w:color="auto"/>
            <w:bottom w:val="none" w:sz="0" w:space="0" w:color="auto"/>
            <w:right w:val="none" w:sz="0" w:space="0" w:color="auto"/>
          </w:divBdr>
          <w:divsChild>
            <w:div w:id="780951902">
              <w:marLeft w:val="0"/>
              <w:marRight w:val="0"/>
              <w:marTop w:val="0"/>
              <w:marBottom w:val="0"/>
              <w:divBdr>
                <w:top w:val="none" w:sz="0" w:space="0" w:color="auto"/>
                <w:left w:val="none" w:sz="0" w:space="0" w:color="auto"/>
                <w:bottom w:val="none" w:sz="0" w:space="0" w:color="auto"/>
                <w:right w:val="none" w:sz="0" w:space="0" w:color="auto"/>
              </w:divBdr>
              <w:divsChild>
                <w:div w:id="7172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8jAjOk6l5BE" TargetMode="External"/><Relationship Id="rId4" Type="http://schemas.openxmlformats.org/officeDocument/2006/relationships/hyperlink" Target="https://www.youtube.com/watch?v=om-KmdTNPNw"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7568</Words>
  <Characters>4315</Characters>
  <Application>Microsoft Office Word</Application>
  <DocSecurity>0</DocSecurity>
  <Lines>35</Lines>
  <Paragraphs>23</Paragraphs>
  <ScaleCrop>false</ScaleCrop>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1</cp:revision>
  <dcterms:created xsi:type="dcterms:W3CDTF">2024-09-30T16:48:00Z</dcterms:created>
  <dcterms:modified xsi:type="dcterms:W3CDTF">2024-09-30T16:51:00Z</dcterms:modified>
</cp:coreProperties>
</file>