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6EA3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Тема. Специфіка розкриття образу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>. Особливості художньої мови новели; розповідач</w:t>
      </w:r>
    </w:p>
    <w:p w14:paraId="419C45F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Мета. Продовжувати роботу над образами новели «Останній листок», символами твору, ідейним спрямуванням. Удосконалювати навички характеристики образів художнього твору; розвивати творчі здібності, критичне мислення учнів, уміння аргументувати власні думки; формувати уявлення про загальнолюдські цінності – доброту, любов до ближнього; сприяти    вихованню почуття милосердя, розуміння  готовності до  самопожертви заради інших.  </w:t>
      </w:r>
    </w:p>
    <w:p w14:paraId="2335245F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«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Пізнавайте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душу, обличчя при цьому бачити не обов’язково»</w:t>
      </w:r>
    </w:p>
    <w:p w14:paraId="48C10BDB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proofErr w:type="spellStart"/>
      <w:r w:rsidRPr="00AA313E">
        <w:rPr>
          <w:rFonts w:cs="Times New Roman"/>
          <w:color w:val="FF0000"/>
          <w:sz w:val="28"/>
          <w:szCs w:val="28"/>
        </w:rPr>
        <w:t>О.Генрі</w:t>
      </w:r>
      <w:proofErr w:type="spellEnd"/>
    </w:p>
    <w:p w14:paraId="30F0A501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Хід уроку</w:t>
      </w:r>
    </w:p>
    <w:p w14:paraId="1AF6E60A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1.Організаційний момент</w:t>
      </w:r>
    </w:p>
    <w:p w14:paraId="0CE3DCD6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2.Оголошення теми і мети уроку</w:t>
      </w:r>
    </w:p>
    <w:p w14:paraId="1C9BB0FF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 Тема нашого уроку: «Специфіка розкриття образу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(непримітна зовнішність, невдаха, найкращий «шедевр» митця)». Ми проведемо роботу над образами новели «Останній листок», символами твору, його ідейним спрямуванням.</w:t>
      </w:r>
    </w:p>
    <w:p w14:paraId="1BE1E36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3.Мотивація навчальної діяльності</w:t>
      </w:r>
    </w:p>
    <w:p w14:paraId="43DDCC2C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 В своєму творі О. Генрі показав героїв з доброю душею. Письменник стверджує: «Треба прагнути бути людиною, незважаючи на всю жорстокість навколишнього світу, і це можливо». Подивімося, як це виходить у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>.</w:t>
      </w:r>
    </w:p>
    <w:p w14:paraId="2EEE8116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4.Робота над темою уроку</w:t>
      </w:r>
    </w:p>
    <w:p w14:paraId="0EDAFF50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1. Характеристика образу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>. Стратегія «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Денотатний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граф» </w:t>
      </w:r>
    </w:p>
    <w:p w14:paraId="02815D22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 Незважаючи на старання,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Сью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не змогла вплинути на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Джонсі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. Врятувати дівчину зміг художник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</w:t>
      </w:r>
      <w:proofErr w:type="spellEnd"/>
      <w:r w:rsidRPr="00AA313E">
        <w:rPr>
          <w:rFonts w:cs="Times New Roman"/>
          <w:color w:val="FF0000"/>
          <w:sz w:val="28"/>
          <w:szCs w:val="28"/>
        </w:rPr>
        <w:t>. Тому звернімося до інформаційної картки №1.</w:t>
      </w:r>
    </w:p>
    <w:p w14:paraId="37DE9640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Зачитайте портрет художника.</w:t>
      </w:r>
    </w:p>
    <w:p w14:paraId="30FD5F5B" w14:textId="7485C9B9" w:rsidR="00F56371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noProof/>
          <w:color w:val="FF0000"/>
          <w:sz w:val="28"/>
          <w:szCs w:val="28"/>
        </w:rPr>
        <w:drawing>
          <wp:inline distT="0" distB="0" distL="0" distR="0" wp14:anchorId="0A0BDFCB" wp14:editId="542D9A50">
            <wp:extent cx="5731510" cy="23037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ADEC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 Чи сподівались ви, знаючи вчинок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>, на таку портретну характеристику?</w:t>
      </w:r>
    </w:p>
    <w:p w14:paraId="4ECBF05B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-Чому автор порівнює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саме з пророком Мойсеєм?</w:t>
      </w:r>
    </w:p>
    <w:p w14:paraId="00D0A0B0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(автор натякає, що у художника є якісь приховані риси і вони мають неодмінно розкритися: як Мойсей жертовно віддав життя для звільнення іудейського народу, зазнавши гіркоти розчарувань і зневіри, так і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виявляється рятівником життя юної художниці. </w:t>
      </w:r>
    </w:p>
    <w:p w14:paraId="5EB13A4E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lastRenderedPageBreak/>
        <w:t xml:space="preserve">Атрибутами пророка є Божі Заповіді, а для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таким атрибутом є християнська мораль, а саме довести людині, що «це гріх – хотіти вмерти»)</w:t>
      </w:r>
    </w:p>
    <w:p w14:paraId="5016AF4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2.СЛОВНИКОВА РОБОТА</w:t>
      </w:r>
    </w:p>
    <w:p w14:paraId="114F4682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 Хто такі Мойсей, сатир і карлик?</w:t>
      </w:r>
    </w:p>
    <w:p w14:paraId="2950AB8A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Мойсей – біблійний пророк, який отримав від Бога на горі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Сінай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10 Божих Заповідей. Він вивів ізраїльський народ з Єгипту, це духовний поводир нації, який усе життя поклав на спасіння свого народу.</w:t>
      </w:r>
    </w:p>
    <w:p w14:paraId="16D19D75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Сатир – у грецькій міфології істота з хвостом, рогами і козячими ногами, розпусний супутник бога вина Діоніса.</w:t>
      </w:r>
    </w:p>
    <w:p w14:paraId="0292608F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Карлик – доросла людина маленького зросту.</w:t>
      </w:r>
    </w:p>
    <w:p w14:paraId="448EF343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3.Перевірка домашнього завдання. Виступи дітей про Мойсея.</w:t>
      </w:r>
    </w:p>
    <w:p w14:paraId="3B173CB7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4.Перевірка домашнього завдання. Цитатна характеристика до образу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</w:p>
    <w:p w14:paraId="05810E21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 Прочитаймо подальшу характеристику.</w:t>
      </w:r>
    </w:p>
    <w:p w14:paraId="4307ACB4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(діти зачитують цитати)</w:t>
      </w:r>
    </w:p>
    <w:p w14:paraId="18794F62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5.Бесіда</w:t>
      </w:r>
    </w:p>
    <w:p w14:paraId="00E71BDA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-Чи були в героя мрії?</w:t>
      </w:r>
    </w:p>
    <w:p w14:paraId="3D2424FB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Які?</w:t>
      </w:r>
    </w:p>
    <w:p w14:paraId="2EAB8029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Чи малював він щось?</w:t>
      </w:r>
    </w:p>
    <w:p w14:paraId="04607512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Як заробляв гроші на прожиття?</w:t>
      </w:r>
    </w:p>
    <w:p w14:paraId="0377F4A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       Яку негативну звичку мав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</w:t>
      </w:r>
      <w:proofErr w:type="spellEnd"/>
      <w:r w:rsidRPr="00AA313E">
        <w:rPr>
          <w:rFonts w:cs="Times New Roman"/>
          <w:color w:val="FF0000"/>
          <w:sz w:val="28"/>
          <w:szCs w:val="28"/>
        </w:rPr>
        <w:t>?</w:t>
      </w:r>
    </w:p>
    <w:p w14:paraId="2BF17E97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З чого знущався герой?</w:t>
      </w:r>
    </w:p>
    <w:p w14:paraId="6A922B1D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Кого він захищав?</w:t>
      </w:r>
    </w:p>
    <w:p w14:paraId="048CE396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Про що часто говорив дівчатам?</w:t>
      </w:r>
    </w:p>
    <w:p w14:paraId="2C03A21F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       Чим вважав думки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Джонсі</w:t>
      </w:r>
      <w:proofErr w:type="spellEnd"/>
      <w:r w:rsidRPr="00AA313E">
        <w:rPr>
          <w:rFonts w:cs="Times New Roman"/>
          <w:color w:val="FF0000"/>
          <w:sz w:val="28"/>
          <w:szCs w:val="28"/>
        </w:rPr>
        <w:t>?</w:t>
      </w:r>
    </w:p>
    <w:p w14:paraId="226F54AF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Що створив укінці новели?</w:t>
      </w:r>
    </w:p>
    <w:p w14:paraId="241073C0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       Чи сподівались ви, знаючи вчинок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>, на таку характеристику вчинків цієї людини?</w:t>
      </w:r>
    </w:p>
    <w:p w14:paraId="26354CBE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(відповіді дітей)</w:t>
      </w:r>
    </w:p>
    <w:p w14:paraId="65CDCD25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Як ви вважаєте, з якою метою автор вдався до такого прийому?</w:t>
      </w:r>
    </w:p>
    <w:p w14:paraId="2343E02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6.Складімо «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Денотатний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граф» учинків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</w:p>
    <w:p w14:paraId="4B98B62B" w14:textId="0EB3B532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noProof/>
          <w:color w:val="FF0000"/>
          <w:sz w:val="28"/>
          <w:szCs w:val="28"/>
        </w:rPr>
        <w:drawing>
          <wp:inline distT="0" distB="0" distL="0" distR="0" wp14:anchorId="22BEBAE0" wp14:editId="633BF85B">
            <wp:extent cx="5731510" cy="20078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0FFE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7. Стратегія «Діаманта»</w:t>
      </w:r>
    </w:p>
    <w:p w14:paraId="3D18315B" w14:textId="59C77B76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Образ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створений за допомогою антитези, яка є не просто художнім засобом, а й основним композиційним прийомом. Узагальнимо наші висновки </w:t>
      </w:r>
      <w:r w:rsidRPr="00AA313E">
        <w:rPr>
          <w:rFonts w:cs="Times New Roman"/>
          <w:color w:val="FF0000"/>
          <w:sz w:val="28"/>
          <w:szCs w:val="28"/>
        </w:rPr>
        <w:lastRenderedPageBreak/>
        <w:t xml:space="preserve">щодо образу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за допомогою «Діаманти». Наша антитеза: невдаха – герой. (Складання Діаманта)</w:t>
      </w:r>
    </w:p>
    <w:p w14:paraId="54D852AE" w14:textId="6D50B2C6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noProof/>
          <w:color w:val="FF0000"/>
          <w:sz w:val="28"/>
          <w:szCs w:val="28"/>
        </w:rPr>
        <w:drawing>
          <wp:inline distT="0" distB="0" distL="0" distR="0" wp14:anchorId="736B8321" wp14:editId="6BD1C060">
            <wp:extent cx="2048608" cy="1597534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94" cy="160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3EBB" w14:textId="28B4C716" w:rsidR="00AA313E" w:rsidRPr="00AA313E" w:rsidRDefault="00AA313E" w:rsidP="00AA313E">
      <w:p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                  </w:t>
      </w:r>
      <w:r w:rsidRPr="00AA313E">
        <w:rPr>
          <w:rFonts w:cs="Times New Roman"/>
          <w:color w:val="FF0000"/>
          <w:sz w:val="28"/>
          <w:szCs w:val="28"/>
        </w:rPr>
        <w:t>Невдаха</w:t>
      </w:r>
    </w:p>
    <w:p w14:paraId="43B5817F" w14:textId="77777777" w:rsidR="00AA313E" w:rsidRPr="00AA313E" w:rsidRDefault="00AA313E" w:rsidP="00AA313E">
      <w:p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      Самотній, потворний</w:t>
      </w:r>
    </w:p>
    <w:p w14:paraId="2535BEC1" w14:textId="77777777" w:rsidR="00AA313E" w:rsidRPr="00AA313E" w:rsidRDefault="00AA313E" w:rsidP="00AA313E">
      <w:p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 Не малює, пиячить, базікає</w:t>
      </w:r>
    </w:p>
    <w:p w14:paraId="19E3AEE2" w14:textId="77777777" w:rsidR="00AA313E" w:rsidRPr="00AA313E" w:rsidRDefault="00AA313E" w:rsidP="00AA313E">
      <w:p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  Буркітливий дідок – милосердна людина</w:t>
      </w:r>
    </w:p>
    <w:p w14:paraId="4EB8D37E" w14:textId="77777777" w:rsidR="00AA313E" w:rsidRPr="00AA313E" w:rsidRDefault="00AA313E" w:rsidP="00AA313E">
      <w:p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 Захищає, створює, рятує</w:t>
      </w:r>
    </w:p>
    <w:p w14:paraId="239655E0" w14:textId="10554BF2" w:rsidR="00AA313E" w:rsidRPr="00AA313E" w:rsidRDefault="00AA313E" w:rsidP="00AA313E">
      <w:p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 Співчутливий, добрий</w:t>
      </w:r>
    </w:p>
    <w:p w14:paraId="596948B1" w14:textId="4C6C8D44" w:rsidR="00AA313E" w:rsidRPr="00AA313E" w:rsidRDefault="00AA313E" w:rsidP="00AA313E">
      <w:pPr>
        <w:spacing w:after="0" w:line="240" w:lineRule="auto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                    </w:t>
      </w:r>
      <w:r w:rsidRPr="00AA313E">
        <w:rPr>
          <w:rFonts w:cs="Times New Roman"/>
          <w:color w:val="FF0000"/>
          <w:sz w:val="28"/>
          <w:szCs w:val="28"/>
        </w:rPr>
        <w:t>Герой.</w:t>
      </w:r>
    </w:p>
    <w:p w14:paraId="32DE0AB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8.Висновок</w:t>
      </w:r>
    </w:p>
    <w:p w14:paraId="0B4E075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–       Як ви розумієте вислів: «готовність до непоказної самопожертви та любові до ближнього»?</w:t>
      </w:r>
    </w:p>
    <w:p w14:paraId="4B7C6DEB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       Є багато героїчних вчинків людей, про які знає вся країна. Чи можемо ми до таких героїчних подвигів віднести подвиг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>?</w:t>
      </w:r>
    </w:p>
    <w:p w14:paraId="7F91BDFD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(Звичайно, ні. Це був подвиг буденний, невидимий, подвиг душі, коли людина жертвує собою заради іншої людини. Це непоказна самопожертва та любов до ближнього, яку ще називають гуманізм.)</w:t>
      </w:r>
    </w:p>
    <w:p w14:paraId="15328926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</w:t>
      </w:r>
    </w:p>
    <w:p w14:paraId="4EC4428E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9.Словникова робота</w:t>
      </w:r>
    </w:p>
    <w:p w14:paraId="5A3A33ED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1. Гуманізм (від лат. 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Humanus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- людяний) – світогляд, у центрі якого знаходиться ідея людини як найвищої цінності. Від цього слова є похідними гуманність і гуманіст.</w:t>
      </w:r>
    </w:p>
    <w:p w14:paraId="05E6EBFC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Гуманність – у загальному значенні – система моральних і соціальних установок, що припускає необхідність прояву співчуття до людей, надання допомоги, неспричинення страждань.</w:t>
      </w:r>
    </w:p>
    <w:p w14:paraId="06F7D0B5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Гуманіст – людина, що проявляє людяність, гуманізм.</w:t>
      </w:r>
    </w:p>
    <w:p w14:paraId="6C0E5F0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</w:t>
      </w:r>
    </w:p>
    <w:p w14:paraId="7E60A75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10.Роль деталей</w:t>
      </w:r>
    </w:p>
    <w:p w14:paraId="5D00DB7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 Плющ – символ смерті і вічного життя. Плющ в’ється вгору, так і людина чіпляється за життя, коли хоче вижити, подолавши всі негаразди.</w:t>
      </w:r>
    </w:p>
    <w:p w14:paraId="04F07838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       Символом чого є плющ для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Джонсі</w:t>
      </w:r>
      <w:proofErr w:type="spellEnd"/>
      <w:r w:rsidRPr="00AA313E">
        <w:rPr>
          <w:rFonts w:cs="Times New Roman"/>
          <w:color w:val="FF0000"/>
          <w:sz w:val="28"/>
          <w:szCs w:val="28"/>
        </w:rPr>
        <w:t>? (Смерті)</w:t>
      </w:r>
    </w:p>
    <w:p w14:paraId="1840A5DB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       А для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>? (Життя. Він малює на стіні будинку зелений              листок. щоб врятувати життя дівчини)</w:t>
      </w:r>
    </w:p>
    <w:p w14:paraId="03278E2A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Дощ – безнадія, безвихідь, передчуття трагедії</w:t>
      </w:r>
    </w:p>
    <w:p w14:paraId="1F859F4D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 Квартал з «переплутаними й переламаними» вулицями нагадує людське  життя зі злетами й падіннями. </w:t>
      </w:r>
    </w:p>
    <w:p w14:paraId="643D0FBC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lastRenderedPageBreak/>
        <w:t xml:space="preserve">–       Життя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Джонсі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вже зазнало падіння. А чи буде в ньому злет? </w:t>
      </w:r>
    </w:p>
    <w:p w14:paraId="15918A13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–       Як ви думаєте, напише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Джонсі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Неаполітанську затоку? І кому вона присвятить свій шедевр?</w:t>
      </w:r>
    </w:p>
    <w:p w14:paraId="0B6AA82A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</w:p>
    <w:p w14:paraId="15C1FBA6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5.Підведення підсумків</w:t>
      </w:r>
    </w:p>
    <w:p w14:paraId="4DDFBF1C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6.Домашнє завдання.</w:t>
      </w:r>
    </w:p>
    <w:p w14:paraId="1BB36AAB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>1) Виконати ЗАВДАННЯ (дати відповіді на тестові запитання).</w:t>
      </w:r>
    </w:p>
    <w:p w14:paraId="4D0FDF43" w14:textId="77777777" w:rsidR="00AA313E" w:rsidRPr="00AA313E" w:rsidRDefault="00AA313E" w:rsidP="00AA313E">
      <w:pPr>
        <w:spacing w:after="0"/>
        <w:rPr>
          <w:rFonts w:cs="Times New Roman"/>
          <w:color w:val="FF0000"/>
          <w:sz w:val="28"/>
          <w:szCs w:val="28"/>
        </w:rPr>
      </w:pPr>
      <w:r w:rsidRPr="00AA313E">
        <w:rPr>
          <w:rFonts w:cs="Times New Roman"/>
          <w:color w:val="FF0000"/>
          <w:sz w:val="28"/>
          <w:szCs w:val="28"/>
        </w:rPr>
        <w:t xml:space="preserve">2) Підготуватись до написання твору Чи здійснилася мрія старого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Бермана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?" (за новелою </w:t>
      </w:r>
      <w:proofErr w:type="spellStart"/>
      <w:r w:rsidRPr="00AA313E">
        <w:rPr>
          <w:rFonts w:cs="Times New Roman"/>
          <w:color w:val="FF0000"/>
          <w:sz w:val="28"/>
          <w:szCs w:val="28"/>
        </w:rPr>
        <w:t>О.Генрі</w:t>
      </w:r>
      <w:proofErr w:type="spellEnd"/>
      <w:r w:rsidRPr="00AA313E">
        <w:rPr>
          <w:rFonts w:cs="Times New Roman"/>
          <w:color w:val="FF0000"/>
          <w:sz w:val="28"/>
          <w:szCs w:val="28"/>
        </w:rPr>
        <w:t xml:space="preserve"> "Останній листок").</w:t>
      </w:r>
    </w:p>
    <w:p w14:paraId="1F3AF57D" w14:textId="77777777" w:rsidR="00AA313E" w:rsidRDefault="00AA313E"/>
    <w:sectPr w:rsidR="00AA313E" w:rsidSect="00AA313E">
      <w:pgSz w:w="11906" w:h="16838"/>
      <w:pgMar w:top="851" w:right="566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3E"/>
    <w:rsid w:val="00AA313E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0F76"/>
  <w15:chartTrackingRefBased/>
  <w15:docId w15:val="{0A835BEB-09DB-4B27-B05C-CF1263B6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3324</Words>
  <Characters>1895</Characters>
  <Application>Microsoft Office Word</Application>
  <DocSecurity>0</DocSecurity>
  <Lines>15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2024-12-11T18:14:00Z</dcterms:created>
  <dcterms:modified xsi:type="dcterms:W3CDTF">2024-12-11T18:18:00Z</dcterms:modified>
</cp:coreProperties>
</file>