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1A4C" w14:textId="3CA442FD" w:rsidR="00C06FC7" w:rsidRPr="00743CE1" w:rsidRDefault="00C06FC7" w:rsidP="00C06FC7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КОМПЛЕКСНА ПІДСУМКОВА РОБОТА (</w:t>
      </w:r>
      <w:r w:rsidR="004C0F17"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ПВ, ДМ</w:t>
      </w: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)</w:t>
      </w:r>
    </w:p>
    <w:p w14:paraId="09B6ABA1" w14:textId="77777777" w:rsidR="00C06FC7" w:rsidRPr="00743CE1" w:rsidRDefault="00C06FC7" w:rsidP="00C06FC7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color w:val="002060"/>
          <w:sz w:val="28"/>
          <w:szCs w:val="28"/>
          <w:lang w:val="uk-UA"/>
        </w:rPr>
      </w:pPr>
      <w:r w:rsidRPr="00743CE1">
        <w:rPr>
          <w:rFonts w:ascii="Times New Roman" w:eastAsia="Calibri" w:hAnsi="Times New Roman" w:cs="Times New Roman"/>
          <w:b/>
          <w:i/>
          <w:color w:val="002060"/>
          <w:sz w:val="28"/>
          <w:szCs w:val="28"/>
          <w:lang w:val="uk-UA"/>
        </w:rPr>
        <w:t>ОСОБИСТА ВІДПОВІДАЛЬНІСТЬ</w:t>
      </w:r>
    </w:p>
    <w:p w14:paraId="5B89197A" w14:textId="77777777" w:rsidR="00A60694" w:rsidRPr="00743CE1" w:rsidRDefault="00A60694" w:rsidP="00A60694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u w:val="single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u w:val="single"/>
          <w:lang w:val="uk-UA"/>
        </w:rPr>
        <w:t>Варіант І</w:t>
      </w:r>
    </w:p>
    <w:p w14:paraId="35A345D9" w14:textId="77777777" w:rsidR="00A60694" w:rsidRPr="00743CE1" w:rsidRDefault="00A60694" w:rsidP="00A60694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u w:val="single"/>
          <w:lang w:val="uk-UA"/>
        </w:rPr>
      </w:pPr>
    </w:p>
    <w:p w14:paraId="553433A2" w14:textId="74658070" w:rsidR="00A60694" w:rsidRPr="00743CE1" w:rsidRDefault="00A60694" w:rsidP="004C0F17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Письмово взаємодіє (ПВ (ГР 3))</w:t>
      </w:r>
    </w:p>
    <w:p w14:paraId="37215BA0" w14:textId="77777777" w:rsidR="00A60694" w:rsidRPr="00743CE1" w:rsidRDefault="00A60694" w:rsidP="004C0F1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3BDF7F70" w14:textId="66A0525F" w:rsidR="00A60694" w:rsidRPr="00743CE1" w:rsidRDefault="00A60694" w:rsidP="004C0F17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Що льотчик дізнався про маленького принца? Опишіть його планету (3 бали).</w:t>
      </w:r>
    </w:p>
    <w:p w14:paraId="20F4C949" w14:textId="6FB769C2" w:rsidR="00AC5A4E" w:rsidRPr="00743CE1" w:rsidRDefault="00A60694" w:rsidP="004C0F17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Охарактеризуйте образ Кандати.  Які риси характеру завадили йому вибратися з Кривавого озера (3 бали)?</w:t>
      </w:r>
    </w:p>
    <w:p w14:paraId="69DAA998" w14:textId="77777777" w:rsidR="00AC5A4E" w:rsidRPr="00743CE1" w:rsidRDefault="00AC5A4E" w:rsidP="004C0F17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Напишіть твір-мініатюру на одну з тем (6 балів):</w:t>
      </w:r>
    </w:p>
    <w:p w14:paraId="04A90F47" w14:textId="77777777" w:rsidR="00AC5A4E" w:rsidRPr="00743CE1" w:rsidRDefault="00AC5A4E" w:rsidP="004C0F17">
      <w:pPr>
        <w:pStyle w:val="a4"/>
        <w:numPr>
          <w:ilvl w:val="0"/>
          <w:numId w:val="28"/>
        </w:numPr>
        <w:spacing w:after="0" w:line="240" w:lineRule="auto"/>
        <w:ind w:left="104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«Головні життєві цінності у казці Антуана де Сент-Екзюпері “Маленький принц”».</w:t>
      </w:r>
    </w:p>
    <w:p w14:paraId="14094235" w14:textId="40E971FB" w:rsidR="00AC5A4E" w:rsidRPr="00743CE1" w:rsidRDefault="00AC5A4E" w:rsidP="004C0F17">
      <w:pPr>
        <w:pStyle w:val="a4"/>
        <w:numPr>
          <w:ilvl w:val="0"/>
          <w:numId w:val="28"/>
        </w:numPr>
        <w:spacing w:after="0" w:line="240" w:lineRule="auto"/>
        <w:ind w:left="104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«Чи мав Кандата шанс на порятунок» (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за твором Рюноске Акутаґави "Павутинка”)?</w:t>
      </w:r>
    </w:p>
    <w:p w14:paraId="423D9AD5" w14:textId="77777777" w:rsidR="00AC5A4E" w:rsidRPr="00743CE1" w:rsidRDefault="00AC5A4E" w:rsidP="00AC5A4E">
      <w:pPr>
        <w:pStyle w:val="a4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Усього 12 балів</w:t>
      </w:r>
    </w:p>
    <w:p w14:paraId="5069C454" w14:textId="77777777" w:rsidR="00A60694" w:rsidRPr="00743CE1" w:rsidRDefault="00A60694" w:rsidP="005D25F5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320422B6" w14:textId="56C67902" w:rsidR="00247983" w:rsidRPr="00743CE1" w:rsidRDefault="00247983" w:rsidP="004C0F1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Досліджує мовлення (ДМ (ГР 4))</w:t>
      </w:r>
    </w:p>
    <w:p w14:paraId="535271E9" w14:textId="77777777" w:rsidR="004C0F17" w:rsidRPr="00743CE1" w:rsidRDefault="004C0F17" w:rsidP="004C0F1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</w:p>
    <w:p w14:paraId="2FBF707A" w14:textId="77777777" w:rsidR="00247983" w:rsidRPr="00743CE1" w:rsidRDefault="00E026D8" w:rsidP="00247983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Завдання 1 – 10</w:t>
      </w:r>
      <w:r w:rsidR="00247983"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мають по 4 варіанти відповідей, серед яких лише </w:t>
      </w:r>
      <w:r w:rsidR="00247983" w:rsidRPr="00743CE1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один правильний.</w:t>
      </w:r>
      <w:r w:rsidR="00247983"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Оберіть правильний варіант та позначте його.  За кожну правильну відповідь ви отримаєте по 1 балу.</w:t>
      </w:r>
    </w:p>
    <w:p w14:paraId="5E4AC7BE" w14:textId="77777777" w:rsidR="00247983" w:rsidRPr="00743CE1" w:rsidRDefault="00247983" w:rsidP="00247983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75DDB28A" w14:textId="77777777" w:rsidR="00E026D8" w:rsidRPr="00743CE1" w:rsidRDefault="00E026D8" w:rsidP="00E026D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Оповідач із казки «Маленький принц» потрапляє в аварію</w:t>
      </w:r>
    </w:p>
    <w:p w14:paraId="55175543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sectPr w:rsidR="00E026D8" w:rsidRPr="00743CE1" w:rsidSect="00E026D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B2ED25D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на морі;</w:t>
      </w:r>
    </w:p>
    <w:p w14:paraId="4E49309F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у пустелі;</w:t>
      </w:r>
    </w:p>
    <w:p w14:paraId="68DB20E5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у горах;</w:t>
      </w:r>
    </w:p>
    <w:p w14:paraId="3989E8ED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в океані.</w:t>
      </w:r>
    </w:p>
    <w:p w14:paraId="7AB9AFF9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E026D8" w:rsidRPr="00743CE1" w:rsidSect="00D0421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0A0E888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780573A8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E026D8" w:rsidRPr="00743CE1" w:rsidSect="00D0421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432F476" w14:textId="77777777" w:rsidR="00E026D8" w:rsidRPr="00743CE1" w:rsidRDefault="00E026D8" w:rsidP="00E026D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Маленький принц радить: </w:t>
      </w:r>
      <w:r w:rsidRPr="00743CE1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«Встав вранці, умився, привів себе у порядок і одразу приведи у порядок...»</w:t>
      </w:r>
    </w:p>
    <w:p w14:paraId="31D9133B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sectPr w:rsidR="00E026D8" w:rsidRPr="00743CE1" w:rsidSect="00D042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C39965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своє ліжко;</w:t>
      </w:r>
    </w:p>
    <w:p w14:paraId="3DE0A529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свою кімнату;</w:t>
      </w:r>
    </w:p>
    <w:p w14:paraId="6E2CFE44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свою планету;</w:t>
      </w:r>
    </w:p>
    <w:p w14:paraId="4F2377E1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свою квартиру.</w:t>
      </w:r>
    </w:p>
    <w:p w14:paraId="1EBAD246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E026D8" w:rsidRPr="00743CE1" w:rsidSect="00D0421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021919D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22DBE0C5" w14:textId="77777777" w:rsidR="00E026D8" w:rsidRPr="00743CE1" w:rsidRDefault="00E026D8" w:rsidP="00E026D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Символом любові і краси у творі «Маленький принц» А. де Сент-Екзюпері є</w:t>
      </w:r>
    </w:p>
    <w:p w14:paraId="684AA9E6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sectPr w:rsidR="00E026D8" w:rsidRPr="00743CE1" w:rsidSect="00D042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364DDF5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троянда;</w:t>
      </w:r>
    </w:p>
    <w:p w14:paraId="1FA3CE15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зірка;</w:t>
      </w:r>
    </w:p>
    <w:p w14:paraId="6A25B971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змія;</w:t>
      </w:r>
    </w:p>
    <w:p w14:paraId="44481EA2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приручений лис.</w:t>
      </w:r>
    </w:p>
    <w:p w14:paraId="1DCC0CFD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E026D8" w:rsidRPr="00743CE1" w:rsidSect="00D0421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81AFB1C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7E2039A9" w14:textId="77777777" w:rsidR="00E026D8" w:rsidRPr="00743CE1" w:rsidRDefault="00E026D8" w:rsidP="00E026D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Скільки планет відвідав Маленький принц?</w:t>
      </w:r>
    </w:p>
    <w:p w14:paraId="3550F617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sectPr w:rsidR="00E026D8" w:rsidRPr="00743CE1" w:rsidSect="00D042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DFDA732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а)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9</w:t>
      </w:r>
      <w:r w:rsidR="002F211E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;</w:t>
      </w:r>
    </w:p>
    <w:p w14:paraId="07041703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б)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3</w:t>
      </w:r>
      <w:r w:rsidR="002F211E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;</w:t>
      </w:r>
    </w:p>
    <w:p w14:paraId="42F38CA8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в)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7</w:t>
      </w:r>
      <w:r w:rsidR="002F211E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;</w:t>
      </w:r>
    </w:p>
    <w:p w14:paraId="1467D636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г)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5</w:t>
      </w:r>
      <w:r w:rsidR="002F211E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.</w:t>
      </w:r>
    </w:p>
    <w:p w14:paraId="6E918C8A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E026D8" w:rsidRPr="00743CE1" w:rsidSect="00E026D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0C96971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29DEEFB1" w14:textId="77777777" w:rsidR="002F211E" w:rsidRPr="00743CE1" w:rsidRDefault="002F211E" w:rsidP="002F211E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Географ радить Маленькому принцу відвідати Землю, тому що:</w:t>
      </w:r>
    </w:p>
    <w:p w14:paraId="689E1265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а)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у неї гарна репутація;</w:t>
      </w:r>
    </w:p>
    <w:p w14:paraId="13349645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на ній багата флора й фауна;</w:t>
      </w:r>
    </w:p>
    <w:p w14:paraId="637585EB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унікальні корисні копалини;</w:t>
      </w:r>
    </w:p>
    <w:p w14:paraId="2E9F72B2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можна знайти багато пригод?</w:t>
      </w:r>
    </w:p>
    <w:p w14:paraId="35FFE6D7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</w:p>
    <w:p w14:paraId="35478738" w14:textId="77777777" w:rsidR="002F211E" w:rsidRPr="00743CE1" w:rsidRDefault="002F211E" w:rsidP="002F211E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lastRenderedPageBreak/>
        <w:t>Кому належать такі слова: "Ось мій секрет. Він дуже простий: добре бачить тільки серце. Найголовнішого очима не побачиш"?</w:t>
      </w:r>
    </w:p>
    <w:p w14:paraId="141B4344" w14:textId="77777777" w:rsidR="00D51BDE" w:rsidRPr="00743CE1" w:rsidRDefault="00D51BD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sectPr w:rsidR="00D51BDE" w:rsidRPr="00743CE1" w:rsidSect="00D51B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F04BF6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а)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Королю;</w:t>
      </w:r>
    </w:p>
    <w:p w14:paraId="419F086A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б)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Маленькому принцу;</w:t>
      </w:r>
    </w:p>
    <w:p w14:paraId="0D12A1A7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в)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Бізнесмену;</w:t>
      </w:r>
    </w:p>
    <w:p w14:paraId="1ED040A9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Лису.</w:t>
      </w:r>
    </w:p>
    <w:p w14:paraId="364D67B1" w14:textId="77777777" w:rsidR="00D51BDE" w:rsidRPr="00743CE1" w:rsidRDefault="00D51BD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D51BDE" w:rsidRPr="00743CE1" w:rsidSect="00772FF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8FB20A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6DAE0112" w14:textId="77777777" w:rsidR="002F211E" w:rsidRPr="00743CE1" w:rsidRDefault="002F211E" w:rsidP="002F211E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Новела «Павутинка» Рюноске Акутагави ...</w:t>
      </w:r>
    </w:p>
    <w:p w14:paraId="476C0EC4" w14:textId="77777777" w:rsidR="00D51BDE" w:rsidRPr="00743CE1" w:rsidRDefault="00D51BD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sectPr w:rsidR="00D51BDE" w:rsidRPr="00743CE1" w:rsidSect="00D51B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7F5F87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а)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історична;</w:t>
      </w:r>
    </w:p>
    <w:p w14:paraId="0C808E38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філософська;</w:t>
      </w:r>
    </w:p>
    <w:p w14:paraId="3ADCBB75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лірична;</w:t>
      </w:r>
    </w:p>
    <w:p w14:paraId="41104B6D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фантастична.</w:t>
      </w:r>
    </w:p>
    <w:p w14:paraId="292A58DC" w14:textId="77777777" w:rsidR="00D51BDE" w:rsidRPr="00743CE1" w:rsidRDefault="00D51BD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sectPr w:rsidR="00D51BDE" w:rsidRPr="00743CE1" w:rsidSect="00772FF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89FB59B" w14:textId="77777777" w:rsidR="002F211E" w:rsidRPr="00743CE1" w:rsidRDefault="002F211E" w:rsidP="002F211E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</w:p>
    <w:p w14:paraId="0206D24E" w14:textId="77777777" w:rsidR="00D51BDE" w:rsidRPr="00743CE1" w:rsidRDefault="00D51BDE" w:rsidP="00D51BDE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Що є символом людських страждань у новелі Акутаґави?</w:t>
      </w:r>
    </w:p>
    <w:p w14:paraId="5ABEA964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а)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Криваве озеро</w:t>
      </w:r>
    </w:p>
    <w:p w14:paraId="5F753DDE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ріка Санзунокава</w:t>
      </w:r>
    </w:p>
    <w:p w14:paraId="2FD344A4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Шпиляста гора</w:t>
      </w:r>
    </w:p>
    <w:p w14:paraId="56FD1CFF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павутинка</w:t>
      </w:r>
    </w:p>
    <w:p w14:paraId="474E3F2C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E026D8" w:rsidRPr="00743CE1" w:rsidSect="00D51B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DA6157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17D4FEBB" w14:textId="77777777" w:rsidR="00E026D8" w:rsidRPr="00743CE1" w:rsidRDefault="00E026D8" w:rsidP="00E026D8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Що сказав Кандата грішникам, які дряпалися павутинкою вгору?</w:t>
      </w:r>
    </w:p>
    <w:p w14:paraId="613D0148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"Це моя павутинка. Хто вам дозволив чіплятися за неї? Будда вирішив урятувати тільки мене!"</w:t>
      </w:r>
    </w:p>
    <w:p w14:paraId="7C670D94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"Це моя павутинка. Хто вам дозволив чіплятися за неї? Ану, спускайтеся вниз!"</w:t>
      </w:r>
    </w:p>
    <w:p w14:paraId="1880F296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"Ану, піднімайтеся швидше! Павутинка може розірватися в будь-який момент".</w:t>
      </w:r>
    </w:p>
    <w:p w14:paraId="25E715DF" w14:textId="77777777" w:rsidR="00E026D8" w:rsidRPr="00743CE1" w:rsidRDefault="00E026D8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"Це моя павутинка. Хто вам дозволив чіплятися за неї? Ви не достойні порятунку!"</w:t>
      </w:r>
    </w:p>
    <w:p w14:paraId="2D3EDA63" w14:textId="77777777" w:rsidR="00D51BDE" w:rsidRPr="00743CE1" w:rsidRDefault="00D51BDE" w:rsidP="00E026D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5F4CE1A7" w14:textId="77777777" w:rsidR="00D51BDE" w:rsidRPr="00743CE1" w:rsidRDefault="00D51BDE" w:rsidP="00D51BDE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Який образ символізує перемогу краси й чистоти над брудом життя?</w:t>
      </w:r>
    </w:p>
    <w:p w14:paraId="2379ADC5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а)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лотос;</w:t>
      </w:r>
    </w:p>
    <w:p w14:paraId="0E0C19D7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Будда;</w:t>
      </w:r>
    </w:p>
    <w:p w14:paraId="0147F439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павутинка;</w:t>
      </w:r>
    </w:p>
    <w:p w14:paraId="4070DB24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рай.</w:t>
      </w:r>
    </w:p>
    <w:p w14:paraId="4493C2E7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73A90084" w14:textId="77777777" w:rsidR="00D51BDE" w:rsidRPr="00743CE1" w:rsidRDefault="00D51BDE" w:rsidP="00D51BD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  </w:t>
      </w:r>
      <w:bookmarkStart w:id="0" w:name="_Hlk172126553"/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У завданні 11 необхідно позначити </w:t>
      </w:r>
      <w:r w:rsidRPr="00743CE1">
        <w:rPr>
          <w:rFonts w:ascii="Times New Roman" w:hAnsi="Times New Roman" w:cs="Times New Roman"/>
          <w:b/>
          <w:i/>
          <w:iCs/>
          <w:caps/>
          <w:color w:val="002060"/>
          <w:sz w:val="28"/>
          <w:szCs w:val="28"/>
          <w:lang w:val="uk-UA"/>
        </w:rPr>
        <w:t>УСІ правильні відповіді</w:t>
      </w: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. За правильну відповідь ви отримаєте 2 бали.</w:t>
      </w:r>
    </w:p>
    <w:p w14:paraId="3585B7AC" w14:textId="77777777" w:rsidR="00D51BDE" w:rsidRPr="00743CE1" w:rsidRDefault="00D51BDE" w:rsidP="00D51BDE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bookmarkEnd w:id="0"/>
    <w:p w14:paraId="65E414BA" w14:textId="77777777" w:rsidR="00D51BDE" w:rsidRPr="00743CE1" w:rsidRDefault="00D51BDE" w:rsidP="00D51BDE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За що чоловік, на ім'я Кандата, мучився в пеклі?</w:t>
      </w:r>
    </w:p>
    <w:p w14:paraId="79FC1C34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sectPr w:rsidR="00D51BDE" w:rsidRPr="00743CE1" w:rsidSect="00D042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D2E1AA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вбивав людей;</w:t>
      </w:r>
    </w:p>
    <w:p w14:paraId="50280A74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вбивав тварин;</w:t>
      </w:r>
    </w:p>
    <w:p w14:paraId="2B25D9DC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не молився Будді;</w:t>
      </w:r>
    </w:p>
    <w:p w14:paraId="66239EF7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підпалював оселі;</w:t>
      </w:r>
    </w:p>
    <w:p w14:paraId="7F9665F5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забрав у полон багатьох дівчат;</w:t>
      </w:r>
    </w:p>
    <w:p w14:paraId="47D26E5A" w14:textId="77777777" w:rsidR="00D51BDE" w:rsidRPr="00743CE1" w:rsidRDefault="00D51BDE" w:rsidP="00D51BDE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е)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брехав людям.</w:t>
      </w:r>
    </w:p>
    <w:p w14:paraId="6EE04065" w14:textId="77777777" w:rsidR="00D51BDE" w:rsidRPr="00743CE1" w:rsidRDefault="00D51BDE" w:rsidP="00D51BDE">
      <w:pPr>
        <w:pStyle w:val="a4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Усього 12 балів</w:t>
      </w:r>
    </w:p>
    <w:p w14:paraId="26C92920" w14:textId="77777777" w:rsidR="007D7749" w:rsidRPr="00743CE1" w:rsidRDefault="007D7749" w:rsidP="004C0F17">
      <w:pPr>
        <w:spacing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sectPr w:rsidR="007D7749" w:rsidRPr="00743CE1" w:rsidSect="0023485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FF1D23C" w14:textId="77777777" w:rsidR="00743CE1" w:rsidRDefault="00743CE1" w:rsidP="0063526E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2B5EF675" w14:textId="77777777" w:rsidR="00743CE1" w:rsidRDefault="00743CE1" w:rsidP="0063526E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0E3B7171" w14:textId="0B1B24C9" w:rsidR="0063526E" w:rsidRPr="00743CE1" w:rsidRDefault="0063526E" w:rsidP="0063526E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КОМПЛЕКСНА ПІДСУМКОВА РОБОТА (П</w:t>
      </w:r>
      <w:r w:rsidR="004C0F17"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В, ДМ</w:t>
      </w: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)</w:t>
      </w:r>
    </w:p>
    <w:p w14:paraId="197BB41A" w14:textId="77777777" w:rsidR="0063526E" w:rsidRPr="00743CE1" w:rsidRDefault="0063526E" w:rsidP="0063526E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color w:val="002060"/>
          <w:sz w:val="28"/>
          <w:szCs w:val="28"/>
          <w:lang w:val="uk-UA"/>
        </w:rPr>
      </w:pPr>
      <w:r w:rsidRPr="00743CE1">
        <w:rPr>
          <w:rFonts w:ascii="Times New Roman" w:eastAsia="Calibri" w:hAnsi="Times New Roman" w:cs="Times New Roman"/>
          <w:b/>
          <w:i/>
          <w:color w:val="002060"/>
          <w:sz w:val="28"/>
          <w:szCs w:val="28"/>
          <w:lang w:val="uk-UA"/>
        </w:rPr>
        <w:t>ОСОБИСТА ВІДПОВІДАЛЬНІСТЬ</w:t>
      </w:r>
    </w:p>
    <w:p w14:paraId="39B8F7D4" w14:textId="77777777" w:rsidR="0063526E" w:rsidRPr="00743CE1" w:rsidRDefault="0063526E" w:rsidP="0063526E">
      <w:pPr>
        <w:pStyle w:val="a4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8"/>
          <w:szCs w:val="28"/>
          <w:u w:val="single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u w:val="single"/>
          <w:lang w:val="uk-UA"/>
        </w:rPr>
        <w:t>Варіант ІІ</w:t>
      </w:r>
    </w:p>
    <w:p w14:paraId="1EC8A019" w14:textId="77777777" w:rsidR="00A60694" w:rsidRPr="00743CE1" w:rsidRDefault="00A60694" w:rsidP="004C0F1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8"/>
          <w:szCs w:val="28"/>
          <w:u w:val="single"/>
          <w:lang w:val="uk-UA"/>
        </w:rPr>
      </w:pPr>
    </w:p>
    <w:p w14:paraId="264F6AFE" w14:textId="27DA644D" w:rsidR="00A60694" w:rsidRDefault="00A60694" w:rsidP="00743CE1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Письмово взаємодіє (ПВ (ГР 3))</w:t>
      </w:r>
    </w:p>
    <w:p w14:paraId="0046AF6D" w14:textId="77777777" w:rsidR="00743CE1" w:rsidRPr="00743CE1" w:rsidRDefault="00743CE1" w:rsidP="00743CE1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568C6A58" w14:textId="7DE412AF" w:rsidR="00AC5A4E" w:rsidRPr="00743CE1" w:rsidRDefault="00A60694" w:rsidP="004C0F17">
      <w:pPr>
        <w:pStyle w:val="a4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Яким ви уявляєте маленького принца? Опишіть його звички, характер (3 бали).</w:t>
      </w:r>
    </w:p>
    <w:p w14:paraId="07EAF9AF" w14:textId="5C2C1624" w:rsidR="00AC5A4E" w:rsidRPr="00743CE1" w:rsidRDefault="00AC5A4E" w:rsidP="004C0F17">
      <w:pPr>
        <w:pStyle w:val="a4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Доведіть, що відповідальність за свої вчинки несе кожна людина (на прикладі новели «Павутинка») (3 бали).</w:t>
      </w:r>
    </w:p>
    <w:p w14:paraId="5C795190" w14:textId="77777777" w:rsidR="00AC5A4E" w:rsidRPr="00743CE1" w:rsidRDefault="00AC5A4E" w:rsidP="004C0F17">
      <w:pPr>
        <w:pStyle w:val="a4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Напишіть твір-мініатюру на одну з тем (6 балів):</w:t>
      </w:r>
    </w:p>
    <w:p w14:paraId="353AFAD9" w14:textId="77777777" w:rsidR="00AC5A4E" w:rsidRPr="00743CE1" w:rsidRDefault="00AC5A4E" w:rsidP="004C0F17">
      <w:pPr>
        <w:pStyle w:val="a4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«Головні життєві цінності у казці Антуана де Сент-Екзюпері “Маленький принц”».</w:t>
      </w:r>
    </w:p>
    <w:p w14:paraId="32B62223" w14:textId="77777777" w:rsidR="00AC5A4E" w:rsidRPr="00743CE1" w:rsidRDefault="00AC5A4E" w:rsidP="004C0F17">
      <w:pPr>
        <w:pStyle w:val="a4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«Чи мав Кандата шанс на порятунок» (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за твором Рюноске Акутаґави "Павутинка”)?</w:t>
      </w:r>
    </w:p>
    <w:p w14:paraId="10486140" w14:textId="77777777" w:rsidR="00D04211" w:rsidRPr="00743CE1" w:rsidRDefault="00D04211" w:rsidP="004C0F17">
      <w:pPr>
        <w:pStyle w:val="a4"/>
        <w:spacing w:after="0" w:line="240" w:lineRule="auto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Усього 12 балів</w:t>
      </w:r>
    </w:p>
    <w:p w14:paraId="43C78122" w14:textId="77777777" w:rsidR="00AC5A4E" w:rsidRPr="00743CE1" w:rsidRDefault="00AC5A4E" w:rsidP="00AC5A4E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57B1C79F" w14:textId="77777777" w:rsidR="00D04211" w:rsidRPr="00743CE1" w:rsidRDefault="00D04211" w:rsidP="00D0421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Досліджує мовлення (ДМ (ГР 4))</w:t>
      </w:r>
    </w:p>
    <w:p w14:paraId="3ACBEB14" w14:textId="77777777" w:rsidR="00D04211" w:rsidRPr="00743CE1" w:rsidRDefault="00D04211" w:rsidP="00743C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  <w:shd w:val="clear" w:color="auto" w:fill="F1F3F4"/>
          <w:lang w:val="uk-UA"/>
        </w:rPr>
      </w:pPr>
    </w:p>
    <w:p w14:paraId="3C063482" w14:textId="77777777" w:rsidR="00D04211" w:rsidRPr="00743CE1" w:rsidRDefault="00D04211" w:rsidP="00D04211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Завдання 1 – 10 мають по 4 варіанти відповідей, серед яких лише </w:t>
      </w:r>
      <w:r w:rsidRPr="00743CE1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один правильний.</w:t>
      </w: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Оберіть правильний варіант та позначте його.  За кожну правильну відповідь ви отримаєте по 1 балу.</w:t>
      </w:r>
    </w:p>
    <w:p w14:paraId="55193BB0" w14:textId="77777777" w:rsidR="00D04211" w:rsidRPr="00743CE1" w:rsidRDefault="00D04211" w:rsidP="00D04211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413AE52" w14:textId="77777777" w:rsidR="001E2BF0" w:rsidRPr="00743CE1" w:rsidRDefault="001E2BF0" w:rsidP="001E2BF0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Казка Антуана де Сент-Екзюпері має філософський характер, бо ... .</w:t>
      </w:r>
    </w:p>
    <w:p w14:paraId="42136265" w14:textId="77777777" w:rsidR="001E2BF0" w:rsidRPr="00743CE1" w:rsidRDefault="001E2BF0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а) 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торкається загальнолюдських питань і проблем, які не втрачають своєї актуальності з плином часу</w:t>
      </w:r>
      <w:r w:rsidR="002C56A2"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;</w:t>
      </w:r>
    </w:p>
    <w:p w14:paraId="7CB29807" w14:textId="77777777" w:rsidR="001E2BF0" w:rsidRPr="00743CE1" w:rsidRDefault="001E2BF0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вона насичена символічними образами і ситуаціями</w:t>
      </w:r>
      <w:r w:rsidR="002C56A2"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;</w:t>
      </w:r>
    </w:p>
    <w:p w14:paraId="6A7F2E7D" w14:textId="77777777" w:rsidR="001E2BF0" w:rsidRPr="00743CE1" w:rsidRDefault="001E2BF0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торкається найважливіших життєвих цінностей людства</w:t>
      </w:r>
      <w:r w:rsidR="002C56A2"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;</w:t>
      </w:r>
    </w:p>
    <w:p w14:paraId="2C276B9F" w14:textId="77777777" w:rsidR="001E2BF0" w:rsidRPr="00743CE1" w:rsidRDefault="001E2BF0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вона є ліро-епічним твором</w:t>
      </w:r>
      <w:r w:rsidR="002C56A2"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</w:p>
    <w:p w14:paraId="7F58700D" w14:textId="77777777" w:rsidR="001E2BF0" w:rsidRPr="00743CE1" w:rsidRDefault="001E2BF0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7ECF92E3" w14:textId="77777777" w:rsidR="00D04211" w:rsidRPr="00743CE1" w:rsidRDefault="00D04211" w:rsidP="001E2BF0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Де відбувається основна дія твору «Маленький принц»?</w:t>
      </w:r>
    </w:p>
    <w:p w14:paraId="7C430B84" w14:textId="77777777" w:rsidR="002C56A2" w:rsidRPr="00743CE1" w:rsidRDefault="002C56A2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sectPr w:rsidR="002C56A2" w:rsidRPr="00743CE1" w:rsidSect="001E2B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1DCD4D" w14:textId="77777777" w:rsidR="00D04211" w:rsidRPr="00743CE1" w:rsidRDefault="001E2BF0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у</w:t>
      </w:r>
      <w:r w:rsidR="00D04211"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пустелі Гобі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;</w:t>
      </w:r>
    </w:p>
    <w:p w14:paraId="1959D0AD" w14:textId="77777777" w:rsidR="00D04211" w:rsidRPr="00743CE1" w:rsidRDefault="001E2BF0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у</w:t>
      </w:r>
      <w:r w:rsidR="00D04211"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пустелі Сахара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;</w:t>
      </w:r>
    </w:p>
    <w:p w14:paraId="25A73E30" w14:textId="77777777" w:rsidR="00D04211" w:rsidRPr="00743CE1" w:rsidRDefault="001E2BF0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н</w:t>
      </w:r>
      <w:r w:rsidR="00D04211"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а одному з астероїдів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;</w:t>
      </w:r>
    </w:p>
    <w:p w14:paraId="1C0979E7" w14:textId="77777777" w:rsidR="00D04211" w:rsidRPr="00743CE1" w:rsidRDefault="001E2BF0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н</w:t>
      </w:r>
      <w:r w:rsidR="00D04211"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>а планеті Маленького принца</w:t>
      </w:r>
    </w:p>
    <w:p w14:paraId="32964AD1" w14:textId="77777777" w:rsidR="00D04211" w:rsidRPr="00743CE1" w:rsidRDefault="00D04211" w:rsidP="00D0421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D04211" w:rsidRPr="00743CE1" w:rsidSect="002C56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AC0FABC" w14:textId="77777777" w:rsidR="00D04211" w:rsidRPr="00743CE1" w:rsidRDefault="00D04211" w:rsidP="00D0421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685FCAB9" w14:textId="77777777" w:rsidR="001E2BF0" w:rsidRPr="00743CE1" w:rsidRDefault="001E2BF0" w:rsidP="002C56A2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Кому належать слова: “Увечері накрийте мене ковпаком. У вас тут надто </w:t>
      </w:r>
      <w:r w:rsidR="002C56A2"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холодно. Дуже незатишна планета</w:t>
      </w: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”</w:t>
      </w:r>
      <w:r w:rsidR="002C56A2"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?</w:t>
      </w:r>
    </w:p>
    <w:p w14:paraId="3DF0FF89" w14:textId="77777777" w:rsidR="002C56A2" w:rsidRPr="00743CE1" w:rsidRDefault="002C56A2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sectPr w:rsidR="002C56A2" w:rsidRPr="00743CE1" w:rsidSect="001E2B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880CED" w14:textId="77777777" w:rsidR="001E2BF0" w:rsidRPr="00743CE1" w:rsidRDefault="002C56A2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</w:t>
      </w:r>
      <w:r w:rsidR="001E2BF0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Маленькому принц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у;</w:t>
      </w:r>
    </w:p>
    <w:p w14:paraId="3B64B7FD" w14:textId="77777777" w:rsidR="001E2BF0" w:rsidRPr="00743CE1" w:rsidRDefault="002C56A2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</w:t>
      </w:r>
      <w:r w:rsidR="001E2BF0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Лису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;</w:t>
      </w:r>
    </w:p>
    <w:p w14:paraId="21F34139" w14:textId="77777777" w:rsidR="001E2BF0" w:rsidRPr="00743CE1" w:rsidRDefault="002C56A2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</w:t>
      </w:r>
      <w:r w:rsidR="001E2BF0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Королю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;</w:t>
      </w:r>
    </w:p>
    <w:p w14:paraId="0C19F928" w14:textId="77777777" w:rsidR="001E2BF0" w:rsidRPr="00743CE1" w:rsidRDefault="002C56A2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</w:t>
      </w:r>
      <w:r w:rsidR="001E2BF0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Троянді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.</w:t>
      </w:r>
    </w:p>
    <w:p w14:paraId="5B783804" w14:textId="77777777" w:rsidR="002C56A2" w:rsidRPr="00743CE1" w:rsidRDefault="002C56A2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2C56A2" w:rsidRPr="00743CE1" w:rsidSect="002C56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E09CC0B" w14:textId="77777777" w:rsidR="002C56A2" w:rsidRPr="00743CE1" w:rsidRDefault="002C56A2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48E58CA0" w14:textId="77777777" w:rsidR="002C56A2" w:rsidRPr="00743CE1" w:rsidRDefault="002C56A2" w:rsidP="002C56A2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Що спонукало пияка щодня пити?</w:t>
      </w:r>
    </w:p>
    <w:p w14:paraId="2950ACAB" w14:textId="77777777" w:rsidR="002C56A2" w:rsidRPr="00743CE1" w:rsidRDefault="002C56A2" w:rsidP="002C56A2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sectPr w:rsidR="002C56A2" w:rsidRPr="00743CE1" w:rsidSect="001E2B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6FCEE18" w14:textId="77777777" w:rsidR="002C56A2" w:rsidRPr="00743CE1" w:rsidRDefault="002C56A2" w:rsidP="002C56A2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спогади;</w:t>
      </w:r>
    </w:p>
    <w:p w14:paraId="0046DD9F" w14:textId="77777777" w:rsidR="002C56A2" w:rsidRPr="00743CE1" w:rsidRDefault="002C56A2" w:rsidP="002C56A2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нудьга;</w:t>
      </w:r>
    </w:p>
    <w:p w14:paraId="39B0DA81" w14:textId="77777777" w:rsidR="002C56A2" w:rsidRPr="00743CE1" w:rsidRDefault="002C56A2" w:rsidP="002C56A2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сором;</w:t>
      </w:r>
    </w:p>
    <w:p w14:paraId="50BB541D" w14:textId="77777777" w:rsidR="002C56A2" w:rsidRPr="00743CE1" w:rsidRDefault="002C56A2" w:rsidP="002C56A2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біль.</w:t>
      </w:r>
    </w:p>
    <w:p w14:paraId="3D96CF2D" w14:textId="77777777" w:rsidR="002C56A2" w:rsidRPr="00743CE1" w:rsidRDefault="002C56A2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2C56A2" w:rsidRPr="00743CE1" w:rsidSect="002C56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D96C7BD" w14:textId="77777777" w:rsidR="001E2BF0" w:rsidRPr="00743CE1" w:rsidRDefault="001E2BF0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7C79880E" w14:textId="77777777" w:rsidR="00592058" w:rsidRPr="00743CE1" w:rsidRDefault="00592058" w:rsidP="00592058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Хто із жителів планет, які відвідав хлопчик, уособлював відповідальність:</w:t>
      </w:r>
    </w:p>
    <w:p w14:paraId="5D657E97" w14:textId="77777777" w:rsidR="00592058" w:rsidRPr="00743CE1" w:rsidRDefault="00592058" w:rsidP="0059205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король;</w:t>
      </w:r>
    </w:p>
    <w:p w14:paraId="19B64A4A" w14:textId="77777777" w:rsidR="00592058" w:rsidRPr="00743CE1" w:rsidRDefault="00592058" w:rsidP="0059205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ліхтарник;</w:t>
      </w:r>
    </w:p>
    <w:p w14:paraId="014CADC9" w14:textId="77777777" w:rsidR="00592058" w:rsidRPr="00743CE1" w:rsidRDefault="00592058" w:rsidP="0059205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в)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географ;</w:t>
      </w:r>
    </w:p>
    <w:p w14:paraId="75B3B4A2" w14:textId="77777777" w:rsidR="00592058" w:rsidRPr="00743CE1" w:rsidRDefault="00592058" w:rsidP="0059205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бізнесмен.</w:t>
      </w:r>
    </w:p>
    <w:p w14:paraId="0A25A909" w14:textId="77777777" w:rsidR="001E2BF0" w:rsidRPr="00743CE1" w:rsidRDefault="001E2BF0" w:rsidP="002C56A2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Хто навчив Маленького принца правилу: «Ти назавжди у відповіді за всіх, кого приручив»?</w:t>
      </w:r>
    </w:p>
    <w:p w14:paraId="61D278C9" w14:textId="77777777" w:rsidR="001E2BF0" w:rsidRPr="00743CE1" w:rsidRDefault="00592058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а) </w:t>
      </w:r>
      <w:r w:rsidR="001E2BF0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Змія;</w:t>
      </w:r>
    </w:p>
    <w:p w14:paraId="6270B1E6" w14:textId="77777777" w:rsidR="001E2BF0" w:rsidRPr="00743CE1" w:rsidRDefault="00592058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б) </w:t>
      </w:r>
      <w:r w:rsidR="001E2BF0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Ліхтарник;</w:t>
      </w:r>
    </w:p>
    <w:p w14:paraId="1865C090" w14:textId="77777777" w:rsidR="001E2BF0" w:rsidRPr="00743CE1" w:rsidRDefault="00592058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в) </w:t>
      </w:r>
      <w:r w:rsidR="001E2BF0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Лис;</w:t>
      </w:r>
    </w:p>
    <w:p w14:paraId="12991F65" w14:textId="77777777" w:rsidR="001E2BF0" w:rsidRPr="00743CE1" w:rsidRDefault="00592058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г) </w:t>
      </w:r>
      <w:r w:rsidR="001E2BF0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Льотчик.</w:t>
      </w:r>
    </w:p>
    <w:p w14:paraId="17561952" w14:textId="77777777" w:rsidR="00592058" w:rsidRPr="00743CE1" w:rsidRDefault="00592058" w:rsidP="001E2BF0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5D161808" w14:textId="77777777" w:rsidR="00592058" w:rsidRPr="00743CE1" w:rsidRDefault="00592058" w:rsidP="00592058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Якої пори розгортаються описані в новелі “Павутинка” події?</w:t>
      </w:r>
    </w:p>
    <w:p w14:paraId="33A4E26B" w14:textId="77777777" w:rsidR="00592058" w:rsidRPr="00743CE1" w:rsidRDefault="00592058" w:rsidP="0059205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а)</w:t>
      </w:r>
      <w:r w:rsidR="00772FF1"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вечірньої</w:t>
      </w:r>
      <w:r w:rsidR="00772FF1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;</w:t>
      </w:r>
    </w:p>
    <w:p w14:paraId="578EF1D8" w14:textId="77777777" w:rsidR="00592058" w:rsidRPr="00743CE1" w:rsidRDefault="00772FF1" w:rsidP="00592058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</w:t>
      </w:r>
      <w:r w:rsidR="00592058"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обідньої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;</w:t>
      </w:r>
    </w:p>
    <w:p w14:paraId="21E0D68B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нічної;</w:t>
      </w:r>
    </w:p>
    <w:p w14:paraId="49935BA0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ранкової.</w:t>
      </w:r>
    </w:p>
    <w:p w14:paraId="352EEDC1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6463DCC7" w14:textId="77777777" w:rsidR="00772FF1" w:rsidRPr="00743CE1" w:rsidRDefault="00772FF1" w:rsidP="00772FF1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Чого від страждань уже не могли робити грішники?</w:t>
      </w:r>
    </w:p>
    <w:p w14:paraId="6619AC10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плакати вголос;</w:t>
      </w:r>
    </w:p>
    <w:p w14:paraId="01EABFA0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втекти з пекла;</w:t>
      </w:r>
    </w:p>
    <w:p w14:paraId="25C6207D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щиросердно радіти;</w:t>
      </w:r>
    </w:p>
    <w:p w14:paraId="3CD91A34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покаятися перед Буддою.</w:t>
      </w:r>
    </w:p>
    <w:p w14:paraId="6FCF0F9C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7596C1E3" w14:textId="77777777" w:rsidR="00772FF1" w:rsidRPr="00743CE1" w:rsidRDefault="00772FF1" w:rsidP="00772FF1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Співзвучним головній думці новели Р. Акутаґави «Павутинка» є прислів’я:</w:t>
      </w:r>
    </w:p>
    <w:p w14:paraId="33992929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сім раз відмір, а раз – відріж;</w:t>
      </w:r>
    </w:p>
    <w:p w14:paraId="15CCE1F0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любиш кататися, люби і санчата возити;</w:t>
      </w:r>
    </w:p>
    <w:p w14:paraId="70047812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скільки вовка не годуй, а він усе в ліс дивиться;</w:t>
      </w:r>
    </w:p>
    <w:p w14:paraId="767F3A1B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поспішиш – людей насмішиш.</w:t>
      </w:r>
    </w:p>
    <w:p w14:paraId="09E5097C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32A98E46" w14:textId="77777777" w:rsidR="00772FF1" w:rsidRPr="00743CE1" w:rsidRDefault="00772FF1" w:rsidP="00772FF1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Які квіти вкривали райське озеро?</w:t>
      </w:r>
    </w:p>
    <w:p w14:paraId="2DC3DE0F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лілії</w:t>
      </w:r>
    </w:p>
    <w:p w14:paraId="4E2ABBFE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лотоси</w:t>
      </w:r>
    </w:p>
    <w:p w14:paraId="587AD13E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в)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кульбаби;</w:t>
      </w:r>
    </w:p>
    <w:p w14:paraId="7ABA2CC8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г) 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>троянди.</w:t>
      </w:r>
    </w:p>
    <w:p w14:paraId="5354FF1F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</w:p>
    <w:p w14:paraId="7C21E4A0" w14:textId="63DFF1C8" w:rsidR="00772FF1" w:rsidRPr="00743CE1" w:rsidRDefault="00772FF1" w:rsidP="00772FF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  </w:t>
      </w: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У завданні 9 необхідно позначити </w:t>
      </w:r>
      <w:r w:rsidRPr="00743CE1">
        <w:rPr>
          <w:rFonts w:ascii="Times New Roman" w:hAnsi="Times New Roman" w:cs="Times New Roman"/>
          <w:b/>
          <w:i/>
          <w:iCs/>
          <w:caps/>
          <w:color w:val="002060"/>
          <w:sz w:val="28"/>
          <w:szCs w:val="28"/>
          <w:lang w:val="uk-UA"/>
        </w:rPr>
        <w:t>УСІ правильні відповіді</w:t>
      </w: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. За правильну відповідь ви отримаєте 1 бал.</w:t>
      </w:r>
    </w:p>
    <w:p w14:paraId="3B4CCFD4" w14:textId="77777777" w:rsidR="00772FF1" w:rsidRPr="00743CE1" w:rsidRDefault="00772FF1" w:rsidP="00772FF1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Чому павутинка в однойменній новелі Рюноске Акутаґави обірвалась?</w:t>
      </w:r>
    </w:p>
    <w:p w14:paraId="0CCDBBAE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Кандата зробив поганий вчинок;</w:t>
      </w:r>
    </w:p>
    <w:p w14:paraId="4BA5B683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Будда не дочекався Кандату;</w:t>
      </w:r>
    </w:p>
    <w:p w14:paraId="2F579130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павутинка була дуже тонкою;</w:t>
      </w:r>
    </w:p>
    <w:p w14:paraId="4D69B0DC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г)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Будда розірвав павутинку;</w:t>
      </w:r>
    </w:p>
    <w:p w14:paraId="6AB2BA44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д)</w:t>
      </w:r>
      <w:r w:rsidRPr="00743CE1"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t xml:space="preserve"> дуже багато грішників теж піднімались, і павутинка не витримала.</w:t>
      </w:r>
    </w:p>
    <w:p w14:paraId="65A0B471" w14:textId="77777777" w:rsidR="00772FF1" w:rsidRPr="00743CE1" w:rsidRDefault="00772FF1" w:rsidP="00772FF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sectPr w:rsidR="00772FF1" w:rsidRPr="00743CE1" w:rsidSect="001E2B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3748E9" w14:textId="77777777" w:rsidR="00D04211" w:rsidRPr="00743CE1" w:rsidRDefault="00D04211" w:rsidP="00D04211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color w:val="002060"/>
          <w:sz w:val="28"/>
          <w:szCs w:val="28"/>
          <w:lang w:val="uk-UA"/>
        </w:rPr>
        <w:sectPr w:rsidR="00D04211" w:rsidRPr="00743CE1" w:rsidSect="001E2B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8BC67E3" w14:textId="38711B6F" w:rsidR="00D04211" w:rsidRPr="00743CE1" w:rsidRDefault="00E33FE9" w:rsidP="004C0F17">
      <w:pPr>
        <w:spacing w:after="0"/>
        <w:jc w:val="right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sectPr w:rsidR="00D04211" w:rsidRPr="00743CE1" w:rsidSect="00D042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Усього 12 балі</w:t>
      </w:r>
      <w:r w:rsidR="00743CE1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</w:t>
      </w:r>
    </w:p>
    <w:p w14:paraId="0A8F638F" w14:textId="0A76C663" w:rsidR="004C0F17" w:rsidRPr="004C0F17" w:rsidRDefault="004C0F17" w:rsidP="004C0F17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4C0F17" w:rsidRPr="004C0F17" w:rsidSect="007B7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A66"/>
    <w:multiLevelType w:val="hybridMultilevel"/>
    <w:tmpl w:val="DE5A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6719"/>
    <w:multiLevelType w:val="hybridMultilevel"/>
    <w:tmpl w:val="790AEF98"/>
    <w:lvl w:ilvl="0" w:tplc="A0D6A638">
      <w:start w:val="1"/>
      <w:numFmt w:val="decimal"/>
      <w:lvlText w:val="%1."/>
      <w:lvlJc w:val="left"/>
      <w:pPr>
        <w:ind w:left="960" w:hanging="360"/>
      </w:pPr>
      <w:rPr>
        <w:rFonts w:hint="default"/>
        <w:b/>
        <w:color w:val="auto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86C3809"/>
    <w:multiLevelType w:val="hybridMultilevel"/>
    <w:tmpl w:val="02468FC8"/>
    <w:lvl w:ilvl="0" w:tplc="8E9EE7B8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0B01632D"/>
    <w:multiLevelType w:val="hybridMultilevel"/>
    <w:tmpl w:val="D15667C8"/>
    <w:lvl w:ilvl="0" w:tplc="CFC8CD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2021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B620A"/>
    <w:multiLevelType w:val="hybridMultilevel"/>
    <w:tmpl w:val="FFE81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4395"/>
    <w:multiLevelType w:val="hybridMultilevel"/>
    <w:tmpl w:val="F602539A"/>
    <w:lvl w:ilvl="0" w:tplc="8E9EE7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C7EC7"/>
    <w:multiLevelType w:val="hybridMultilevel"/>
    <w:tmpl w:val="B96CF3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EB7C21"/>
    <w:multiLevelType w:val="hybridMultilevel"/>
    <w:tmpl w:val="F6F84FBA"/>
    <w:lvl w:ilvl="0" w:tplc="6D1C393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B426ABF"/>
    <w:multiLevelType w:val="hybridMultilevel"/>
    <w:tmpl w:val="6A4A1FAA"/>
    <w:lvl w:ilvl="0" w:tplc="291C6D04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C0B7F4C"/>
    <w:multiLevelType w:val="hybridMultilevel"/>
    <w:tmpl w:val="D7B0F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14FFE"/>
    <w:multiLevelType w:val="hybridMultilevel"/>
    <w:tmpl w:val="386E6396"/>
    <w:lvl w:ilvl="0" w:tplc="8E9EE7B8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1F844903"/>
    <w:multiLevelType w:val="hybridMultilevel"/>
    <w:tmpl w:val="84288B1E"/>
    <w:lvl w:ilvl="0" w:tplc="79320B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2021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DF64A9"/>
    <w:multiLevelType w:val="hybridMultilevel"/>
    <w:tmpl w:val="22CAF14A"/>
    <w:lvl w:ilvl="0" w:tplc="3CB41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34F8A"/>
    <w:multiLevelType w:val="hybridMultilevel"/>
    <w:tmpl w:val="D2767606"/>
    <w:lvl w:ilvl="0" w:tplc="790C1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BA6651"/>
    <w:multiLevelType w:val="hybridMultilevel"/>
    <w:tmpl w:val="D70ECBF4"/>
    <w:lvl w:ilvl="0" w:tplc="E0BAD2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A5C9F"/>
    <w:multiLevelType w:val="hybridMultilevel"/>
    <w:tmpl w:val="6CD24D02"/>
    <w:lvl w:ilvl="0" w:tplc="F2CE48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B64D0"/>
    <w:multiLevelType w:val="hybridMultilevel"/>
    <w:tmpl w:val="C6DECB32"/>
    <w:lvl w:ilvl="0" w:tplc="01C65D8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3A1A493C"/>
    <w:multiLevelType w:val="hybridMultilevel"/>
    <w:tmpl w:val="D28E3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14F5A"/>
    <w:multiLevelType w:val="hybridMultilevel"/>
    <w:tmpl w:val="BFD86792"/>
    <w:lvl w:ilvl="0" w:tplc="80A231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5D0384"/>
    <w:multiLevelType w:val="hybridMultilevel"/>
    <w:tmpl w:val="A2BA4722"/>
    <w:lvl w:ilvl="0" w:tplc="B50885E8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905784C"/>
    <w:multiLevelType w:val="hybridMultilevel"/>
    <w:tmpl w:val="61BA8948"/>
    <w:lvl w:ilvl="0" w:tplc="628CF9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B2CEF"/>
    <w:multiLevelType w:val="hybridMultilevel"/>
    <w:tmpl w:val="133AEB20"/>
    <w:lvl w:ilvl="0" w:tplc="8E9EE7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A55B3E"/>
    <w:multiLevelType w:val="hybridMultilevel"/>
    <w:tmpl w:val="D28E3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B6E34"/>
    <w:multiLevelType w:val="hybridMultilevel"/>
    <w:tmpl w:val="F9027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C4A02"/>
    <w:multiLevelType w:val="hybridMultilevel"/>
    <w:tmpl w:val="19F89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B12C0"/>
    <w:multiLevelType w:val="hybridMultilevel"/>
    <w:tmpl w:val="FFE81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85931"/>
    <w:multiLevelType w:val="hybridMultilevel"/>
    <w:tmpl w:val="BFD86792"/>
    <w:lvl w:ilvl="0" w:tplc="80A231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CF0E6D"/>
    <w:multiLevelType w:val="hybridMultilevel"/>
    <w:tmpl w:val="EF005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E05DA"/>
    <w:multiLevelType w:val="hybridMultilevel"/>
    <w:tmpl w:val="A786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B0998"/>
    <w:multiLevelType w:val="hybridMultilevel"/>
    <w:tmpl w:val="3392CDAC"/>
    <w:lvl w:ilvl="0" w:tplc="29CE5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50298"/>
    <w:multiLevelType w:val="hybridMultilevel"/>
    <w:tmpl w:val="BFD86792"/>
    <w:lvl w:ilvl="0" w:tplc="80A231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287712"/>
    <w:multiLevelType w:val="hybridMultilevel"/>
    <w:tmpl w:val="004A948E"/>
    <w:lvl w:ilvl="0" w:tplc="0419000F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32" w15:restartNumberingAfterBreak="0">
    <w:nsid w:val="7E7E7B6A"/>
    <w:multiLevelType w:val="hybridMultilevel"/>
    <w:tmpl w:val="143A5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1"/>
  </w:num>
  <w:num w:numId="4">
    <w:abstractNumId w:val="0"/>
  </w:num>
  <w:num w:numId="5">
    <w:abstractNumId w:val="7"/>
  </w:num>
  <w:num w:numId="6">
    <w:abstractNumId w:val="29"/>
  </w:num>
  <w:num w:numId="7">
    <w:abstractNumId w:val="14"/>
  </w:num>
  <w:num w:numId="8">
    <w:abstractNumId w:val="11"/>
  </w:num>
  <w:num w:numId="9">
    <w:abstractNumId w:val="13"/>
  </w:num>
  <w:num w:numId="10">
    <w:abstractNumId w:val="4"/>
  </w:num>
  <w:num w:numId="11">
    <w:abstractNumId w:val="16"/>
  </w:num>
  <w:num w:numId="12">
    <w:abstractNumId w:val="12"/>
  </w:num>
  <w:num w:numId="13">
    <w:abstractNumId w:val="19"/>
  </w:num>
  <w:num w:numId="14">
    <w:abstractNumId w:val="24"/>
  </w:num>
  <w:num w:numId="15">
    <w:abstractNumId w:val="25"/>
  </w:num>
  <w:num w:numId="16">
    <w:abstractNumId w:val="27"/>
  </w:num>
  <w:num w:numId="17">
    <w:abstractNumId w:val="15"/>
  </w:num>
  <w:num w:numId="18">
    <w:abstractNumId w:val="8"/>
  </w:num>
  <w:num w:numId="19">
    <w:abstractNumId w:val="3"/>
  </w:num>
  <w:num w:numId="20">
    <w:abstractNumId w:val="21"/>
  </w:num>
  <w:num w:numId="21">
    <w:abstractNumId w:val="5"/>
  </w:num>
  <w:num w:numId="22">
    <w:abstractNumId w:val="10"/>
  </w:num>
  <w:num w:numId="23">
    <w:abstractNumId w:val="2"/>
  </w:num>
  <w:num w:numId="24">
    <w:abstractNumId w:val="28"/>
  </w:num>
  <w:num w:numId="25">
    <w:abstractNumId w:val="22"/>
  </w:num>
  <w:num w:numId="26">
    <w:abstractNumId w:val="17"/>
  </w:num>
  <w:num w:numId="27">
    <w:abstractNumId w:val="23"/>
  </w:num>
  <w:num w:numId="28">
    <w:abstractNumId w:val="9"/>
  </w:num>
  <w:num w:numId="29">
    <w:abstractNumId w:val="20"/>
  </w:num>
  <w:num w:numId="30">
    <w:abstractNumId w:val="30"/>
  </w:num>
  <w:num w:numId="31">
    <w:abstractNumId w:val="32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8F4"/>
    <w:rsid w:val="001E2BF0"/>
    <w:rsid w:val="00234858"/>
    <w:rsid w:val="00247983"/>
    <w:rsid w:val="002C56A2"/>
    <w:rsid w:val="002D063E"/>
    <w:rsid w:val="002F211E"/>
    <w:rsid w:val="00434DED"/>
    <w:rsid w:val="00490E37"/>
    <w:rsid w:val="004C0F17"/>
    <w:rsid w:val="004F0C82"/>
    <w:rsid w:val="00592058"/>
    <w:rsid w:val="005B1E34"/>
    <w:rsid w:val="005D25F5"/>
    <w:rsid w:val="0063526E"/>
    <w:rsid w:val="006B2442"/>
    <w:rsid w:val="00705474"/>
    <w:rsid w:val="0072343B"/>
    <w:rsid w:val="00743CE1"/>
    <w:rsid w:val="00772FF1"/>
    <w:rsid w:val="007B78F4"/>
    <w:rsid w:val="007D7749"/>
    <w:rsid w:val="00874166"/>
    <w:rsid w:val="00A60694"/>
    <w:rsid w:val="00A66823"/>
    <w:rsid w:val="00A941F5"/>
    <w:rsid w:val="00AC5A4E"/>
    <w:rsid w:val="00AC7325"/>
    <w:rsid w:val="00C06FC7"/>
    <w:rsid w:val="00D04211"/>
    <w:rsid w:val="00D51586"/>
    <w:rsid w:val="00D51BDE"/>
    <w:rsid w:val="00E026D8"/>
    <w:rsid w:val="00E33FE9"/>
    <w:rsid w:val="00EC1311"/>
    <w:rsid w:val="00F6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24F3"/>
  <w15:chartTrackingRefBased/>
  <w15:docId w15:val="{97383B23-9B8B-4BE2-BED9-4EA668C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0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7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394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15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9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9705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11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902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8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779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90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10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9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955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216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676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371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24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159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3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705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897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63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0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7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62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7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3331</Words>
  <Characters>1899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Богач</dc:creator>
  <cp:keywords/>
  <dc:description/>
  <cp:lastModifiedBy>380974551187</cp:lastModifiedBy>
  <cp:revision>8</cp:revision>
  <dcterms:created xsi:type="dcterms:W3CDTF">2025-03-10T18:21:00Z</dcterms:created>
  <dcterms:modified xsi:type="dcterms:W3CDTF">2025-04-13T11:49:00Z</dcterms:modified>
</cp:coreProperties>
</file>