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</w:rPr>
        <w:t>17/09/2024</w:t>
      </w:r>
    </w:p>
    <w:p w:rsidR="00E2566C" w:rsidRDefault="00E2566C" w:rsidP="00E2566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Українська мова</w:t>
      </w:r>
    </w:p>
    <w:p w:rsidR="00E2566C" w:rsidRDefault="00E2566C" w:rsidP="00E2566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7 клас</w:t>
      </w:r>
    </w:p>
    <w:p w:rsidR="00E2566C" w:rsidRDefault="00E2566C" w:rsidP="00E2566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Срембицька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 xml:space="preserve"> Л.А.</w:t>
      </w:r>
    </w:p>
    <w:p w:rsidR="00E2566C" w:rsidRDefault="00E2566C" w:rsidP="00E2566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Дієслово.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</w:rPr>
        <w:t>НЕОЗНАЧЕНА ФОРМА ДІЄСЛОВА (ІНФІНІТИВ)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Мета</w:t>
      </w:r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дієслова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неозначеній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формі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комунікативно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стил</w:t>
      </w:r>
      <w:proofErr w:type="gram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істично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доречно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вживати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виховувати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повагу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вічних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людських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цінностей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до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української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мови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2566C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Китайський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філософ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Конфуцій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писав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слід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бути</w:t>
      </w:r>
      <w:proofErr w:type="gram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добрими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принести вам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спокій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задоволення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життям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добру славу, а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нічого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принести.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Навіть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розчарування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Сьогодні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поміркуємо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над словами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епіграфа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доброту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кожен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себе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прийме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ішення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щодо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важливості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змісту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поняття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«добра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людина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9A12F4" w:rsidRPr="009A12F4" w:rsidRDefault="009A12F4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proofErr w:type="spellStart"/>
      <w:r w:rsidRPr="009A12F4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Неозначена</w:t>
      </w:r>
      <w:proofErr w:type="spellEnd"/>
      <w:r w:rsidRPr="009A12F4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 форма – </w:t>
      </w:r>
      <w:proofErr w:type="spellStart"/>
      <w:r w:rsidRPr="009A12F4">
        <w:rPr>
          <w:rFonts w:ascii="Times New Roman" w:hAnsi="Times New Roman" w:cs="Times New Roman"/>
          <w:b/>
          <w:color w:val="040C28"/>
          <w:sz w:val="28"/>
          <w:szCs w:val="28"/>
        </w:rPr>
        <w:t>початкова</w:t>
      </w:r>
      <w:proofErr w:type="spellEnd"/>
      <w:r w:rsidRPr="009A12F4">
        <w:rPr>
          <w:rFonts w:ascii="Times New Roman" w:hAnsi="Times New Roman" w:cs="Times New Roman"/>
          <w:b/>
          <w:color w:val="040C28"/>
          <w:sz w:val="28"/>
          <w:szCs w:val="28"/>
        </w:rPr>
        <w:t xml:space="preserve"> форма </w:t>
      </w:r>
      <w:proofErr w:type="spellStart"/>
      <w:r w:rsidRPr="009A12F4">
        <w:rPr>
          <w:rFonts w:ascii="Times New Roman" w:hAnsi="Times New Roman" w:cs="Times New Roman"/>
          <w:b/>
          <w:color w:val="040C28"/>
          <w:sz w:val="28"/>
          <w:szCs w:val="28"/>
        </w:rPr>
        <w:t>дієслова</w:t>
      </w:r>
      <w:proofErr w:type="spellEnd"/>
      <w:r w:rsidRPr="009A12F4">
        <w:rPr>
          <w:rFonts w:ascii="Times New Roman" w:hAnsi="Times New Roman" w:cs="Times New Roman"/>
          <w:b/>
          <w:color w:val="040C28"/>
          <w:sz w:val="28"/>
          <w:szCs w:val="28"/>
        </w:rPr>
        <w:t>.</w:t>
      </w:r>
      <w:r w:rsidRPr="009A12F4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 </w:t>
      </w:r>
      <w:proofErr w:type="spellStart"/>
      <w:r w:rsidRPr="009A12F4">
        <w:rPr>
          <w:rFonts w:ascii="Times New Roman" w:hAnsi="Times New Roman" w:cs="Times New Roman"/>
          <w:b/>
          <w:color w:val="040C28"/>
          <w:sz w:val="28"/>
          <w:szCs w:val="28"/>
        </w:rPr>
        <w:t>Відповідає</w:t>
      </w:r>
      <w:proofErr w:type="spellEnd"/>
      <w:r w:rsidRPr="009A12F4">
        <w:rPr>
          <w:rFonts w:ascii="Times New Roman" w:hAnsi="Times New Roman" w:cs="Times New Roman"/>
          <w:b/>
          <w:color w:val="040C28"/>
          <w:sz w:val="28"/>
          <w:szCs w:val="28"/>
        </w:rPr>
        <w:t xml:space="preserve"> на </w:t>
      </w:r>
      <w:proofErr w:type="spellStart"/>
      <w:r w:rsidRPr="009A12F4">
        <w:rPr>
          <w:rFonts w:ascii="Times New Roman" w:hAnsi="Times New Roman" w:cs="Times New Roman"/>
          <w:b/>
          <w:color w:val="040C28"/>
          <w:sz w:val="28"/>
          <w:szCs w:val="28"/>
        </w:rPr>
        <w:t>питання</w:t>
      </w:r>
      <w:proofErr w:type="spellEnd"/>
      <w:r w:rsidRPr="009A12F4">
        <w:rPr>
          <w:rFonts w:ascii="Times New Roman" w:hAnsi="Times New Roman" w:cs="Times New Roman"/>
          <w:b/>
          <w:color w:val="040C28"/>
          <w:sz w:val="28"/>
          <w:szCs w:val="28"/>
        </w:rPr>
        <w:t xml:space="preserve"> </w:t>
      </w:r>
      <w:proofErr w:type="spellStart"/>
      <w:r w:rsidRPr="009A12F4">
        <w:rPr>
          <w:rFonts w:ascii="Times New Roman" w:hAnsi="Times New Roman" w:cs="Times New Roman"/>
          <w:b/>
          <w:color w:val="040C28"/>
          <w:sz w:val="28"/>
          <w:szCs w:val="28"/>
        </w:rPr>
        <w:t>що</w:t>
      </w:r>
      <w:proofErr w:type="spellEnd"/>
      <w:r w:rsidRPr="009A12F4">
        <w:rPr>
          <w:rFonts w:ascii="Times New Roman" w:hAnsi="Times New Roman" w:cs="Times New Roman"/>
          <w:b/>
          <w:color w:val="040C28"/>
          <w:sz w:val="28"/>
          <w:szCs w:val="28"/>
        </w:rPr>
        <w:t xml:space="preserve"> </w:t>
      </w:r>
      <w:proofErr w:type="spellStart"/>
      <w:r w:rsidRPr="009A12F4">
        <w:rPr>
          <w:rFonts w:ascii="Times New Roman" w:hAnsi="Times New Roman" w:cs="Times New Roman"/>
          <w:b/>
          <w:color w:val="040C28"/>
          <w:sz w:val="28"/>
          <w:szCs w:val="28"/>
        </w:rPr>
        <w:t>робити</w:t>
      </w:r>
      <w:proofErr w:type="spellEnd"/>
      <w:r w:rsidRPr="009A12F4">
        <w:rPr>
          <w:rFonts w:ascii="Times New Roman" w:hAnsi="Times New Roman" w:cs="Times New Roman"/>
          <w:b/>
          <w:color w:val="040C28"/>
          <w:sz w:val="28"/>
          <w:szCs w:val="28"/>
        </w:rPr>
        <w:t>? (</w:t>
      </w:r>
      <w:proofErr w:type="spellStart"/>
      <w:r w:rsidRPr="009A12F4">
        <w:rPr>
          <w:rFonts w:ascii="Times New Roman" w:hAnsi="Times New Roman" w:cs="Times New Roman"/>
          <w:b/>
          <w:color w:val="040C28"/>
          <w:sz w:val="28"/>
          <w:szCs w:val="28"/>
        </w:rPr>
        <w:t>писати</w:t>
      </w:r>
      <w:proofErr w:type="spellEnd"/>
      <w:r w:rsidRPr="009A12F4">
        <w:rPr>
          <w:rFonts w:ascii="Times New Roman" w:hAnsi="Times New Roman" w:cs="Times New Roman"/>
          <w:b/>
          <w:color w:val="040C28"/>
          <w:sz w:val="28"/>
          <w:szCs w:val="28"/>
        </w:rPr>
        <w:t xml:space="preserve">, </w:t>
      </w:r>
      <w:proofErr w:type="spellStart"/>
      <w:r w:rsidRPr="009A12F4">
        <w:rPr>
          <w:rFonts w:ascii="Times New Roman" w:hAnsi="Times New Roman" w:cs="Times New Roman"/>
          <w:b/>
          <w:color w:val="040C28"/>
          <w:sz w:val="28"/>
          <w:szCs w:val="28"/>
        </w:rPr>
        <w:t>летіти</w:t>
      </w:r>
      <w:proofErr w:type="spellEnd"/>
      <w:r w:rsidRPr="009A12F4">
        <w:rPr>
          <w:rFonts w:ascii="Times New Roman" w:hAnsi="Times New Roman" w:cs="Times New Roman"/>
          <w:b/>
          <w:color w:val="040C28"/>
          <w:sz w:val="28"/>
          <w:szCs w:val="28"/>
        </w:rPr>
        <w:t xml:space="preserve">) </w:t>
      </w:r>
      <w:proofErr w:type="spellStart"/>
      <w:r w:rsidRPr="009A12F4">
        <w:rPr>
          <w:rFonts w:ascii="Times New Roman" w:hAnsi="Times New Roman" w:cs="Times New Roman"/>
          <w:b/>
          <w:color w:val="040C28"/>
          <w:sz w:val="28"/>
          <w:szCs w:val="28"/>
        </w:rPr>
        <w:t>або</w:t>
      </w:r>
      <w:proofErr w:type="spellEnd"/>
      <w:r w:rsidRPr="009A12F4">
        <w:rPr>
          <w:rFonts w:ascii="Times New Roman" w:hAnsi="Times New Roman" w:cs="Times New Roman"/>
          <w:b/>
          <w:color w:val="040C28"/>
          <w:sz w:val="28"/>
          <w:szCs w:val="28"/>
        </w:rPr>
        <w:t xml:space="preserve"> </w:t>
      </w:r>
      <w:proofErr w:type="spellStart"/>
      <w:r w:rsidRPr="009A12F4">
        <w:rPr>
          <w:rFonts w:ascii="Times New Roman" w:hAnsi="Times New Roman" w:cs="Times New Roman"/>
          <w:b/>
          <w:color w:val="040C28"/>
          <w:sz w:val="28"/>
          <w:szCs w:val="28"/>
        </w:rPr>
        <w:t>що</w:t>
      </w:r>
      <w:proofErr w:type="spellEnd"/>
      <w:r w:rsidRPr="009A12F4">
        <w:rPr>
          <w:rFonts w:ascii="Times New Roman" w:hAnsi="Times New Roman" w:cs="Times New Roman"/>
          <w:b/>
          <w:color w:val="040C28"/>
          <w:sz w:val="28"/>
          <w:szCs w:val="28"/>
        </w:rPr>
        <w:t xml:space="preserve"> </w:t>
      </w:r>
      <w:proofErr w:type="spellStart"/>
      <w:r w:rsidRPr="009A12F4">
        <w:rPr>
          <w:rFonts w:ascii="Times New Roman" w:hAnsi="Times New Roman" w:cs="Times New Roman"/>
          <w:b/>
          <w:color w:val="040C28"/>
          <w:sz w:val="28"/>
          <w:szCs w:val="28"/>
        </w:rPr>
        <w:t>зробити</w:t>
      </w:r>
      <w:proofErr w:type="spellEnd"/>
      <w:r w:rsidRPr="009A12F4">
        <w:rPr>
          <w:rFonts w:ascii="Times New Roman" w:hAnsi="Times New Roman" w:cs="Times New Roman"/>
          <w:b/>
          <w:color w:val="040C28"/>
          <w:sz w:val="28"/>
          <w:szCs w:val="28"/>
        </w:rPr>
        <w:t xml:space="preserve"> (</w:t>
      </w:r>
      <w:proofErr w:type="spellStart"/>
      <w:r w:rsidRPr="009A12F4">
        <w:rPr>
          <w:rFonts w:ascii="Times New Roman" w:hAnsi="Times New Roman" w:cs="Times New Roman"/>
          <w:b/>
          <w:color w:val="040C28"/>
          <w:sz w:val="28"/>
          <w:szCs w:val="28"/>
        </w:rPr>
        <w:t>написати</w:t>
      </w:r>
      <w:proofErr w:type="spellEnd"/>
      <w:r w:rsidRPr="009A12F4">
        <w:rPr>
          <w:rFonts w:ascii="Times New Roman" w:hAnsi="Times New Roman" w:cs="Times New Roman"/>
          <w:b/>
          <w:color w:val="040C28"/>
          <w:sz w:val="28"/>
          <w:szCs w:val="28"/>
        </w:rPr>
        <w:t xml:space="preserve">, </w:t>
      </w:r>
      <w:proofErr w:type="spellStart"/>
      <w:r w:rsidRPr="009A12F4">
        <w:rPr>
          <w:rFonts w:ascii="Times New Roman" w:hAnsi="Times New Roman" w:cs="Times New Roman"/>
          <w:b/>
          <w:color w:val="040C28"/>
          <w:sz w:val="28"/>
          <w:szCs w:val="28"/>
        </w:rPr>
        <w:t>полетіти</w:t>
      </w:r>
      <w:proofErr w:type="spellEnd"/>
      <w:r w:rsidRPr="009A12F4">
        <w:rPr>
          <w:rFonts w:ascii="Times New Roman" w:hAnsi="Times New Roman" w:cs="Times New Roman"/>
          <w:b/>
          <w:color w:val="040C28"/>
          <w:sz w:val="28"/>
          <w:szCs w:val="28"/>
        </w:rPr>
        <w:t>)</w:t>
      </w:r>
      <w:r w:rsidRPr="009A12F4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. </w:t>
      </w:r>
      <w:proofErr w:type="spellStart"/>
      <w:r w:rsidRPr="009A12F4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Це</w:t>
      </w:r>
      <w:proofErr w:type="spellEnd"/>
      <w:r w:rsidRPr="009A12F4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9A12F4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незмінна</w:t>
      </w:r>
      <w:proofErr w:type="spellEnd"/>
      <w:r w:rsidRPr="009A12F4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 форма </w:t>
      </w:r>
      <w:proofErr w:type="spellStart"/>
      <w:r w:rsidRPr="009A12F4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дієслова</w:t>
      </w:r>
      <w:proofErr w:type="spellEnd"/>
      <w:r w:rsidRPr="009A12F4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. Не </w:t>
      </w:r>
      <w:proofErr w:type="spellStart"/>
      <w:r w:rsidRPr="009A12F4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вказує</w:t>
      </w:r>
      <w:proofErr w:type="spellEnd"/>
      <w:r w:rsidRPr="009A12F4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A12F4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н</w:t>
      </w:r>
      <w:proofErr w:type="gramEnd"/>
      <w:r w:rsidRPr="009A12F4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і</w:t>
      </w:r>
      <w:proofErr w:type="spellEnd"/>
      <w:r w:rsidRPr="009A12F4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 на час, </w:t>
      </w:r>
      <w:proofErr w:type="spellStart"/>
      <w:r w:rsidRPr="009A12F4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ні</w:t>
      </w:r>
      <w:proofErr w:type="spellEnd"/>
      <w:r w:rsidRPr="009A12F4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 на особу, </w:t>
      </w:r>
      <w:proofErr w:type="spellStart"/>
      <w:r w:rsidRPr="009A12F4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ні</w:t>
      </w:r>
      <w:proofErr w:type="spellEnd"/>
      <w:r w:rsidRPr="009A12F4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 на </w:t>
      </w:r>
      <w:proofErr w:type="spellStart"/>
      <w:r w:rsidRPr="009A12F4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кількість</w:t>
      </w:r>
      <w:proofErr w:type="spellEnd"/>
      <w:r w:rsidRPr="009A12F4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9A12F4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виконавців</w:t>
      </w:r>
      <w:proofErr w:type="spellEnd"/>
      <w:r w:rsidRPr="009A12F4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9A12F4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дії</w:t>
      </w:r>
      <w:proofErr w:type="spellEnd"/>
      <w:r w:rsidRPr="009A12F4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.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Досл</w:t>
      </w:r>
      <w:proofErr w:type="gram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ідження-пошук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Прочитайте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висловлювання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Визначте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стиль,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основну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думку.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Випишіть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інфінітиви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поставте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них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запитання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Визначте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дієслівні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крім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інфінітивів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ужито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автором </w:t>
      </w:r>
      <w:proofErr w:type="gram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gram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вірші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Вихвалять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славити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кричати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Роздувати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фі</w:t>
      </w:r>
      <w:proofErr w:type="gram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міам</w:t>
      </w:r>
      <w:proofErr w:type="gram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ів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дим</w:t>
      </w:r>
      <w:proofErr w:type="spellEnd"/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Геніїв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proofErr w:type="gram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іж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нами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небагато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чому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 не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поклонятись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їм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Але я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зібрав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би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proofErr w:type="gram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іх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тиранів</w:t>
      </w:r>
      <w:proofErr w:type="spellEnd"/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 сказав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би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знявши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капелюх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не буду вам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співать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пеані</w:t>
      </w:r>
      <w:proofErr w:type="gram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 хвальбою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лоскотати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слух.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усі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розумні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відверті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Тож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скажіть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щирості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мені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вам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дарував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безсмертя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продовжив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ваші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дні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Говоріть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кричіть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proofErr w:type="gram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узнали,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Втямили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нарешті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пуття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Смертні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вам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безсмертя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дарували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Смертні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вам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продовжили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життя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!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надійно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крила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соколині</w:t>
      </w:r>
      <w:proofErr w:type="spellEnd"/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Вас у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небі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вічності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несли,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Мудрості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своєї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краплині</w:t>
      </w:r>
      <w:proofErr w:type="spellEnd"/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Смертні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вам, як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бджоли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віддали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Вас, як прапор, </w:t>
      </w:r>
      <w:proofErr w:type="spellStart"/>
      <w:proofErr w:type="gram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ідніма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людина</w:t>
      </w:r>
      <w:proofErr w:type="spellEnd"/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боротьбі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правду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тьми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Генії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!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Безсмертні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! На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колі</w:t>
      </w:r>
      <w:proofErr w:type="gram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proofErr w:type="spellEnd"/>
      <w:proofErr w:type="gramEnd"/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Станьте перед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смертними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людьми!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(В. Симоненко)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III.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Сприймання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засвоєння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нових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знань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Випишіть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дієслова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тільки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в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неозначеній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формі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Поясніть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як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утворюється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неозначена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форма (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інфінітив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).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Мусити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читали б, не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осліпнути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розмовлятиму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почути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побачу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бути,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співати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змагатися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розпустять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пос</w:t>
      </w:r>
      <w:proofErr w:type="gram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іяти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могти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закрити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синіти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будувати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сміятися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недобачати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збити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хотів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би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сядь,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з’їхатися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хотілося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підсипати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ревти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заболіти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їсти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заснула, записавши,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розкрити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дослідіть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приголубте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виношуючи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Ланцюжкова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гра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«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Миттєва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відповідь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».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Від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поданих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слів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утворіть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неозначену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форму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дієслова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(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інфінітив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).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Синій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спів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жаль,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гові</w:t>
      </w:r>
      <w:proofErr w:type="gram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spellEnd"/>
      <w:proofErr w:type="gram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плач, сирота,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журба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червоний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нахил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голос,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вигляд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Фразеологічна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п’ятихвилинка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Продовжте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фразеологізми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gram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до</w:t>
      </w:r>
      <w:proofErr w:type="gram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складу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яких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входять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інфінітиви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Розтлумачте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ці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фразеологічні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звороти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1) Бебехами...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2) Голову...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На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голові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...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4) ...лиха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закаблукам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5) ...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зуби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Довідка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годувати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прогризти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ходити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дати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продавати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Творча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робота. До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поданих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дієслів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неозначеної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форми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доберіть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антоніми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Визначте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що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означають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дієслова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: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дію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чи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стан.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Складіть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ними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словосполучення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 До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дієслів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доберіть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синоніми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Поясніть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відтінки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значень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у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синонімічних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словах.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Любити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будувати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хвалити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захворіти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працювати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сваритися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Любити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жалувати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кохати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полюбляти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обожнювати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боготворити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Будувати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зводити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ставити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становити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виводити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ідводити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піднімати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підносити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Хвалити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вихваляти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виславляти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розхвалювати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ідносити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Захворіти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занедужати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заслабіти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розхворітися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злягти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Працювати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трудитися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штурмувати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Сваритися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колотитися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гризтися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гиркатися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скандалити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Пояснювальний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диктант.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Запишіть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</w:t>
      </w:r>
      <w:proofErr w:type="gram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ід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диктування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вислови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усної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народної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творчості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Підкресліть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головні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члени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речення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Визначте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синтаксичну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роль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інфінітиві</w:t>
      </w:r>
      <w:proofErr w:type="gram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</w:t>
      </w:r>
      <w:proofErr w:type="spellEnd"/>
      <w:proofErr w:type="gram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Життя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прожити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не поле перейти.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риби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proofErr w:type="gram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іймали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вже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заходилися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юшку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варити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(Нар.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.).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Згадайте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запишіть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вислови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усної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народної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творчості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у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яких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би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вживалися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інфінітиви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</w:pPr>
      <w:r w:rsidRPr="00006A65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Д</w:t>
      </w:r>
      <w:proofErr w:type="spellStart"/>
      <w:r w:rsidRPr="00006A65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омаш</w:t>
      </w:r>
      <w:r w:rsidRPr="00006A65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нє</w:t>
      </w:r>
      <w:proofErr w:type="spellEnd"/>
      <w:r w:rsidRPr="00006A65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завдання</w:t>
      </w:r>
      <w:proofErr w:type="spellEnd"/>
      <w:r w:rsidRPr="00006A65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.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Випишіть з-поміж дієслів інфінітиви.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Обґрунтуйте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на уроці</w:t>
      </w:r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св</w:t>
      </w:r>
      <w:proofErr w:type="gram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ій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вибір</w:t>
      </w:r>
      <w:proofErr w:type="spellEnd"/>
      <w:r w:rsidRPr="00006A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E2566C" w:rsidRPr="00006A65" w:rsidRDefault="00E2566C" w:rsidP="00E256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Любиш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червоніти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мастити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приїхав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нагодувала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зрубав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будуватимемо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поїсти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перефарбувала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зшити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митися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скопували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поливати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бризкати</w:t>
      </w:r>
      <w:proofErr w:type="spellEnd"/>
      <w:r w:rsidRPr="00006A65">
        <w:rPr>
          <w:rFonts w:ascii="Times New Roman" w:eastAsia="Times New Roman" w:hAnsi="Times New Roman" w:cs="Times New Roman"/>
          <w:color w:val="000000"/>
          <w:sz w:val="28"/>
          <w:szCs w:val="28"/>
        </w:rPr>
        <w:t>, перечитала.</w:t>
      </w:r>
    </w:p>
    <w:p w:rsidR="00DD2FD5" w:rsidRDefault="00DD2FD5"/>
    <w:sectPr w:rsidR="00DD2FD5" w:rsidSect="00F91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E2566C"/>
    <w:rsid w:val="009A12F4"/>
    <w:rsid w:val="00DD2FD5"/>
    <w:rsid w:val="00E2566C"/>
    <w:rsid w:val="00F91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9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2024-09-16T16:29:00Z</dcterms:created>
  <dcterms:modified xsi:type="dcterms:W3CDTF">2024-09-16T16:32:00Z</dcterms:modified>
</cp:coreProperties>
</file>