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 w:rsidRPr="009C3CBE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26.05.2025</w:t>
      </w:r>
    </w:p>
    <w:p w:rsid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7-А</w:t>
      </w:r>
    </w:p>
    <w:p w:rsid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Українська мова</w:t>
      </w:r>
    </w:p>
    <w:p w:rsid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 xml:space="preserve"> Л.А.</w:t>
      </w:r>
    </w:p>
    <w:p w:rsid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  <w:lang w:val="uk-UA"/>
        </w:rPr>
        <w:t>Повторення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b/>
          <w:bCs/>
          <w:color w:val="0F4343"/>
          <w:sz w:val="28"/>
          <w:szCs w:val="28"/>
        </w:rPr>
        <w:t>ВИГУК ЯК ОСОБЛИВА ЧАСТИНА МОВИ. ГРУПИ ВИГУКІВ ЗА ЗНАЧЕННЯМ. ПРАВОПИС ВИГУКІВ (ДЕФІС У ВИГУКАХ, КОМА І ЗНАК ОКЛИКУ ПРИ ВИГУКАХ)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Мета: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розпізнавати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правила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знакі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них;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розвивальна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практично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набуті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Види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походженням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Розряди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значенням</w:t>
      </w:r>
      <w:proofErr w:type="spellEnd"/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Непохідні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(ох,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агов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емоційні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ех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брр, гей;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волевиявлення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MS Gothic" w:hAnsi="MS Gothic" w:cs="Times New Roman"/>
          <w:color w:val="000000"/>
          <w:sz w:val="28"/>
          <w:szCs w:val="28"/>
        </w:rPr>
        <w:t>✵</w:t>
      </w: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похідні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матінко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звуконаслідувальні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слова; браво,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леле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жах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етикетні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Лабораторія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юного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мовознавця</w:t>
      </w:r>
      <w:proofErr w:type="spellEnd"/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ЗОЛОТІ БДЖОЛИ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нас новина: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дідусь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завів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бджіл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хатки стоять за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нашою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хатою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садку. Хатки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називаються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вуликами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Продеру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зирк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сонячні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стрибають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шибках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Зирк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хаті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повна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хата.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Отак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вистрибом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літають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Наче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гудуть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 на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дзеркалі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зблиснуть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водою, то на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миснику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посуду.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Ох,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сидів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дивився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Годі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Побіжу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бджіл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Гульк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а на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порозі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івень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Кукуріку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!»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здоровкається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мною.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Треба б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нотацію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водив курей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шкоду. Але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показуватиме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начебто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накоїв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Потім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побалакаю (За М.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Слабошпицьким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ерудита</w:t>
      </w:r>
      <w:proofErr w:type="spellEnd"/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Опрацювати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таблицю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знаків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вигуках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правопису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знімаючи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риску та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розставляючи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знаки.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знаки при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вигуках</w:t>
      </w:r>
      <w:proofErr w:type="spellEnd"/>
    </w:p>
    <w:tbl>
      <w:tblPr>
        <w:tblW w:w="10935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80"/>
        <w:gridCol w:w="3740"/>
        <w:gridCol w:w="4315"/>
      </w:tblGrid>
      <w:tr w:rsidR="009C3CBE" w:rsidRPr="009C3CBE" w:rsidTr="009C3CBE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Ставимо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кому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Ставимо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знак оклику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ставимо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кому</w:t>
            </w:r>
          </w:p>
        </w:tc>
      </w:tr>
      <w:tr w:rsidR="009C3CBE" w:rsidRPr="009C3CBE" w:rsidTr="009C3CBE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початку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середині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О, як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горить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душа моя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тривожна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 початку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речення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вимові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ідвищеною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інтонацією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Ой! Як тут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гарно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ізнобарвно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!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ісля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вигуків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перед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особовими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займенниками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дівчино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горіха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зерня.</w:t>
            </w:r>
          </w:p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ісля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вигуків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о, ой перед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звертанням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  <w:p w:rsidR="009C3CBE" w:rsidRPr="009C3CBE" w:rsidRDefault="009C3CBE" w:rsidP="009C3CB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Музо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!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існя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двосічна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</w:t>
            </w:r>
            <w:proofErr w:type="spellEnd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C3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зброя</w:t>
            </w:r>
            <w:proofErr w:type="spellEnd"/>
          </w:p>
        </w:tc>
      </w:tr>
    </w:tbl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/день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дівонько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добре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живеться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2.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Ну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/ж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парубче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хутчій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3.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моя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зіронька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плаче? 4.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ідна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Ох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далека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мріє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5.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ГовЛукашу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гов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Го/го/го/го! 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де? 6.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Цить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цить</w:t>
      </w:r>
      <w:proofErr w:type="spellEnd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говори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Мовчи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7. Ой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лишенько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страшно ха/ха/ха (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Лесі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Українки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Розподільний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диктант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Згрупувати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розрядами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їхнє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Ох, ой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леле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цить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будь ласка,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кукуріку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побачення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ку</w:t>
      </w:r>
      <w:proofErr w:type="spellEnd"/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гайда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овва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— у,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добридень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алло, от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тобі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годі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тьху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добраніч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ня-а-ав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цур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анумо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гав — гав,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вибачте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дзень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гей,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геть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слава Богу,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помагайбі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брязь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їй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богу.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Клуб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розумників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розумниць</w:t>
      </w:r>
      <w:proofErr w:type="spellEnd"/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розіграти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діалог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товаришем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етикетні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будьте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ласкаво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просимо,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доброго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здоров’я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будь ласка,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перепрошую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роси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води, до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побачення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хай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щастить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реконструювання</w:t>
      </w:r>
      <w:proofErr w:type="spellEnd"/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Перебудувати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наведені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замінивши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вигуками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знаки в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перебудованих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Хтось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куточку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раптом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почав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хіхікати</w:t>
      </w:r>
      <w:proofErr w:type="spellEnd"/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2.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затьохкав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соловей. 3. </w:t>
      </w:r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кімнати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чулося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голосне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охання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4.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ізке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нокання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візника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підняло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ноги весь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будинок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5.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ісом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глухо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бамкали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дзвони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(у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групах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►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якнайшвидше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п’ять</w:t>
      </w:r>
      <w:proofErr w:type="spellEnd"/>
      <w:proofErr w:type="gram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вигуком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ох так,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виражав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другому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співчуття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третьому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сумнів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здійсненні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чогось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четвертому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здивування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у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п’ятому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</w:t>
      </w:r>
      <w:proofErr w:type="spellEnd"/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CBE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ДОМАШНЄ ЗАВДАННЯ</w:t>
      </w:r>
    </w:p>
    <w:p w:rsidR="009C3CBE" w:rsidRPr="009C3CBE" w:rsidRDefault="009C3CBE" w:rsidP="009C3CB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тему «Вигук»</w:t>
      </w:r>
    </w:p>
    <w:p w:rsidR="00ED3709" w:rsidRDefault="00ED3709"/>
    <w:sectPr w:rsidR="00ED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3CBE"/>
    <w:rsid w:val="009C3CBE"/>
    <w:rsid w:val="00ED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3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3C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9C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9C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2025-05-20T16:49:00Z</dcterms:created>
  <dcterms:modified xsi:type="dcterms:W3CDTF">2025-05-20T16:51:00Z</dcterms:modified>
</cp:coreProperties>
</file>