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0BD" w14:textId="5B459213" w:rsidR="00DA7105" w:rsidRDefault="00DA7105" w:rsidP="00DA7105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УРОК 2</w:t>
      </w:r>
    </w:p>
    <w:p w14:paraId="7135C8D2" w14:textId="27B51E7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 xml:space="preserve">Тема: </w:t>
      </w:r>
      <w:bookmarkStart w:id="0" w:name="_GoBack"/>
      <w:r w:rsidR="00661764" w:rsidRPr="00542275">
        <w:rPr>
          <w:b/>
          <w:bCs/>
          <w:color w:val="0070C0"/>
          <w:sz w:val="28"/>
          <w:szCs w:val="28"/>
        </w:rPr>
        <w:t>Експериментальні та теоретичні методи досліджень законів природи</w:t>
      </w:r>
      <w:bookmarkEnd w:id="0"/>
      <w:r w:rsidR="00661764" w:rsidRPr="00542275">
        <w:rPr>
          <w:b/>
          <w:bCs/>
          <w:color w:val="0070C0"/>
          <w:sz w:val="28"/>
          <w:szCs w:val="28"/>
        </w:rPr>
        <w:t>. Правила безпеки під час здійснення експериментів та досліджень, зокрема у фізичному кабінеті</w:t>
      </w:r>
    </w:p>
    <w:p w14:paraId="37660EA9" w14:textId="10AE5063" w:rsidR="00892DB8" w:rsidRPr="00542275" w:rsidRDefault="00892DB8" w:rsidP="00140F2B">
      <w:p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Мета:</w:t>
      </w:r>
      <w:r w:rsidRPr="00542275">
        <w:rPr>
          <w:sz w:val="28"/>
          <w:szCs w:val="28"/>
        </w:rPr>
        <w:t xml:space="preserve"> ознайомити учнів із </w:t>
      </w:r>
      <w:r w:rsidR="00F354FA" w:rsidRPr="00542275">
        <w:rPr>
          <w:sz w:val="28"/>
          <w:szCs w:val="28"/>
        </w:rPr>
        <w:t>методами досліджень природи</w:t>
      </w:r>
      <w:r w:rsidR="00086D5B" w:rsidRPr="00542275">
        <w:rPr>
          <w:sz w:val="28"/>
          <w:szCs w:val="28"/>
        </w:rPr>
        <w:t>, етапами пізнання  фізичних досліджень.</w:t>
      </w:r>
      <w:r w:rsidRPr="00542275">
        <w:rPr>
          <w:sz w:val="28"/>
          <w:szCs w:val="28"/>
        </w:rPr>
        <w:t xml:space="preserve"> Навчити </w:t>
      </w:r>
      <w:r w:rsidR="004706A5" w:rsidRPr="00542275">
        <w:rPr>
          <w:sz w:val="28"/>
          <w:szCs w:val="28"/>
        </w:rPr>
        <w:t>формулювати гіпотезу дослід</w:t>
      </w:r>
      <w:r w:rsidR="000762FD" w:rsidRPr="00542275">
        <w:rPr>
          <w:sz w:val="28"/>
          <w:szCs w:val="28"/>
        </w:rPr>
        <w:t>жень</w:t>
      </w:r>
      <w:r w:rsidR="000738D2" w:rsidRPr="00542275">
        <w:rPr>
          <w:sz w:val="28"/>
          <w:szCs w:val="28"/>
        </w:rPr>
        <w:t xml:space="preserve">. </w:t>
      </w:r>
      <w:r w:rsidRPr="00542275">
        <w:rPr>
          <w:sz w:val="28"/>
          <w:szCs w:val="28"/>
        </w:rPr>
        <w:t xml:space="preserve"> </w:t>
      </w:r>
      <w:r w:rsidR="000738D2" w:rsidRPr="00542275">
        <w:rPr>
          <w:sz w:val="28"/>
          <w:szCs w:val="28"/>
        </w:rPr>
        <w:t>Ознайомити із правилами безпечної поведінки під час уроків в кабінеті фізики.</w:t>
      </w:r>
    </w:p>
    <w:p w14:paraId="614D324C" w14:textId="77777777" w:rsidR="00892DB8" w:rsidRPr="00542275" w:rsidRDefault="00892DB8" w:rsidP="00140F2B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15F7ADE4" w:rsidR="00892DB8" w:rsidRPr="00542275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уміння</w:t>
      </w:r>
      <w:r w:rsidRPr="00542275">
        <w:rPr>
          <w:sz w:val="28"/>
          <w:szCs w:val="28"/>
        </w:rPr>
        <w:t xml:space="preserve"> – </w:t>
      </w:r>
      <w:r w:rsidR="0062536D" w:rsidRPr="00542275">
        <w:rPr>
          <w:sz w:val="28"/>
          <w:szCs w:val="28"/>
        </w:rPr>
        <w:t>учні</w:t>
      </w:r>
      <w:r w:rsidR="006142FC" w:rsidRPr="00542275">
        <w:rPr>
          <w:sz w:val="28"/>
          <w:szCs w:val="28"/>
        </w:rPr>
        <w:t xml:space="preserve"> можуть продем</w:t>
      </w:r>
      <w:r w:rsidR="00DE6332" w:rsidRPr="00542275">
        <w:rPr>
          <w:sz w:val="28"/>
          <w:szCs w:val="28"/>
        </w:rPr>
        <w:t>онструвати</w:t>
      </w:r>
      <w:r w:rsidR="0062536D" w:rsidRPr="00542275">
        <w:rPr>
          <w:sz w:val="28"/>
          <w:szCs w:val="28"/>
        </w:rPr>
        <w:t xml:space="preserve"> </w:t>
      </w:r>
      <w:r w:rsidR="008B1729" w:rsidRPr="00542275">
        <w:rPr>
          <w:sz w:val="28"/>
          <w:szCs w:val="28"/>
        </w:rPr>
        <w:t>зна</w:t>
      </w:r>
      <w:r w:rsidR="0033449D" w:rsidRPr="00542275">
        <w:rPr>
          <w:sz w:val="28"/>
          <w:szCs w:val="28"/>
        </w:rPr>
        <w:t>ння</w:t>
      </w:r>
      <w:r w:rsidR="008D3FE2" w:rsidRPr="00542275">
        <w:rPr>
          <w:sz w:val="28"/>
          <w:szCs w:val="28"/>
        </w:rPr>
        <w:t xml:space="preserve"> з різних</w:t>
      </w:r>
      <w:r w:rsidR="008B1729" w:rsidRPr="00542275">
        <w:rPr>
          <w:sz w:val="28"/>
          <w:szCs w:val="28"/>
        </w:rPr>
        <w:t xml:space="preserve"> метод</w:t>
      </w:r>
      <w:r w:rsidR="008D3FE2" w:rsidRPr="00542275">
        <w:rPr>
          <w:sz w:val="28"/>
          <w:szCs w:val="28"/>
        </w:rPr>
        <w:t>ів пізнання навколишнього світу</w:t>
      </w:r>
      <w:r w:rsidRPr="00542275">
        <w:rPr>
          <w:sz w:val="28"/>
          <w:szCs w:val="28"/>
        </w:rPr>
        <w:t xml:space="preserve">, </w:t>
      </w:r>
      <w:r w:rsidR="001A008B" w:rsidRPr="00542275">
        <w:rPr>
          <w:sz w:val="28"/>
          <w:szCs w:val="28"/>
        </w:rPr>
        <w:t>розрізня</w:t>
      </w:r>
      <w:r w:rsidR="008D3FE2" w:rsidRPr="00542275">
        <w:rPr>
          <w:sz w:val="28"/>
          <w:szCs w:val="28"/>
        </w:rPr>
        <w:t>ти</w:t>
      </w:r>
      <w:r w:rsidR="001A008B" w:rsidRPr="00542275">
        <w:rPr>
          <w:sz w:val="28"/>
          <w:szCs w:val="28"/>
        </w:rPr>
        <w:t xml:space="preserve"> пасивн</w:t>
      </w:r>
      <w:r w:rsidR="001447B9" w:rsidRPr="00542275">
        <w:rPr>
          <w:sz w:val="28"/>
          <w:szCs w:val="28"/>
        </w:rPr>
        <w:t>і</w:t>
      </w:r>
      <w:r w:rsidR="001A008B" w:rsidRPr="00542275">
        <w:rPr>
          <w:sz w:val="28"/>
          <w:szCs w:val="28"/>
        </w:rPr>
        <w:t xml:space="preserve"> методи від</w:t>
      </w:r>
      <w:r w:rsidR="001447B9" w:rsidRPr="00542275">
        <w:rPr>
          <w:sz w:val="28"/>
          <w:szCs w:val="28"/>
        </w:rPr>
        <w:t xml:space="preserve"> </w:t>
      </w:r>
      <w:r w:rsidR="001A008B" w:rsidRPr="00542275">
        <w:rPr>
          <w:sz w:val="28"/>
          <w:szCs w:val="28"/>
        </w:rPr>
        <w:t>активних</w:t>
      </w:r>
      <w:r w:rsidRPr="00542275">
        <w:rPr>
          <w:sz w:val="28"/>
          <w:szCs w:val="28"/>
        </w:rPr>
        <w:t>, навод</w:t>
      </w:r>
      <w:r w:rsidR="008D3FE2" w:rsidRPr="00542275">
        <w:rPr>
          <w:sz w:val="28"/>
          <w:szCs w:val="28"/>
        </w:rPr>
        <w:t>ити</w:t>
      </w:r>
      <w:r w:rsidRPr="00542275">
        <w:rPr>
          <w:sz w:val="28"/>
          <w:szCs w:val="28"/>
        </w:rPr>
        <w:t xml:space="preserve"> </w:t>
      </w:r>
      <w:r w:rsidR="00BA187B" w:rsidRPr="00542275">
        <w:rPr>
          <w:sz w:val="28"/>
          <w:szCs w:val="28"/>
        </w:rPr>
        <w:t>приклади експериментів та гіпотез</w:t>
      </w:r>
      <w:r w:rsidRPr="00542275">
        <w:rPr>
          <w:sz w:val="28"/>
          <w:szCs w:val="28"/>
        </w:rPr>
        <w:t xml:space="preserve">; </w:t>
      </w:r>
    </w:p>
    <w:p w14:paraId="41BC27B2" w14:textId="7EE70B5F" w:rsidR="00892DB8" w:rsidRPr="00542275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ставлення</w:t>
      </w:r>
      <w:r w:rsidRPr="00542275">
        <w:rPr>
          <w:sz w:val="28"/>
          <w:szCs w:val="28"/>
        </w:rPr>
        <w:t xml:space="preserve"> –</w:t>
      </w:r>
      <w:r w:rsidR="001F1FD3" w:rsidRPr="00542275">
        <w:rPr>
          <w:sz w:val="28"/>
          <w:szCs w:val="28"/>
        </w:rPr>
        <w:t xml:space="preserve"> </w:t>
      </w:r>
      <w:r w:rsidR="009E1E97" w:rsidRPr="00542275">
        <w:rPr>
          <w:sz w:val="28"/>
          <w:szCs w:val="28"/>
        </w:rPr>
        <w:t>учні</w:t>
      </w:r>
      <w:r w:rsidR="008D3FE2" w:rsidRPr="00542275">
        <w:rPr>
          <w:sz w:val="28"/>
          <w:szCs w:val="28"/>
        </w:rPr>
        <w:t xml:space="preserve"> </w:t>
      </w:r>
      <w:r w:rsidR="00C6624A" w:rsidRPr="00542275">
        <w:rPr>
          <w:sz w:val="28"/>
          <w:szCs w:val="28"/>
        </w:rPr>
        <w:t xml:space="preserve">усвідомлюють </w:t>
      </w:r>
      <w:r w:rsidR="00222E88" w:rsidRPr="00542275">
        <w:rPr>
          <w:sz w:val="28"/>
          <w:szCs w:val="28"/>
        </w:rPr>
        <w:t>дотримання правил безпеки під час експериментів</w:t>
      </w:r>
      <w:r w:rsidR="001F1FD3" w:rsidRPr="00542275">
        <w:rPr>
          <w:sz w:val="28"/>
          <w:szCs w:val="28"/>
        </w:rPr>
        <w:t xml:space="preserve">, </w:t>
      </w:r>
      <w:r w:rsidR="000A2581" w:rsidRPr="00542275">
        <w:rPr>
          <w:sz w:val="28"/>
          <w:szCs w:val="28"/>
        </w:rPr>
        <w:t>важливість пізнання законів фізики</w:t>
      </w:r>
      <w:r w:rsidRPr="00542275">
        <w:rPr>
          <w:sz w:val="28"/>
          <w:szCs w:val="28"/>
        </w:rPr>
        <w:t>;</w:t>
      </w:r>
    </w:p>
    <w:p w14:paraId="6A4B9DF2" w14:textId="4E45037C" w:rsidR="00892DB8" w:rsidRPr="00542275" w:rsidRDefault="005935D1" w:rsidP="005935D1">
      <w:p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Н</w:t>
      </w:r>
      <w:r w:rsidR="00892DB8" w:rsidRPr="00542275">
        <w:rPr>
          <w:b/>
          <w:bCs/>
          <w:color w:val="0070C0"/>
          <w:sz w:val="28"/>
          <w:szCs w:val="28"/>
        </w:rPr>
        <w:t>авчальні ресурси</w:t>
      </w:r>
      <w:r w:rsidRPr="00542275">
        <w:rPr>
          <w:color w:val="0070C0"/>
          <w:sz w:val="28"/>
          <w:szCs w:val="28"/>
        </w:rPr>
        <w:t>:</w:t>
      </w:r>
      <w:r w:rsidRPr="00542275">
        <w:rPr>
          <w:b/>
          <w:bCs/>
          <w:sz w:val="28"/>
          <w:szCs w:val="28"/>
        </w:rPr>
        <w:t xml:space="preserve"> </w:t>
      </w:r>
      <w:r w:rsidR="00892DB8" w:rsidRPr="00542275">
        <w:rPr>
          <w:sz w:val="28"/>
          <w:szCs w:val="28"/>
        </w:rPr>
        <w:t xml:space="preserve">підручник з фізики, </w:t>
      </w:r>
      <w:r w:rsidR="007F202B" w:rsidRPr="00542275">
        <w:rPr>
          <w:sz w:val="28"/>
          <w:szCs w:val="28"/>
        </w:rPr>
        <w:t>науково-популярні тексти про відомих фізиків</w:t>
      </w:r>
      <w:r w:rsidR="00892DB8" w:rsidRPr="00542275">
        <w:rPr>
          <w:sz w:val="28"/>
          <w:szCs w:val="28"/>
        </w:rPr>
        <w:t>, навчальна презентація.</w:t>
      </w:r>
    </w:p>
    <w:p w14:paraId="71F73549" w14:textId="78787159" w:rsidR="00892DB8" w:rsidRPr="00542275" w:rsidRDefault="00892DB8" w:rsidP="00140F2B">
      <w:p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Тип уроку:</w:t>
      </w:r>
      <w:r w:rsidRPr="00542275">
        <w:rPr>
          <w:sz w:val="28"/>
          <w:szCs w:val="28"/>
        </w:rPr>
        <w:t xml:space="preserve"> вивчення нового матеріалу</w:t>
      </w:r>
      <w:r w:rsidR="00095253" w:rsidRPr="00542275">
        <w:rPr>
          <w:sz w:val="28"/>
          <w:szCs w:val="28"/>
        </w:rPr>
        <w:t>.</w:t>
      </w:r>
    </w:p>
    <w:p w14:paraId="33C432B2" w14:textId="7BB2652B" w:rsidR="00892DB8" w:rsidRPr="00542275" w:rsidRDefault="00892DB8" w:rsidP="00140F2B">
      <w:pPr>
        <w:jc w:val="both"/>
        <w:rPr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Можливі</w:t>
      </w:r>
      <w:r w:rsidR="0015468A" w:rsidRPr="00542275">
        <w:rPr>
          <w:b/>
          <w:bCs/>
          <w:color w:val="0070C0"/>
          <w:sz w:val="28"/>
          <w:szCs w:val="28"/>
        </w:rPr>
        <w:t xml:space="preserve"> </w:t>
      </w:r>
      <w:r w:rsidRPr="00542275">
        <w:rPr>
          <w:b/>
          <w:bCs/>
          <w:color w:val="0070C0"/>
          <w:sz w:val="28"/>
          <w:szCs w:val="28"/>
        </w:rPr>
        <w:t>труднощі:</w:t>
      </w:r>
      <w:r w:rsidRPr="00542275">
        <w:rPr>
          <w:sz w:val="28"/>
          <w:szCs w:val="28"/>
        </w:rPr>
        <w:t xml:space="preserve"> </w:t>
      </w:r>
      <w:r w:rsidR="000E613F" w:rsidRPr="00542275">
        <w:rPr>
          <w:sz w:val="28"/>
          <w:szCs w:val="28"/>
        </w:rPr>
        <w:t>у формулюванні гіпотези дослідження</w:t>
      </w:r>
      <w:r w:rsidRPr="00542275">
        <w:rPr>
          <w:sz w:val="28"/>
          <w:szCs w:val="28"/>
        </w:rPr>
        <w:t xml:space="preserve">, </w:t>
      </w:r>
      <w:r w:rsidR="00366495" w:rsidRPr="00542275">
        <w:rPr>
          <w:sz w:val="28"/>
          <w:szCs w:val="28"/>
        </w:rPr>
        <w:t>в розумінні поняття «фізична модель»</w:t>
      </w:r>
      <w:r w:rsidR="00FE622D" w:rsidRPr="00542275">
        <w:rPr>
          <w:sz w:val="28"/>
          <w:szCs w:val="28"/>
        </w:rPr>
        <w:t xml:space="preserve"> і необхідності її створення для пояснення певних явищ</w:t>
      </w:r>
      <w:r w:rsidR="00617B66" w:rsidRPr="00542275">
        <w:rPr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4A7D88A4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>Провести бесіду за матеріалом § 1</w:t>
      </w:r>
    </w:p>
    <w:p w14:paraId="63DE9590" w14:textId="77777777" w:rsidR="00BA25C1" w:rsidRPr="00542275" w:rsidRDefault="00BA25C1" w:rsidP="00BA25C1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1. Дайте визначення поняттю фізика. Що вона вивчає?</w:t>
      </w:r>
    </w:p>
    <w:p w14:paraId="6D1CA1E2" w14:textId="77777777" w:rsidR="00BA25C1" w:rsidRPr="00542275" w:rsidRDefault="00BA25C1" w:rsidP="00BA25C1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2. Дайте визначення фізичного тіла. Наведіть приклади.</w:t>
      </w:r>
    </w:p>
    <w:p w14:paraId="7E7B3C81" w14:textId="77777777" w:rsidR="00BA25C1" w:rsidRPr="00542275" w:rsidRDefault="00BA25C1" w:rsidP="00BA25C1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3. Що таке речовина? Наведіть приклади.</w:t>
      </w:r>
    </w:p>
    <w:p w14:paraId="58CD2629" w14:textId="77777777" w:rsidR="00BA25C1" w:rsidRPr="00542275" w:rsidRDefault="00BA25C1" w:rsidP="00BA25C1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4. Що таке фізичні явища?</w:t>
      </w:r>
    </w:p>
    <w:p w14:paraId="513DD221" w14:textId="77777777" w:rsidR="00BA25C1" w:rsidRPr="00542275" w:rsidRDefault="00BA25C1" w:rsidP="00BA25C1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5. Які є види фізичних явищ? Наведіть приклади.</w:t>
      </w:r>
    </w:p>
    <w:p w14:paraId="327D3CF1" w14:textId="5DB572C8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54266F" w:rsidRPr="00542275">
        <w:rPr>
          <w:b/>
          <w:bCs/>
          <w:sz w:val="28"/>
          <w:szCs w:val="28"/>
        </w:rPr>
        <w:t>1</w:t>
      </w:r>
      <w:r w:rsidRPr="00542275">
        <w:rPr>
          <w:b/>
          <w:bCs/>
          <w:sz w:val="28"/>
          <w:szCs w:val="28"/>
        </w:rPr>
        <w:t>: завдання 1-</w:t>
      </w:r>
      <w:r w:rsidR="00C14132">
        <w:rPr>
          <w:b/>
          <w:bCs/>
          <w:sz w:val="28"/>
          <w:szCs w:val="28"/>
        </w:rPr>
        <w:t>6</w:t>
      </w:r>
      <w:r w:rsidRPr="00542275">
        <w:rPr>
          <w:b/>
          <w:bCs/>
          <w:sz w:val="28"/>
          <w:szCs w:val="28"/>
        </w:rPr>
        <w:t>.</w:t>
      </w:r>
    </w:p>
    <w:p w14:paraId="4490F6F8" w14:textId="77777777" w:rsidR="00BA25C1" w:rsidRDefault="00BA25C1" w:rsidP="00140F2B">
      <w:pPr>
        <w:jc w:val="both"/>
        <w:rPr>
          <w:sz w:val="28"/>
          <w:szCs w:val="28"/>
        </w:rPr>
      </w:pPr>
    </w:p>
    <w:p w14:paraId="3A45320D" w14:textId="77777777" w:rsidR="0003742D" w:rsidRDefault="0003742D" w:rsidP="00140F2B">
      <w:pPr>
        <w:jc w:val="both"/>
        <w:rPr>
          <w:sz w:val="28"/>
          <w:szCs w:val="28"/>
        </w:rPr>
      </w:pPr>
    </w:p>
    <w:p w14:paraId="42936BD1" w14:textId="77777777" w:rsidR="0003742D" w:rsidRDefault="0003742D" w:rsidP="00140F2B">
      <w:pPr>
        <w:jc w:val="both"/>
        <w:rPr>
          <w:sz w:val="28"/>
          <w:szCs w:val="28"/>
        </w:rPr>
      </w:pPr>
    </w:p>
    <w:p w14:paraId="79C30DF5" w14:textId="77777777" w:rsidR="0003742D" w:rsidRDefault="0003742D" w:rsidP="00140F2B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lastRenderedPageBreak/>
        <w:t>II. ОСНОВНА ЧАСТИНА</w:t>
      </w:r>
    </w:p>
    <w:p w14:paraId="600554A8" w14:textId="77777777" w:rsidR="00DB51CB" w:rsidRPr="00542275" w:rsidRDefault="00DB51CB" w:rsidP="00DB51CB">
      <w:pPr>
        <w:jc w:val="both"/>
        <w:rPr>
          <w:b/>
          <w:color w:val="0070C0"/>
          <w:sz w:val="28"/>
          <w:szCs w:val="28"/>
        </w:rPr>
      </w:pPr>
      <w:bookmarkStart w:id="1" w:name="к201082294128"/>
      <w:bookmarkStart w:id="2" w:name="п201082294340SlideId259"/>
      <w:r w:rsidRPr="00542275">
        <w:rPr>
          <w:b/>
          <w:color w:val="0070C0"/>
          <w:sz w:val="28"/>
          <w:szCs w:val="28"/>
        </w:rPr>
        <w:t>1. Методи наукового пізнання</w:t>
      </w:r>
    </w:p>
    <w:p w14:paraId="086EC9B3" w14:textId="77777777" w:rsidR="009C4947" w:rsidRDefault="00163EAF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Ви вже знаєте, що таке фізичні тіла та фізичні явища. Почнемо їх досліджувати.</w:t>
      </w:r>
    </w:p>
    <w:p w14:paraId="6589994D" w14:textId="0DFB9AD0" w:rsidR="00D01426" w:rsidRPr="00542275" w:rsidRDefault="00D01426">
      <w:pPr>
        <w:jc w:val="both"/>
        <w:rPr>
          <w:b/>
          <w:sz w:val="28"/>
          <w:szCs w:val="28"/>
        </w:rPr>
      </w:pPr>
      <w:r w:rsidRPr="00542275">
        <w:rPr>
          <w:b/>
          <w:sz w:val="28"/>
          <w:szCs w:val="28"/>
        </w:rPr>
        <w:t>Фізичне дослідження – це цілеспрямоване отримання нових знань про фізичні тіла або явища.</w:t>
      </w:r>
    </w:p>
    <w:p w14:paraId="4EA5904D" w14:textId="77777777" w:rsidR="00A33A9F" w:rsidRPr="00542275" w:rsidRDefault="00A33A9F">
      <w:pPr>
        <w:jc w:val="both"/>
        <w:rPr>
          <w:b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sz w:val="28"/>
          <w:szCs w:val="28"/>
        </w:rPr>
        <w:t xml:space="preserve"> </w:t>
      </w:r>
      <w:r w:rsidRPr="00542275">
        <w:rPr>
          <w:bCs/>
          <w:i/>
          <w:iCs/>
          <w:sz w:val="28"/>
          <w:szCs w:val="28"/>
        </w:rPr>
        <w:t>З чого зазвичай починається фізичне дослідження?</w:t>
      </w:r>
    </w:p>
    <w:p w14:paraId="6A1071B7" w14:textId="77777777" w:rsidR="00A33A9F" w:rsidRPr="00542275" w:rsidRDefault="00A33A9F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Зазвичай фізичне дослідження починається зі спостереження.</w:t>
      </w:r>
    </w:p>
    <w:p w14:paraId="3B0FD691" w14:textId="5A03515D" w:rsidR="00872619" w:rsidRPr="00542275" w:rsidRDefault="00A33A9F" w:rsidP="00DB51CB">
      <w:pPr>
        <w:jc w:val="both"/>
        <w:rPr>
          <w:b/>
          <w:sz w:val="28"/>
          <w:szCs w:val="28"/>
        </w:rPr>
      </w:pPr>
      <w:r w:rsidRPr="00542275">
        <w:rPr>
          <w:b/>
          <w:sz w:val="28"/>
          <w:szCs w:val="28"/>
        </w:rPr>
        <w:t>Спостереження – це</w:t>
      </w:r>
      <w:r w:rsidR="0056149D">
        <w:rPr>
          <w:b/>
          <w:sz w:val="28"/>
          <w:szCs w:val="28"/>
        </w:rPr>
        <w:t xml:space="preserve"> пасивне</w:t>
      </w:r>
      <w:r w:rsidR="001F3453">
        <w:rPr>
          <w:b/>
          <w:sz w:val="28"/>
          <w:szCs w:val="28"/>
        </w:rPr>
        <w:t xml:space="preserve"> отримання нових знань через споглядання.</w:t>
      </w:r>
    </w:p>
    <w:p w14:paraId="584A5CBD" w14:textId="199684C6" w:rsidR="00120EF8" w:rsidRPr="00542275" w:rsidRDefault="00DB51CB" w:rsidP="00DB51CB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Наприклад, ви самостійно і вже давно встановили, якщо кинути м’яч, то він падає донизу</w:t>
      </w:r>
      <w:r w:rsidR="003A6BD3" w:rsidRPr="00542275">
        <w:rPr>
          <w:bCs/>
          <w:sz w:val="28"/>
          <w:szCs w:val="28"/>
        </w:rPr>
        <w:t>;</w:t>
      </w:r>
      <w:r w:rsidRPr="00542275">
        <w:rPr>
          <w:bCs/>
          <w:sz w:val="28"/>
          <w:szCs w:val="28"/>
        </w:rPr>
        <w:t xml:space="preserve"> полум'я багаття піднімається вгору</w:t>
      </w:r>
      <w:r w:rsidR="003A6BD3" w:rsidRPr="00542275">
        <w:rPr>
          <w:bCs/>
          <w:sz w:val="28"/>
          <w:szCs w:val="28"/>
        </w:rPr>
        <w:t>;</w:t>
      </w:r>
      <w:r w:rsidRPr="00542275">
        <w:rPr>
          <w:bCs/>
          <w:sz w:val="28"/>
          <w:szCs w:val="28"/>
        </w:rPr>
        <w:t xml:space="preserve"> </w:t>
      </w:r>
      <w:r w:rsidR="00EC17A5" w:rsidRPr="00542275">
        <w:rPr>
          <w:bCs/>
          <w:sz w:val="28"/>
          <w:szCs w:val="28"/>
        </w:rPr>
        <w:t>гаряча кава швидко охолоджується, якщо покласти в неї лід</w:t>
      </w:r>
      <w:r w:rsidR="00D373FF" w:rsidRPr="00542275">
        <w:rPr>
          <w:bCs/>
          <w:sz w:val="28"/>
          <w:szCs w:val="28"/>
        </w:rPr>
        <w:t>.</w:t>
      </w:r>
    </w:p>
    <w:p w14:paraId="7D500770" w14:textId="5A4F8FD2" w:rsidR="00F12360" w:rsidRPr="00542275" w:rsidRDefault="00F12360" w:rsidP="00DB51CB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Якщо результати спостережень повторюються, то дослідник на основі отриманих даних робить висновки.</w:t>
      </w:r>
    </w:p>
    <w:p w14:paraId="0315CBDD" w14:textId="6A3DB01A" w:rsidR="00087E9E" w:rsidRPr="00542275" w:rsidRDefault="00DB51CB" w:rsidP="00725D80">
      <w:pPr>
        <w:jc w:val="both"/>
        <w:rPr>
          <w:bCs/>
          <w:color w:val="7030A0"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bCs/>
          <w:i/>
          <w:iCs/>
          <w:sz w:val="28"/>
          <w:szCs w:val="28"/>
        </w:rPr>
        <w:t xml:space="preserve"> Як</w:t>
      </w:r>
      <w:r w:rsidR="002A1538" w:rsidRPr="00542275">
        <w:rPr>
          <w:bCs/>
          <w:i/>
          <w:iCs/>
          <w:sz w:val="28"/>
          <w:szCs w:val="28"/>
        </w:rPr>
        <w:t>і</w:t>
      </w:r>
      <w:r w:rsidRPr="00542275">
        <w:rPr>
          <w:bCs/>
          <w:i/>
          <w:iCs/>
          <w:sz w:val="28"/>
          <w:szCs w:val="28"/>
        </w:rPr>
        <w:t xml:space="preserve"> </w:t>
      </w:r>
      <w:r w:rsidR="00546023" w:rsidRPr="00542275">
        <w:rPr>
          <w:bCs/>
          <w:i/>
          <w:iCs/>
          <w:sz w:val="28"/>
          <w:szCs w:val="28"/>
        </w:rPr>
        <w:t>висновки</w:t>
      </w:r>
      <w:r w:rsidRPr="00542275">
        <w:rPr>
          <w:bCs/>
          <w:i/>
          <w:iCs/>
          <w:sz w:val="28"/>
          <w:szCs w:val="28"/>
        </w:rPr>
        <w:t xml:space="preserve"> ми можемо зробити на основі  зазначен</w:t>
      </w:r>
      <w:r w:rsidR="0078790A" w:rsidRPr="00542275">
        <w:rPr>
          <w:bCs/>
          <w:i/>
          <w:iCs/>
          <w:sz w:val="28"/>
          <w:szCs w:val="28"/>
        </w:rPr>
        <w:t>их</w:t>
      </w:r>
      <w:r w:rsidRPr="00542275">
        <w:rPr>
          <w:bCs/>
          <w:i/>
          <w:iCs/>
          <w:sz w:val="28"/>
          <w:szCs w:val="28"/>
        </w:rPr>
        <w:t xml:space="preserve">  результат</w:t>
      </w:r>
      <w:r w:rsidR="0078790A" w:rsidRPr="00542275">
        <w:rPr>
          <w:bCs/>
          <w:i/>
          <w:iCs/>
          <w:sz w:val="28"/>
          <w:szCs w:val="28"/>
        </w:rPr>
        <w:t>ів</w:t>
      </w:r>
      <w:r w:rsidRPr="00542275">
        <w:rPr>
          <w:bCs/>
          <w:i/>
          <w:iCs/>
          <w:sz w:val="28"/>
          <w:szCs w:val="28"/>
        </w:rPr>
        <w:t xml:space="preserve">  спостережень</w:t>
      </w:r>
      <w:r w:rsidR="00FA7B80" w:rsidRPr="00542275">
        <w:rPr>
          <w:bCs/>
          <w:i/>
          <w:iCs/>
          <w:sz w:val="28"/>
          <w:szCs w:val="28"/>
        </w:rPr>
        <w:t>?</w:t>
      </w:r>
    </w:p>
    <w:p w14:paraId="14408B88" w14:textId="12DEFF54" w:rsidR="00087E9E" w:rsidRPr="00542275" w:rsidRDefault="00AA221C" w:rsidP="00725D80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Якщо кинути м’яч, то він падає донизу</w:t>
      </w:r>
      <w:r w:rsidR="00725D80" w:rsidRPr="00542275">
        <w:rPr>
          <w:bCs/>
          <w:sz w:val="28"/>
          <w:szCs w:val="28"/>
        </w:rPr>
        <w:t>:</w:t>
      </w:r>
      <w:r w:rsidR="00087E9E" w:rsidRPr="00542275">
        <w:rPr>
          <w:bCs/>
          <w:sz w:val="28"/>
          <w:szCs w:val="28"/>
        </w:rPr>
        <w:t xml:space="preserve"> </w:t>
      </w:r>
      <w:r w:rsidR="007A1B6E" w:rsidRPr="00542275">
        <w:rPr>
          <w:bCs/>
          <w:sz w:val="28"/>
          <w:szCs w:val="28"/>
        </w:rPr>
        <w:t xml:space="preserve">будь-які тіла завжди прагнуть </w:t>
      </w:r>
      <w:r w:rsidR="00F822D8" w:rsidRPr="00542275">
        <w:rPr>
          <w:bCs/>
          <w:sz w:val="28"/>
          <w:szCs w:val="28"/>
        </w:rPr>
        <w:t>наблизитись до землі.</w:t>
      </w:r>
    </w:p>
    <w:p w14:paraId="023D5188" w14:textId="335C4C85" w:rsidR="00087E9E" w:rsidRPr="00542275" w:rsidRDefault="00725D80" w:rsidP="00725D80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 xml:space="preserve">Полум’я багаття </w:t>
      </w:r>
      <w:r w:rsidR="002B029F" w:rsidRPr="00542275">
        <w:rPr>
          <w:bCs/>
          <w:sz w:val="28"/>
          <w:szCs w:val="28"/>
        </w:rPr>
        <w:t>піднімається</w:t>
      </w:r>
      <w:r w:rsidRPr="00542275">
        <w:rPr>
          <w:bCs/>
          <w:sz w:val="28"/>
          <w:szCs w:val="28"/>
        </w:rPr>
        <w:t xml:space="preserve"> вгору: </w:t>
      </w:r>
      <w:r w:rsidR="00A8760B" w:rsidRPr="00542275">
        <w:rPr>
          <w:bCs/>
          <w:sz w:val="28"/>
          <w:szCs w:val="28"/>
        </w:rPr>
        <w:t>продукти згоряння завжди піднімаються вгору.</w:t>
      </w:r>
    </w:p>
    <w:p w14:paraId="27BC5F46" w14:textId="60122F0B" w:rsidR="00725D80" w:rsidRPr="00542275" w:rsidRDefault="002B029F" w:rsidP="00725D80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Гаряча кава швидко охолоджується</w:t>
      </w:r>
      <w:r w:rsidR="00B33D22" w:rsidRPr="00542275">
        <w:rPr>
          <w:bCs/>
          <w:sz w:val="28"/>
          <w:szCs w:val="28"/>
        </w:rPr>
        <w:t>, якщо покласти в неї лід</w:t>
      </w:r>
      <w:r w:rsidR="00725D80" w:rsidRPr="00542275">
        <w:rPr>
          <w:bCs/>
          <w:sz w:val="28"/>
          <w:szCs w:val="28"/>
        </w:rPr>
        <w:t xml:space="preserve">: </w:t>
      </w:r>
      <w:r w:rsidR="000A3662" w:rsidRPr="00542275">
        <w:rPr>
          <w:bCs/>
          <w:sz w:val="28"/>
          <w:szCs w:val="28"/>
        </w:rPr>
        <w:t>під час теплообміну між тілами</w:t>
      </w:r>
      <w:r w:rsidR="000614F3" w:rsidRPr="00542275">
        <w:rPr>
          <w:bCs/>
          <w:sz w:val="28"/>
          <w:szCs w:val="28"/>
        </w:rPr>
        <w:t>, більш гаряче тіло завжди охолоджується.</w:t>
      </w:r>
    </w:p>
    <w:p w14:paraId="44B4E059" w14:textId="6E62881C" w:rsidR="0089320F" w:rsidRPr="00542275" w:rsidRDefault="0089320F" w:rsidP="0089320F">
      <w:pPr>
        <w:jc w:val="both"/>
        <w:rPr>
          <w:b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</w:t>
      </w:r>
      <w:r w:rsidR="00F76867" w:rsidRPr="00542275">
        <w:rPr>
          <w:i/>
          <w:iCs/>
          <w:sz w:val="28"/>
          <w:szCs w:val="28"/>
        </w:rPr>
        <w:t>Що швидше впаде</w:t>
      </w:r>
      <w:r w:rsidR="00D95D7E" w:rsidRPr="00542275">
        <w:rPr>
          <w:i/>
          <w:iCs/>
          <w:sz w:val="28"/>
          <w:szCs w:val="28"/>
        </w:rPr>
        <w:t xml:space="preserve"> – </w:t>
      </w:r>
      <w:r w:rsidR="00F76867" w:rsidRPr="00542275">
        <w:rPr>
          <w:i/>
          <w:iCs/>
          <w:sz w:val="28"/>
          <w:szCs w:val="28"/>
        </w:rPr>
        <w:t>важка куля чи пір’їнка?</w:t>
      </w:r>
    </w:p>
    <w:p w14:paraId="6E886936" w14:textId="233735F1" w:rsidR="00E563EA" w:rsidRPr="00542275" w:rsidRDefault="00E563EA" w:rsidP="00DB51CB">
      <w:pPr>
        <w:jc w:val="both"/>
        <w:rPr>
          <w:sz w:val="28"/>
          <w:szCs w:val="28"/>
        </w:rPr>
      </w:pPr>
      <w:r w:rsidRPr="00542275">
        <w:rPr>
          <w:bCs/>
          <w:sz w:val="28"/>
          <w:szCs w:val="28"/>
        </w:rPr>
        <w:t>Спостерігаючи за падінням</w:t>
      </w:r>
      <w:r w:rsidR="00D2232F" w:rsidRPr="00542275">
        <w:rPr>
          <w:bCs/>
          <w:sz w:val="28"/>
          <w:szCs w:val="28"/>
        </w:rPr>
        <w:t xml:space="preserve"> різних тіл, стародавні вчені</w:t>
      </w:r>
      <w:r w:rsidR="008855AB" w:rsidRPr="00542275">
        <w:rPr>
          <w:bCs/>
          <w:sz w:val="28"/>
          <w:szCs w:val="28"/>
        </w:rPr>
        <w:t xml:space="preserve"> сформулювали хибний висновок про те, що важкі предмети завжди падають швидше.</w:t>
      </w:r>
      <w:r w:rsidR="00E5620F" w:rsidRPr="00542275">
        <w:rPr>
          <w:bCs/>
          <w:sz w:val="28"/>
          <w:szCs w:val="28"/>
        </w:rPr>
        <w:t xml:space="preserve"> Так думав Аристотель</w:t>
      </w:r>
      <w:r w:rsidR="00E54047" w:rsidRPr="00542275">
        <w:rPr>
          <w:bCs/>
          <w:sz w:val="28"/>
          <w:szCs w:val="28"/>
        </w:rPr>
        <w:t xml:space="preserve"> – давньогрецький науковець</w:t>
      </w:r>
      <w:r w:rsidR="00E5620F" w:rsidRPr="00542275">
        <w:rPr>
          <w:bCs/>
          <w:sz w:val="28"/>
          <w:szCs w:val="28"/>
        </w:rPr>
        <w:t>.</w:t>
      </w:r>
    </w:p>
    <w:p w14:paraId="6093144F" w14:textId="03B64C6A" w:rsidR="009C2F48" w:rsidRPr="00542275" w:rsidRDefault="009C2F48" w:rsidP="00DB51CB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 xml:space="preserve">І тільки через декілька століть </w:t>
      </w:r>
      <w:r w:rsidR="000D3F24" w:rsidRPr="00542275">
        <w:rPr>
          <w:bCs/>
          <w:sz w:val="28"/>
          <w:szCs w:val="28"/>
        </w:rPr>
        <w:t>Ґалілео Ґалілей</w:t>
      </w:r>
      <w:r w:rsidR="00E017E4" w:rsidRPr="00542275">
        <w:rPr>
          <w:bCs/>
          <w:sz w:val="28"/>
          <w:szCs w:val="28"/>
        </w:rPr>
        <w:t xml:space="preserve">, італійський </w:t>
      </w:r>
      <w:r w:rsidR="007167E7" w:rsidRPr="00542275">
        <w:rPr>
          <w:bCs/>
          <w:sz w:val="28"/>
          <w:szCs w:val="28"/>
        </w:rPr>
        <w:t>мислитель, висунув припущення, що</w:t>
      </w:r>
      <w:r w:rsidR="007D6D78" w:rsidRPr="00542275">
        <w:rPr>
          <w:bCs/>
          <w:sz w:val="28"/>
          <w:szCs w:val="28"/>
        </w:rPr>
        <w:t xml:space="preserve"> усі тіла падали б однаково, якщо не було б опору повітря.</w:t>
      </w:r>
      <w:r w:rsidR="00FD729F" w:rsidRPr="00542275">
        <w:rPr>
          <w:bCs/>
          <w:sz w:val="28"/>
          <w:szCs w:val="28"/>
        </w:rPr>
        <w:t xml:space="preserve"> </w:t>
      </w:r>
    </w:p>
    <w:p w14:paraId="6D3AC001" w14:textId="3850AD52" w:rsidR="00DB51CB" w:rsidRPr="00542275" w:rsidRDefault="00DB51CB" w:rsidP="00DB51CB">
      <w:pPr>
        <w:jc w:val="both"/>
        <w:rPr>
          <w:b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</w:t>
      </w:r>
      <w:r w:rsidR="007B1495" w:rsidRPr="00542275">
        <w:rPr>
          <w:i/>
          <w:iCs/>
          <w:sz w:val="28"/>
          <w:szCs w:val="28"/>
        </w:rPr>
        <w:t>Як можна було перевірити</w:t>
      </w:r>
      <w:r w:rsidR="00870B2C" w:rsidRPr="00542275">
        <w:rPr>
          <w:i/>
          <w:iCs/>
          <w:sz w:val="28"/>
          <w:szCs w:val="28"/>
        </w:rPr>
        <w:t xml:space="preserve"> дан</w:t>
      </w:r>
      <w:r w:rsidR="00944D67" w:rsidRPr="00542275">
        <w:rPr>
          <w:i/>
          <w:iCs/>
          <w:sz w:val="28"/>
          <w:szCs w:val="28"/>
        </w:rPr>
        <w:t>е</w:t>
      </w:r>
      <w:r w:rsidR="00870B2C" w:rsidRPr="00542275">
        <w:rPr>
          <w:i/>
          <w:iCs/>
          <w:sz w:val="28"/>
          <w:szCs w:val="28"/>
        </w:rPr>
        <w:t xml:space="preserve"> </w:t>
      </w:r>
      <w:r w:rsidR="00944D67" w:rsidRPr="00542275">
        <w:rPr>
          <w:i/>
          <w:iCs/>
          <w:sz w:val="28"/>
          <w:szCs w:val="28"/>
        </w:rPr>
        <w:t>припущення</w:t>
      </w:r>
      <w:r w:rsidR="007B1495" w:rsidRPr="00542275">
        <w:rPr>
          <w:i/>
          <w:iCs/>
          <w:sz w:val="28"/>
          <w:szCs w:val="28"/>
        </w:rPr>
        <w:t xml:space="preserve">? </w:t>
      </w:r>
    </w:p>
    <w:p w14:paraId="64ECCB9B" w14:textId="50A88263" w:rsidR="00725953" w:rsidRPr="00542275" w:rsidRDefault="00870B2C" w:rsidP="00725953">
      <w:pPr>
        <w:jc w:val="both"/>
        <w:rPr>
          <w:bCs/>
          <w:sz w:val="28"/>
          <w:szCs w:val="28"/>
        </w:rPr>
      </w:pPr>
      <w:r w:rsidRPr="00542275">
        <w:rPr>
          <w:bCs/>
          <w:sz w:val="28"/>
          <w:szCs w:val="28"/>
        </w:rPr>
        <w:t>Науковці</w:t>
      </w:r>
      <w:r w:rsidR="00DB51CB" w:rsidRPr="00542275">
        <w:rPr>
          <w:bCs/>
          <w:sz w:val="28"/>
          <w:szCs w:val="28"/>
        </w:rPr>
        <w:t xml:space="preserve"> проводять експерименти (досліди).</w:t>
      </w:r>
      <w:r w:rsidR="00725953" w:rsidRPr="00542275">
        <w:rPr>
          <w:bCs/>
          <w:sz w:val="28"/>
          <w:szCs w:val="28"/>
        </w:rPr>
        <w:t xml:space="preserve"> Всесвітньо відомий вчений Галілей використовував Пізанську вежу для своїх дослідів. З останнього поверху він кидав різні предмети. Експерименти довели, що час падіння тіл не залежить від їх маси.</w:t>
      </w:r>
    </w:p>
    <w:p w14:paraId="3A996551" w14:textId="77777777" w:rsidR="00566BAA" w:rsidRPr="00542275" w:rsidRDefault="00DB51CB" w:rsidP="00DB51CB">
      <w:pPr>
        <w:jc w:val="both"/>
        <w:rPr>
          <w:b/>
          <w:sz w:val="28"/>
          <w:szCs w:val="28"/>
        </w:rPr>
      </w:pPr>
      <w:r w:rsidRPr="00542275">
        <w:rPr>
          <w:b/>
          <w:sz w:val="28"/>
          <w:szCs w:val="28"/>
        </w:rPr>
        <w:t>Експеримент (дослід) – це дослідження фізичного явища в умовах, які перебувають під контролем науковця</w:t>
      </w:r>
      <w:r w:rsidR="00747EC5" w:rsidRPr="00542275">
        <w:rPr>
          <w:b/>
          <w:sz w:val="28"/>
          <w:szCs w:val="28"/>
        </w:rPr>
        <w:t>, що супроводжуються вимірюваннями</w:t>
      </w:r>
      <w:r w:rsidRPr="00542275">
        <w:rPr>
          <w:b/>
          <w:sz w:val="28"/>
          <w:szCs w:val="28"/>
        </w:rPr>
        <w:t>.</w:t>
      </w:r>
    </w:p>
    <w:p w14:paraId="5602AE5A" w14:textId="67DDFF0F" w:rsidR="00DB51CB" w:rsidRPr="00542275" w:rsidRDefault="00C60AC6" w:rsidP="00DB51CB">
      <w:pPr>
        <w:jc w:val="both"/>
        <w:rPr>
          <w:b/>
          <w:color w:val="0070C0"/>
          <w:sz w:val="28"/>
          <w:szCs w:val="28"/>
        </w:rPr>
      </w:pPr>
      <w:r w:rsidRPr="00542275">
        <w:rPr>
          <w:b/>
          <w:color w:val="0070C0"/>
          <w:sz w:val="28"/>
          <w:szCs w:val="28"/>
        </w:rPr>
        <w:lastRenderedPageBreak/>
        <w:t>2</w:t>
      </w:r>
      <w:r w:rsidR="001E3CA7" w:rsidRPr="00542275">
        <w:rPr>
          <w:b/>
          <w:color w:val="0070C0"/>
          <w:sz w:val="28"/>
          <w:szCs w:val="28"/>
        </w:rPr>
        <w:t>.</w:t>
      </w:r>
      <w:r w:rsidR="00DB51CB" w:rsidRPr="00542275">
        <w:rPr>
          <w:b/>
          <w:color w:val="0070C0"/>
          <w:sz w:val="28"/>
          <w:szCs w:val="28"/>
        </w:rPr>
        <w:t xml:space="preserve"> Основні етапи фізичних досліджень</w:t>
      </w:r>
    </w:p>
    <w:p w14:paraId="3FE79693" w14:textId="77777777" w:rsidR="00DB51CB" w:rsidRPr="00542275" w:rsidRDefault="00DB51CB" w:rsidP="00DB51CB">
      <w:pPr>
        <w:jc w:val="both"/>
        <w:rPr>
          <w:i/>
          <w:i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Яких етапів дотримуються вчені у ході фізичних досліджень?</w:t>
      </w:r>
    </w:p>
    <w:p w14:paraId="357576CA" w14:textId="77777777" w:rsidR="00DB51CB" w:rsidRPr="00542275" w:rsidRDefault="00DB51CB" w:rsidP="00DB51CB">
      <w:pPr>
        <w:jc w:val="both"/>
        <w:rPr>
          <w:b/>
          <w:sz w:val="28"/>
          <w:szCs w:val="28"/>
        </w:rPr>
      </w:pPr>
      <w:r w:rsidRPr="00542275">
        <w:rPr>
          <w:b/>
          <w:sz w:val="28"/>
          <w:szCs w:val="28"/>
        </w:rPr>
        <w:t>Основні етапи фізичних досліджень:</w:t>
      </w:r>
    </w:p>
    <w:p w14:paraId="765AFD72" w14:textId="3CA5794C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b/>
          <w:bCs/>
          <w:i/>
          <w:iCs/>
          <w:sz w:val="28"/>
          <w:szCs w:val="28"/>
        </w:rPr>
        <w:t>Спостереження.</w:t>
      </w:r>
      <w:r w:rsidRPr="00542275">
        <w:rPr>
          <w:i/>
          <w:iCs/>
          <w:sz w:val="28"/>
          <w:szCs w:val="28"/>
        </w:rPr>
        <w:t xml:space="preserve"> </w:t>
      </w:r>
      <w:r w:rsidRPr="00542275">
        <w:rPr>
          <w:sz w:val="28"/>
          <w:szCs w:val="28"/>
        </w:rPr>
        <w:t>Наприклад, дослідник спостерігає за станом води в річках й озерах взимку та аналізує побачене під час спостереження.</w:t>
      </w:r>
    </w:p>
    <w:p w14:paraId="1BB9E4FE" w14:textId="77777777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b/>
          <w:bCs/>
          <w:i/>
          <w:iCs/>
          <w:sz w:val="28"/>
          <w:szCs w:val="28"/>
        </w:rPr>
        <w:t>Гіпотеза.</w:t>
      </w:r>
      <w:r w:rsidRPr="00542275">
        <w:rPr>
          <w:sz w:val="28"/>
          <w:szCs w:val="28"/>
        </w:rPr>
        <w:t xml:space="preserve"> Гіпотеза – певне припущення, пов’язане з досліджуваним явищем. Наприклад, дослідник висуває гіпотезу: після охолодження до температури, нижчої від нуля, вода завжди (не тільки в річках та озерах і не тільки взимку) перетворюється на лід.</w:t>
      </w:r>
    </w:p>
    <w:p w14:paraId="27AB8632" w14:textId="77777777" w:rsidR="00DB51CB" w:rsidRPr="00542275" w:rsidRDefault="00DB51CB" w:rsidP="00DB51CB">
      <w:pPr>
        <w:jc w:val="both"/>
        <w:rPr>
          <w:i/>
          <w:i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Що потрібно зробити, щоб підтвердити або спростувати дану гіпотезу?</w:t>
      </w:r>
    </w:p>
    <w:p w14:paraId="7A47E93A" w14:textId="77777777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Потрібно провести експеримент, за допомогою якого перевірити гіпотезу.</w:t>
      </w:r>
    </w:p>
    <w:p w14:paraId="1AF02ACC" w14:textId="77777777" w:rsidR="00DB51CB" w:rsidRPr="00542275" w:rsidRDefault="00DB51CB" w:rsidP="00DB51CB">
      <w:pPr>
        <w:jc w:val="both"/>
        <w:rPr>
          <w:i/>
          <w:i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Який експеримент ви можете здійснити, щоб перевірити гіпотезу про умови перетворення води на лід?</w:t>
      </w:r>
    </w:p>
    <w:p w14:paraId="0AA69381" w14:textId="77777777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b/>
          <w:bCs/>
          <w:i/>
          <w:iCs/>
          <w:sz w:val="28"/>
          <w:szCs w:val="28"/>
        </w:rPr>
        <w:t>Експеримент.</w:t>
      </w:r>
      <w:r w:rsidRPr="00542275">
        <w:rPr>
          <w:b/>
          <w:bCs/>
          <w:sz w:val="28"/>
          <w:szCs w:val="28"/>
        </w:rPr>
        <w:t xml:space="preserve"> </w:t>
      </w:r>
      <w:r w:rsidRPr="00542275">
        <w:rPr>
          <w:sz w:val="28"/>
          <w:szCs w:val="28"/>
        </w:rPr>
        <w:t>Помістивши воду в аналогічні умови, але контрольовані, маємо можливість перевірити гіпотезу щодо перетворення води на лід. Наприклад, воду можна помістити, у морозильну камеру холодильника, всередині якої температура нижча за 0 </w:t>
      </w:r>
      <w:r w:rsidRPr="00542275">
        <w:rPr>
          <w:rFonts w:ascii="Cambria Math" w:hAnsi="Cambria Math" w:cs="Cambria Math"/>
          <w:sz w:val="28"/>
          <w:szCs w:val="28"/>
        </w:rPr>
        <w:t>℃</w:t>
      </w:r>
      <w:r w:rsidRPr="00542275">
        <w:rPr>
          <w:sz w:val="28"/>
          <w:szCs w:val="28"/>
        </w:rPr>
        <w:t>. Справді, через деякий час вода в камері перетвориться на лід.</w:t>
      </w:r>
    </w:p>
    <w:p w14:paraId="39548443" w14:textId="77777777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b/>
          <w:bCs/>
          <w:i/>
          <w:iCs/>
          <w:sz w:val="28"/>
          <w:szCs w:val="28"/>
        </w:rPr>
        <w:t>Нове знання.</w:t>
      </w:r>
      <w:r w:rsidRPr="00542275">
        <w:rPr>
          <w:sz w:val="28"/>
          <w:szCs w:val="28"/>
        </w:rPr>
        <w:t xml:space="preserve"> Завдяки гіпотезі та її експериментальній перевірці дослідник отримує нове знання. Ми теж отримали нове знання: за температури, нижчої, ніж 0 °С, вода завжди перетворюється на лід (цей висновок справджується для води за нормального атмосферного тиску – передбачається, що експеримент проведено саме за цієї умови).</w:t>
      </w:r>
    </w:p>
    <w:p w14:paraId="7A62E1C4" w14:textId="0B9C20EF" w:rsidR="00DB51CB" w:rsidRPr="00542275" w:rsidRDefault="008F5507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У подальшому вивченню фізичних властивостей води, проведенню розрахунків</w:t>
      </w:r>
      <w:r w:rsidR="00F56FB1" w:rsidRPr="00542275">
        <w:rPr>
          <w:sz w:val="28"/>
          <w:szCs w:val="28"/>
        </w:rPr>
        <w:t xml:space="preserve"> фізичних величин, які характеризують властивості води, не потрібно кожного разу проводити експеримент. Достатньо</w:t>
      </w:r>
      <w:r w:rsidR="00EB1F0F" w:rsidRPr="00542275">
        <w:rPr>
          <w:sz w:val="28"/>
          <w:szCs w:val="28"/>
        </w:rPr>
        <w:t xml:space="preserve"> скористатися методом моделювання.</w:t>
      </w:r>
      <w:r w:rsidR="009F45BA" w:rsidRPr="00542275">
        <w:rPr>
          <w:sz w:val="28"/>
          <w:szCs w:val="28"/>
        </w:rPr>
        <w:t xml:space="preserve"> При моделюванні </w:t>
      </w:r>
      <w:r w:rsidR="0010209F" w:rsidRPr="00542275">
        <w:rPr>
          <w:sz w:val="28"/>
          <w:szCs w:val="28"/>
        </w:rPr>
        <w:t xml:space="preserve">нам достатньо уявляти явище або </w:t>
      </w:r>
      <w:r w:rsidR="001D74E0" w:rsidRPr="00542275">
        <w:rPr>
          <w:sz w:val="28"/>
          <w:szCs w:val="28"/>
        </w:rPr>
        <w:t>об’єкт</w:t>
      </w:r>
      <w:r w:rsidR="0010209F" w:rsidRPr="00542275">
        <w:rPr>
          <w:sz w:val="28"/>
          <w:szCs w:val="28"/>
        </w:rPr>
        <w:t xml:space="preserve"> дослідження</w:t>
      </w:r>
      <w:r w:rsidR="000E4C65" w:rsidRPr="00542275">
        <w:rPr>
          <w:sz w:val="28"/>
          <w:szCs w:val="28"/>
        </w:rPr>
        <w:t>.</w:t>
      </w:r>
    </w:p>
    <w:p w14:paraId="1B551FA9" w14:textId="77777777" w:rsidR="00661896" w:rsidRPr="00542275" w:rsidRDefault="00661896" w:rsidP="00DB51CB">
      <w:pPr>
        <w:jc w:val="both"/>
        <w:rPr>
          <w:color w:val="FF0000"/>
          <w:sz w:val="28"/>
          <w:szCs w:val="28"/>
        </w:rPr>
      </w:pPr>
    </w:p>
    <w:p w14:paraId="3E7C1DD4" w14:textId="4644B1F5" w:rsidR="00DB51CB" w:rsidRPr="00542275" w:rsidRDefault="001D74E0" w:rsidP="00DB51CB">
      <w:pPr>
        <w:jc w:val="both"/>
        <w:rPr>
          <w:b/>
          <w:iCs/>
          <w:color w:val="0070C0"/>
          <w:sz w:val="28"/>
          <w:szCs w:val="28"/>
        </w:rPr>
      </w:pPr>
      <w:r w:rsidRPr="00542275">
        <w:rPr>
          <w:b/>
          <w:iCs/>
          <w:color w:val="0070C0"/>
          <w:sz w:val="28"/>
          <w:szCs w:val="28"/>
        </w:rPr>
        <w:t>3</w:t>
      </w:r>
      <w:r w:rsidR="00DB51CB" w:rsidRPr="00542275">
        <w:rPr>
          <w:b/>
          <w:iCs/>
          <w:color w:val="0070C0"/>
          <w:sz w:val="28"/>
          <w:szCs w:val="28"/>
        </w:rPr>
        <w:t>. Фізична модель</w:t>
      </w:r>
    </w:p>
    <w:p w14:paraId="0FE89A85" w14:textId="37CD004E" w:rsidR="0028505F" w:rsidRPr="009C4947" w:rsidRDefault="0028505F" w:rsidP="00DB51CB">
      <w:pPr>
        <w:jc w:val="both"/>
        <w:rPr>
          <w:bCs/>
          <w:sz w:val="28"/>
          <w:szCs w:val="28"/>
        </w:rPr>
      </w:pPr>
      <w:r w:rsidRPr="009C4947">
        <w:rPr>
          <w:bCs/>
          <w:sz w:val="28"/>
          <w:szCs w:val="28"/>
        </w:rPr>
        <w:t>Спостерігаємо з</w:t>
      </w:r>
      <w:r w:rsidR="003019F0" w:rsidRPr="009C4947">
        <w:rPr>
          <w:bCs/>
          <w:sz w:val="28"/>
          <w:szCs w:val="28"/>
        </w:rPr>
        <w:t xml:space="preserve">а рухом скейтборду. Ми можемо </w:t>
      </w:r>
      <w:r w:rsidR="00894BD3" w:rsidRPr="009C4947">
        <w:rPr>
          <w:bCs/>
          <w:sz w:val="28"/>
          <w:szCs w:val="28"/>
        </w:rPr>
        <w:t xml:space="preserve">побачити в </w:t>
      </w:r>
      <w:r w:rsidR="00CF5CBA" w:rsidRPr="009C4947">
        <w:rPr>
          <w:bCs/>
          <w:sz w:val="28"/>
          <w:szCs w:val="28"/>
        </w:rPr>
        <w:t>цьому русі</w:t>
      </w:r>
      <w:r w:rsidR="00894BD3" w:rsidRPr="009C4947">
        <w:rPr>
          <w:bCs/>
          <w:sz w:val="28"/>
          <w:szCs w:val="28"/>
        </w:rPr>
        <w:t xml:space="preserve"> і механічне</w:t>
      </w:r>
      <w:r w:rsidR="00A07982" w:rsidRPr="009C4947">
        <w:rPr>
          <w:bCs/>
          <w:sz w:val="28"/>
          <w:szCs w:val="28"/>
        </w:rPr>
        <w:t xml:space="preserve"> (відбувається зміна положення в просторі)</w:t>
      </w:r>
      <w:r w:rsidR="00894BD3" w:rsidRPr="009C4947">
        <w:rPr>
          <w:bCs/>
          <w:sz w:val="28"/>
          <w:szCs w:val="28"/>
        </w:rPr>
        <w:t>, і</w:t>
      </w:r>
      <w:r w:rsidR="00716D9E" w:rsidRPr="009C4947">
        <w:rPr>
          <w:bCs/>
          <w:sz w:val="28"/>
          <w:szCs w:val="28"/>
        </w:rPr>
        <w:t xml:space="preserve"> електромагнітне</w:t>
      </w:r>
      <w:r w:rsidR="00A07982" w:rsidRPr="009C4947">
        <w:rPr>
          <w:bCs/>
          <w:sz w:val="28"/>
          <w:szCs w:val="28"/>
        </w:rPr>
        <w:t xml:space="preserve"> (</w:t>
      </w:r>
      <w:r w:rsidR="00F071F1" w:rsidRPr="009C4947">
        <w:rPr>
          <w:bCs/>
          <w:sz w:val="28"/>
          <w:szCs w:val="28"/>
        </w:rPr>
        <w:t>деформація коле</w:t>
      </w:r>
      <w:r w:rsidR="00E27DCB" w:rsidRPr="009C4947">
        <w:rPr>
          <w:bCs/>
          <w:sz w:val="28"/>
          <w:szCs w:val="28"/>
        </w:rPr>
        <w:t>с</w:t>
      </w:r>
      <w:r w:rsidR="00A07982" w:rsidRPr="009C4947">
        <w:rPr>
          <w:bCs/>
          <w:sz w:val="28"/>
          <w:szCs w:val="28"/>
        </w:rPr>
        <w:t>)</w:t>
      </w:r>
      <w:r w:rsidR="00716D9E" w:rsidRPr="009C4947">
        <w:rPr>
          <w:bCs/>
          <w:sz w:val="28"/>
          <w:szCs w:val="28"/>
        </w:rPr>
        <w:t>, і теплове</w:t>
      </w:r>
      <w:r w:rsidR="00164BAF" w:rsidRPr="009C4947">
        <w:rPr>
          <w:bCs/>
          <w:sz w:val="28"/>
          <w:szCs w:val="28"/>
        </w:rPr>
        <w:t xml:space="preserve"> (</w:t>
      </w:r>
      <w:r w:rsidR="00562E8B" w:rsidRPr="009C4947">
        <w:rPr>
          <w:bCs/>
          <w:sz w:val="28"/>
          <w:szCs w:val="28"/>
        </w:rPr>
        <w:t>нагрівання колес</w:t>
      </w:r>
      <w:r w:rsidR="00164BAF" w:rsidRPr="009C4947">
        <w:rPr>
          <w:bCs/>
          <w:sz w:val="28"/>
          <w:szCs w:val="28"/>
        </w:rPr>
        <w:t>)</w:t>
      </w:r>
      <w:r w:rsidR="00716D9E" w:rsidRPr="009C4947">
        <w:rPr>
          <w:bCs/>
          <w:sz w:val="28"/>
          <w:szCs w:val="28"/>
        </w:rPr>
        <w:t>, і світлове</w:t>
      </w:r>
      <w:r w:rsidR="00562E8B" w:rsidRPr="009C4947">
        <w:rPr>
          <w:bCs/>
          <w:sz w:val="28"/>
          <w:szCs w:val="28"/>
        </w:rPr>
        <w:t xml:space="preserve"> (</w:t>
      </w:r>
      <w:r w:rsidR="007D49AA" w:rsidRPr="009C4947">
        <w:rPr>
          <w:bCs/>
          <w:sz w:val="28"/>
          <w:szCs w:val="28"/>
        </w:rPr>
        <w:t>світловідбивна стрічка на скейті</w:t>
      </w:r>
      <w:r w:rsidR="00983D7B" w:rsidRPr="009C4947">
        <w:rPr>
          <w:bCs/>
          <w:sz w:val="28"/>
          <w:szCs w:val="28"/>
        </w:rPr>
        <w:t xml:space="preserve"> світиться вночі</w:t>
      </w:r>
      <w:r w:rsidR="00562E8B" w:rsidRPr="009C4947">
        <w:rPr>
          <w:bCs/>
          <w:sz w:val="28"/>
          <w:szCs w:val="28"/>
        </w:rPr>
        <w:t>)</w:t>
      </w:r>
      <w:r w:rsidR="00716D9E" w:rsidRPr="009C4947">
        <w:rPr>
          <w:bCs/>
          <w:sz w:val="28"/>
          <w:szCs w:val="28"/>
        </w:rPr>
        <w:t xml:space="preserve"> явище.</w:t>
      </w:r>
    </w:p>
    <w:p w14:paraId="3A913125" w14:textId="019017AB" w:rsidR="00DB51CB" w:rsidRPr="009C4947" w:rsidRDefault="00DB51CB" w:rsidP="00DB51CB">
      <w:pPr>
        <w:jc w:val="both"/>
        <w:rPr>
          <w:sz w:val="28"/>
          <w:szCs w:val="28"/>
        </w:rPr>
      </w:pPr>
      <w:r w:rsidRPr="009C4947">
        <w:rPr>
          <w:sz w:val="28"/>
          <w:szCs w:val="28"/>
        </w:rPr>
        <w:t xml:space="preserve">Явище </w:t>
      </w:r>
      <w:r w:rsidR="00E071F0" w:rsidRPr="009C4947">
        <w:rPr>
          <w:sz w:val="28"/>
          <w:szCs w:val="28"/>
        </w:rPr>
        <w:t xml:space="preserve">руху </w:t>
      </w:r>
      <w:r w:rsidR="00F81F0A" w:rsidRPr="009C4947">
        <w:rPr>
          <w:sz w:val="28"/>
          <w:szCs w:val="28"/>
        </w:rPr>
        <w:t>скейтборд</w:t>
      </w:r>
      <w:r w:rsidR="0044774D" w:rsidRPr="009C4947">
        <w:rPr>
          <w:sz w:val="28"/>
          <w:szCs w:val="28"/>
        </w:rPr>
        <w:t>у</w:t>
      </w:r>
      <w:r w:rsidRPr="009C4947">
        <w:rPr>
          <w:sz w:val="28"/>
          <w:szCs w:val="28"/>
        </w:rPr>
        <w:t xml:space="preserve"> супроводжується механічними, тепловими, електромагнітними, світловими явищами. </w:t>
      </w:r>
    </w:p>
    <w:p w14:paraId="6F173E31" w14:textId="0E53D458" w:rsidR="00DB51CB" w:rsidRPr="009C4947" w:rsidRDefault="00DB51CB" w:rsidP="00DB51CB">
      <w:pPr>
        <w:jc w:val="both"/>
        <w:rPr>
          <w:bCs/>
          <w:sz w:val="28"/>
          <w:szCs w:val="28"/>
        </w:rPr>
      </w:pPr>
      <w:r w:rsidRPr="009C4947">
        <w:rPr>
          <w:rFonts w:ascii="Segoe UI Emoji" w:hAnsi="Segoe UI Emoji" w:cs="Segoe UI Emoji"/>
          <w:sz w:val="28"/>
          <w:szCs w:val="28"/>
        </w:rPr>
        <w:t>🤔</w:t>
      </w:r>
      <w:r w:rsidRPr="009C4947">
        <w:rPr>
          <w:i/>
          <w:iCs/>
          <w:sz w:val="28"/>
          <w:szCs w:val="28"/>
        </w:rPr>
        <w:t xml:space="preserve"> Ч</w:t>
      </w:r>
      <w:r w:rsidRPr="009C4947">
        <w:rPr>
          <w:bCs/>
          <w:i/>
          <w:iCs/>
          <w:sz w:val="28"/>
          <w:szCs w:val="28"/>
        </w:rPr>
        <w:t xml:space="preserve">и слід ураховувати всі ці явища, визначаючи, наприклад, час </w:t>
      </w:r>
      <w:r w:rsidR="00E071F0" w:rsidRPr="009C4947">
        <w:rPr>
          <w:bCs/>
          <w:i/>
          <w:iCs/>
          <w:sz w:val="28"/>
          <w:szCs w:val="28"/>
        </w:rPr>
        <w:t xml:space="preserve">руху </w:t>
      </w:r>
      <w:r w:rsidR="0044774D" w:rsidRPr="009C4947">
        <w:rPr>
          <w:bCs/>
          <w:sz w:val="28"/>
          <w:szCs w:val="28"/>
        </w:rPr>
        <w:t>скейтборду</w:t>
      </w:r>
      <w:r w:rsidRPr="009C4947">
        <w:rPr>
          <w:bCs/>
          <w:i/>
          <w:iCs/>
          <w:sz w:val="28"/>
          <w:szCs w:val="28"/>
        </w:rPr>
        <w:t>?</w:t>
      </w:r>
    </w:p>
    <w:p w14:paraId="6662F8AC" w14:textId="051544DF" w:rsidR="00AC7568" w:rsidRPr="009C4947" w:rsidRDefault="00AC7568" w:rsidP="00DB51CB">
      <w:pPr>
        <w:jc w:val="both"/>
        <w:rPr>
          <w:bCs/>
          <w:sz w:val="28"/>
          <w:szCs w:val="28"/>
        </w:rPr>
      </w:pPr>
      <w:r w:rsidRPr="009C4947">
        <w:rPr>
          <w:bCs/>
          <w:sz w:val="28"/>
          <w:szCs w:val="28"/>
        </w:rPr>
        <w:lastRenderedPageBreak/>
        <w:t>На час руху скейтборда усі перелічені</w:t>
      </w:r>
      <w:r w:rsidR="00E27DCB" w:rsidRPr="009C4947">
        <w:rPr>
          <w:bCs/>
          <w:sz w:val="28"/>
          <w:szCs w:val="28"/>
        </w:rPr>
        <w:t xml:space="preserve"> вище</w:t>
      </w:r>
      <w:r w:rsidR="00D071DD" w:rsidRPr="009C4947">
        <w:rPr>
          <w:bCs/>
          <w:sz w:val="28"/>
          <w:szCs w:val="28"/>
        </w:rPr>
        <w:t xml:space="preserve"> явища не впливають. </w:t>
      </w:r>
      <w:r w:rsidR="002D57A9" w:rsidRPr="009C4947">
        <w:rPr>
          <w:bCs/>
          <w:sz w:val="28"/>
          <w:szCs w:val="28"/>
        </w:rPr>
        <w:t>Можемо припустити</w:t>
      </w:r>
      <w:r w:rsidR="0014138A" w:rsidRPr="009C4947">
        <w:rPr>
          <w:bCs/>
          <w:sz w:val="28"/>
          <w:szCs w:val="28"/>
        </w:rPr>
        <w:t>, що</w:t>
      </w:r>
      <w:r w:rsidR="0002092D" w:rsidRPr="009C4947">
        <w:rPr>
          <w:bCs/>
          <w:sz w:val="28"/>
          <w:szCs w:val="28"/>
        </w:rPr>
        <w:t xml:space="preserve"> </w:t>
      </w:r>
      <w:r w:rsidR="009C2225" w:rsidRPr="009C4947">
        <w:rPr>
          <w:bCs/>
          <w:sz w:val="28"/>
          <w:szCs w:val="28"/>
        </w:rPr>
        <w:t>ймовірніше</w:t>
      </w:r>
      <w:r w:rsidR="0014138A" w:rsidRPr="009C4947">
        <w:rPr>
          <w:bCs/>
          <w:sz w:val="28"/>
          <w:szCs w:val="28"/>
        </w:rPr>
        <w:t xml:space="preserve"> на результат нашого дослідження будуть</w:t>
      </w:r>
      <w:r w:rsidR="003F481A" w:rsidRPr="009C4947">
        <w:rPr>
          <w:bCs/>
          <w:sz w:val="28"/>
          <w:szCs w:val="28"/>
        </w:rPr>
        <w:t xml:space="preserve"> впливати</w:t>
      </w:r>
      <w:r w:rsidR="00554421" w:rsidRPr="009C4947">
        <w:rPr>
          <w:bCs/>
          <w:sz w:val="28"/>
          <w:szCs w:val="28"/>
        </w:rPr>
        <w:t xml:space="preserve"> маса, форма та розміри скейта.</w:t>
      </w:r>
    </w:p>
    <w:p w14:paraId="189DF419" w14:textId="77777777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Перед тим, як проводити теоретичне дослідження певного явища фізики спочатку визначають невелику кількість основних властивостей досліджуваного тіла, які суттєво впливають на хід явища. Далі створюють фізичну модель.</w:t>
      </w:r>
    </w:p>
    <w:p w14:paraId="2D698743" w14:textId="77777777" w:rsidR="00661896" w:rsidRPr="00542275" w:rsidRDefault="0014448B" w:rsidP="00DB51CB">
      <w:pPr>
        <w:jc w:val="both"/>
        <w:rPr>
          <w:b/>
          <w:bCs/>
          <w:iCs/>
          <w:sz w:val="28"/>
          <w:szCs w:val="28"/>
        </w:rPr>
      </w:pPr>
      <w:r w:rsidRPr="00542275">
        <w:rPr>
          <w:b/>
          <w:bCs/>
          <w:iCs/>
          <w:sz w:val="28"/>
          <w:szCs w:val="28"/>
        </w:rPr>
        <w:t xml:space="preserve">Фізична модель – це спрощене зображення явища, тіла, або їх систем, що має тільки ті властивості реального </w:t>
      </w:r>
      <w:r w:rsidR="00667D97" w:rsidRPr="00542275">
        <w:rPr>
          <w:b/>
          <w:bCs/>
          <w:iCs/>
          <w:sz w:val="28"/>
          <w:szCs w:val="28"/>
        </w:rPr>
        <w:t>об’єкта</w:t>
      </w:r>
      <w:r w:rsidRPr="00542275">
        <w:rPr>
          <w:b/>
          <w:bCs/>
          <w:iCs/>
          <w:sz w:val="28"/>
          <w:szCs w:val="28"/>
        </w:rPr>
        <w:t>, які досліджуються.</w:t>
      </w:r>
    </w:p>
    <w:p w14:paraId="60AB810A" w14:textId="4C60820A" w:rsidR="00DB51CB" w:rsidRPr="00542275" w:rsidRDefault="00DB51CB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Якщо потрібно дізнатися про явище більше, ускладнюють модель, додаючи певні властивості.</w:t>
      </w:r>
    </w:p>
    <w:p w14:paraId="2E824010" w14:textId="41B7201C" w:rsidR="00DB51CB" w:rsidRPr="00542275" w:rsidRDefault="00691521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Завдяки фізичним моделям</w:t>
      </w:r>
      <w:r w:rsidR="004639D6" w:rsidRPr="00542275">
        <w:rPr>
          <w:sz w:val="28"/>
          <w:szCs w:val="28"/>
        </w:rPr>
        <w:t>, спостереженням та експериментам</w:t>
      </w:r>
      <w:r w:rsidRPr="00542275">
        <w:rPr>
          <w:sz w:val="28"/>
          <w:szCs w:val="28"/>
        </w:rPr>
        <w:t xml:space="preserve"> досліджується</w:t>
      </w:r>
      <w:r w:rsidR="009D7CC3" w:rsidRPr="00542275">
        <w:rPr>
          <w:sz w:val="28"/>
          <w:szCs w:val="28"/>
        </w:rPr>
        <w:t xml:space="preserve"> Всесвіт</w:t>
      </w:r>
      <w:r w:rsidR="00A142C7" w:rsidRPr="00542275">
        <w:rPr>
          <w:sz w:val="28"/>
          <w:szCs w:val="28"/>
        </w:rPr>
        <w:t xml:space="preserve"> і формується сучасне уявлення</w:t>
      </w:r>
      <w:r w:rsidR="00F57637" w:rsidRPr="00542275">
        <w:rPr>
          <w:sz w:val="28"/>
          <w:szCs w:val="28"/>
        </w:rPr>
        <w:t xml:space="preserve"> про його будову і розвиток</w:t>
      </w:r>
      <w:r w:rsidR="00A142C7" w:rsidRPr="00542275">
        <w:rPr>
          <w:sz w:val="28"/>
          <w:szCs w:val="28"/>
        </w:rPr>
        <w:t>.</w:t>
      </w:r>
      <w:r w:rsidR="009D7CC3" w:rsidRPr="00542275">
        <w:rPr>
          <w:sz w:val="28"/>
          <w:szCs w:val="28"/>
        </w:rPr>
        <w:t xml:space="preserve"> </w:t>
      </w:r>
    </w:p>
    <w:p w14:paraId="6B869ED7" w14:textId="514BEAEC" w:rsidR="00FF20CA" w:rsidRPr="00542275" w:rsidRDefault="00661896" w:rsidP="00DB51CB">
      <w:pPr>
        <w:jc w:val="both"/>
        <w:rPr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i/>
          <w:iCs/>
          <w:sz w:val="28"/>
          <w:szCs w:val="28"/>
        </w:rPr>
        <w:t xml:space="preserve"> </w:t>
      </w:r>
      <w:r w:rsidR="000D1BD9" w:rsidRPr="00542275">
        <w:rPr>
          <w:i/>
          <w:iCs/>
          <w:sz w:val="28"/>
          <w:szCs w:val="28"/>
        </w:rPr>
        <w:t>Чи можливе вивчення Всесвіту без</w:t>
      </w:r>
      <w:r w:rsidR="00E52321" w:rsidRPr="00542275">
        <w:rPr>
          <w:i/>
          <w:iCs/>
          <w:sz w:val="28"/>
          <w:szCs w:val="28"/>
        </w:rPr>
        <w:t xml:space="preserve"> «дотик</w:t>
      </w:r>
      <w:r w:rsidR="000D1BD9" w:rsidRPr="00542275">
        <w:rPr>
          <w:i/>
          <w:iCs/>
          <w:sz w:val="28"/>
          <w:szCs w:val="28"/>
        </w:rPr>
        <w:t>у</w:t>
      </w:r>
      <w:r w:rsidR="00E52321" w:rsidRPr="00542275">
        <w:rPr>
          <w:i/>
          <w:iCs/>
          <w:sz w:val="28"/>
          <w:szCs w:val="28"/>
        </w:rPr>
        <w:t>»?</w:t>
      </w:r>
    </w:p>
    <w:p w14:paraId="51A4F3EB" w14:textId="07A69278" w:rsidR="00E52321" w:rsidRPr="00542275" w:rsidRDefault="00A301E1" w:rsidP="00DB51C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Астрономи не можуть проводити прямі експерименти на зорях, планетах</w:t>
      </w:r>
      <w:r w:rsidR="00D41F28" w:rsidRPr="00542275">
        <w:rPr>
          <w:sz w:val="28"/>
          <w:szCs w:val="28"/>
        </w:rPr>
        <w:t>, міжзоряному просторі. Фізика допомагає вирішити це питання, використовуючи теоретичні моделі, дистанційн</w:t>
      </w:r>
      <w:r w:rsidR="00603D64" w:rsidRPr="00542275">
        <w:rPr>
          <w:sz w:val="28"/>
          <w:szCs w:val="28"/>
        </w:rPr>
        <w:t>ий аналіз об‘єктів за допомогою випромінювання.</w:t>
      </w:r>
      <w:r w:rsidR="00E424A5" w:rsidRPr="00542275">
        <w:rPr>
          <w:sz w:val="28"/>
          <w:szCs w:val="28"/>
        </w:rPr>
        <w:t xml:space="preserve"> Закон всесвітнього тяжіння допоміг розрахувати </w:t>
      </w:r>
      <w:r w:rsidR="00E52BEA" w:rsidRPr="00542275">
        <w:rPr>
          <w:sz w:val="28"/>
          <w:szCs w:val="28"/>
        </w:rPr>
        <w:t>орбіти планет.</w:t>
      </w:r>
      <w:r w:rsidR="00BF3836" w:rsidRPr="00542275">
        <w:rPr>
          <w:sz w:val="28"/>
          <w:szCs w:val="28"/>
        </w:rPr>
        <w:t xml:space="preserve"> Випромінювання дало змогу зробити</w:t>
      </w:r>
      <w:r w:rsidR="009515E8" w:rsidRPr="00542275">
        <w:rPr>
          <w:sz w:val="28"/>
          <w:szCs w:val="28"/>
        </w:rPr>
        <w:t xml:space="preserve"> знімки Стовпів Творіння. Теорія відносності Ейнштейна зробила прорив у вивченні </w:t>
      </w:r>
      <w:r w:rsidR="003A2F67" w:rsidRPr="00542275">
        <w:rPr>
          <w:sz w:val="28"/>
          <w:szCs w:val="28"/>
        </w:rPr>
        <w:t xml:space="preserve">зоряних </w:t>
      </w:r>
      <w:r w:rsidR="00D16A0A" w:rsidRPr="00542275">
        <w:rPr>
          <w:sz w:val="28"/>
          <w:szCs w:val="28"/>
        </w:rPr>
        <w:t>с</w:t>
      </w:r>
      <w:r w:rsidR="003A2F67" w:rsidRPr="00542275">
        <w:rPr>
          <w:sz w:val="28"/>
          <w:szCs w:val="28"/>
        </w:rPr>
        <w:t>купчень.</w:t>
      </w:r>
      <w:r w:rsidR="002525A9" w:rsidRPr="00542275">
        <w:rPr>
          <w:sz w:val="28"/>
          <w:szCs w:val="28"/>
        </w:rPr>
        <w:t xml:space="preserve"> Отже всі методи пізнання</w:t>
      </w:r>
      <w:r w:rsidR="000B1A3D" w:rsidRPr="00542275">
        <w:rPr>
          <w:sz w:val="28"/>
          <w:szCs w:val="28"/>
        </w:rPr>
        <w:t xml:space="preserve"> від теоретичних до експериментальних слугують формуванню су</w:t>
      </w:r>
      <w:r w:rsidR="008C612C" w:rsidRPr="00542275">
        <w:rPr>
          <w:sz w:val="28"/>
          <w:szCs w:val="28"/>
        </w:rPr>
        <w:t>часного уявлення про будову та розвиток Всесвіту.</w:t>
      </w:r>
    </w:p>
    <w:p w14:paraId="4539A69C" w14:textId="77777777" w:rsidR="00661896" w:rsidRPr="00542275" w:rsidRDefault="00661896" w:rsidP="00DB51CB">
      <w:pPr>
        <w:jc w:val="both"/>
        <w:rPr>
          <w:color w:val="FF0000"/>
          <w:sz w:val="28"/>
          <w:szCs w:val="28"/>
        </w:rPr>
      </w:pPr>
    </w:p>
    <w:p w14:paraId="4AD9C227" w14:textId="6EFBACDC" w:rsidR="00A900F3" w:rsidRPr="00542275" w:rsidRDefault="001D74E0" w:rsidP="00A900F3">
      <w:pPr>
        <w:jc w:val="both"/>
        <w:rPr>
          <w:b/>
          <w:bCs/>
          <w:iCs/>
          <w:color w:val="0070C0"/>
          <w:sz w:val="28"/>
          <w:szCs w:val="28"/>
        </w:rPr>
      </w:pPr>
      <w:r w:rsidRPr="00542275">
        <w:rPr>
          <w:b/>
          <w:bCs/>
          <w:iCs/>
          <w:color w:val="0070C0"/>
          <w:sz w:val="28"/>
          <w:szCs w:val="28"/>
        </w:rPr>
        <w:t>4</w:t>
      </w:r>
      <w:r w:rsidR="00A900F3" w:rsidRPr="00542275">
        <w:rPr>
          <w:b/>
          <w:bCs/>
          <w:iCs/>
          <w:color w:val="0070C0"/>
          <w:sz w:val="28"/>
          <w:szCs w:val="28"/>
        </w:rPr>
        <w:t>. Правила безпеки при роботі в кабінеті фізики</w:t>
      </w:r>
    </w:p>
    <w:p w14:paraId="1EFA3590" w14:textId="77777777" w:rsidR="00A900F3" w:rsidRPr="00542275" w:rsidRDefault="00A900F3" w:rsidP="00A900F3">
      <w:pPr>
        <w:jc w:val="both"/>
        <w:rPr>
          <w:i/>
          <w:iCs/>
          <w:sz w:val="28"/>
          <w:szCs w:val="28"/>
        </w:rPr>
      </w:pPr>
      <w:r w:rsidRPr="00542275">
        <w:rPr>
          <w:rFonts w:ascii="Segoe UI Emoji" w:hAnsi="Segoe UI Emoji" w:cs="Segoe UI Emoji"/>
          <w:sz w:val="28"/>
          <w:szCs w:val="28"/>
        </w:rPr>
        <w:t>🤔</w:t>
      </w:r>
      <w:r w:rsidRPr="00542275">
        <w:rPr>
          <w:sz w:val="28"/>
          <w:szCs w:val="28"/>
        </w:rPr>
        <w:t xml:space="preserve"> </w:t>
      </w:r>
      <w:r w:rsidRPr="00542275">
        <w:rPr>
          <w:i/>
          <w:iCs/>
          <w:sz w:val="28"/>
          <w:szCs w:val="28"/>
        </w:rPr>
        <w:t>Чи потрібно дотримуватися певних правил під час проведення дослідів?</w:t>
      </w:r>
    </w:p>
    <w:p w14:paraId="7FE599F1" w14:textId="77777777" w:rsidR="00A900F3" w:rsidRPr="00542275" w:rsidRDefault="00A900F3" w:rsidP="00A900F3">
      <w:pPr>
        <w:jc w:val="both"/>
        <w:rPr>
          <w:i/>
          <w:iCs/>
          <w:sz w:val="28"/>
          <w:szCs w:val="28"/>
        </w:rPr>
      </w:pPr>
      <w:r w:rsidRPr="00542275">
        <w:rPr>
          <w:bCs/>
          <w:iCs/>
          <w:sz w:val="28"/>
          <w:szCs w:val="28"/>
        </w:rPr>
        <w:t>Щоб запобігти травмування учнів, псування приладів тощо потрібно дотримуватися правил техніки безпеки в кабінеті фізики.</w:t>
      </w:r>
    </w:p>
    <w:p w14:paraId="264FC171" w14:textId="77777777" w:rsidR="00A900F3" w:rsidRPr="00542275" w:rsidRDefault="00A900F3" w:rsidP="00A900F3">
      <w:pPr>
        <w:jc w:val="center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>Правила безпеки при роботі в кабінеті фізики</w:t>
      </w:r>
    </w:p>
    <w:p w14:paraId="5CBCCE83" w14:textId="77777777" w:rsidR="00A900F3" w:rsidRPr="00542275" w:rsidRDefault="00A900F3" w:rsidP="00A900F3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1. З'ясуйте порядок та правила безпечного проведення досліду. Звільніть робоче місце від зайвих предметів.</w:t>
      </w:r>
    </w:p>
    <w:p w14:paraId="524B55D9" w14:textId="0CC4172A" w:rsidR="00A900F3" w:rsidRPr="00542275" w:rsidRDefault="00A900F3" w:rsidP="00A900F3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2. Розпочинайте виконувати завдан</w:t>
      </w:r>
      <w:r w:rsidR="00384371">
        <w:rPr>
          <w:sz w:val="28"/>
          <w:szCs w:val="28"/>
        </w:rPr>
        <w:t>ня</w:t>
      </w:r>
      <w:r w:rsidRPr="00542275">
        <w:rPr>
          <w:sz w:val="28"/>
          <w:szCs w:val="28"/>
        </w:rPr>
        <w:t xml:space="preserve"> лише з дозволу вчителя та виконуйте тільки ту роботу, що передбачена завданням. </w:t>
      </w:r>
    </w:p>
    <w:p w14:paraId="2F295301" w14:textId="1608774A" w:rsidR="00A900F3" w:rsidRPr="00542275" w:rsidRDefault="00A900F3" w:rsidP="00A900F3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 xml:space="preserve">3. </w:t>
      </w:r>
      <w:r w:rsidR="00755080" w:rsidRPr="00755080">
        <w:rPr>
          <w:sz w:val="28"/>
          <w:szCs w:val="28"/>
        </w:rPr>
        <w:t>Після закінчення роботи приберіть робоче місце</w:t>
      </w:r>
      <w:r w:rsidRPr="00542275">
        <w:rPr>
          <w:sz w:val="28"/>
          <w:szCs w:val="28"/>
        </w:rPr>
        <w:t>.</w:t>
      </w:r>
    </w:p>
    <w:p w14:paraId="5F6219CA" w14:textId="77777777" w:rsidR="00A900F3" w:rsidRPr="00542275" w:rsidRDefault="00A900F3" w:rsidP="00A900F3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4. У разі травмування, загоряння чи інших непередбачених ситуацій негайно повідомте вчителя.</w:t>
      </w:r>
    </w:p>
    <w:p w14:paraId="5DA4C2B1" w14:textId="77777777" w:rsidR="00FF20CA" w:rsidRPr="00542275" w:rsidRDefault="00FF20CA" w:rsidP="00DB51CB">
      <w:pPr>
        <w:jc w:val="both"/>
        <w:rPr>
          <w:color w:val="FF0000"/>
          <w:sz w:val="28"/>
          <w:szCs w:val="28"/>
        </w:rPr>
      </w:pPr>
    </w:p>
    <w:p w14:paraId="55E08113" w14:textId="13AEFB6D" w:rsidR="00DB51CB" w:rsidRPr="00542275" w:rsidRDefault="001D74E0" w:rsidP="00DB51CB">
      <w:pPr>
        <w:jc w:val="both"/>
        <w:rPr>
          <w:b/>
          <w:bCs/>
          <w:iCs/>
          <w:color w:val="0070C0"/>
          <w:sz w:val="28"/>
          <w:szCs w:val="28"/>
        </w:rPr>
      </w:pPr>
      <w:r w:rsidRPr="00542275">
        <w:rPr>
          <w:b/>
          <w:iCs/>
          <w:color w:val="0070C0"/>
          <w:sz w:val="28"/>
          <w:szCs w:val="28"/>
        </w:rPr>
        <w:t>5</w:t>
      </w:r>
      <w:r w:rsidR="00DB51CB" w:rsidRPr="00542275">
        <w:rPr>
          <w:b/>
          <w:iCs/>
          <w:color w:val="0070C0"/>
          <w:sz w:val="28"/>
          <w:szCs w:val="28"/>
        </w:rPr>
        <w:t>. Українські фізики</w:t>
      </w:r>
    </w:p>
    <w:p w14:paraId="20C498E3" w14:textId="735889D0" w:rsidR="00DB51CB" w:rsidRPr="00542275" w:rsidRDefault="00DB51CB" w:rsidP="00DB51CB">
      <w:pPr>
        <w:jc w:val="both"/>
        <w:rPr>
          <w:bCs/>
          <w:iCs/>
          <w:sz w:val="28"/>
          <w:szCs w:val="28"/>
        </w:rPr>
      </w:pPr>
      <w:r w:rsidRPr="00542275">
        <w:rPr>
          <w:bCs/>
          <w:iCs/>
          <w:sz w:val="28"/>
          <w:szCs w:val="28"/>
        </w:rPr>
        <w:t xml:space="preserve">Учні самостійно ознайомлюються з </w:t>
      </w:r>
      <w:r w:rsidRPr="00542275">
        <w:rPr>
          <w:b/>
          <w:i/>
          <w:sz w:val="28"/>
          <w:szCs w:val="28"/>
        </w:rPr>
        <w:t>«Набором карток з інформацією про деяких українських вчених»</w:t>
      </w:r>
      <w:r w:rsidRPr="00542275">
        <w:rPr>
          <w:bCs/>
          <w:iCs/>
          <w:sz w:val="28"/>
          <w:szCs w:val="28"/>
        </w:rPr>
        <w:t>, які доступні за посиланням:</w:t>
      </w:r>
      <w:r w:rsidRPr="00542275">
        <w:rPr>
          <w:bCs/>
          <w:iCs/>
          <w:color w:val="0070C0"/>
          <w:sz w:val="28"/>
          <w:szCs w:val="28"/>
        </w:rPr>
        <w:t xml:space="preserve"> </w:t>
      </w:r>
      <w:hyperlink r:id="rId9" w:history="1">
        <w:r w:rsidRPr="00542275">
          <w:rPr>
            <w:rStyle w:val="a6"/>
            <w:b/>
            <w:iCs/>
            <w:color w:val="0070C0"/>
            <w:sz w:val="28"/>
            <w:szCs w:val="28"/>
          </w:rPr>
          <w:t>www.fizikanova.com.ua/vcheni</w:t>
        </w:r>
      </w:hyperlink>
    </w:p>
    <w:bookmarkEnd w:id="1"/>
    <w:bookmarkEnd w:id="2"/>
    <w:p w14:paraId="20E55A9A" w14:textId="77777777" w:rsidR="00604FA6" w:rsidRDefault="00604FA6" w:rsidP="00DA561C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5871CD7F" w:rsidR="00DA561C" w:rsidRPr="00542275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III. РОЗВ’ЯЗУВАННЯ ЗАДАЧ</w:t>
      </w:r>
    </w:p>
    <w:p w14:paraId="55F83E3D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1. Захар кидає в річку камінець так, щоб він відскочив декілька разів від поверхні води. Максим зацікавлено дивиться на це і рахує. Хто з дітей у цьому випадку здійснює експеримент, а хто – спостереження? Обґрунтуйте свою відповідь.</w:t>
      </w:r>
    </w:p>
    <w:p w14:paraId="2F788234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Захар здійснює експеримент, а Максим – спостереження.</w:t>
      </w:r>
    </w:p>
    <w:p w14:paraId="3D27C8C7" w14:textId="77777777" w:rsidR="00531D4B" w:rsidRPr="00542275" w:rsidRDefault="00531D4B" w:rsidP="00531D4B">
      <w:pPr>
        <w:jc w:val="both"/>
        <w:rPr>
          <w:sz w:val="28"/>
          <w:szCs w:val="28"/>
        </w:rPr>
      </w:pPr>
    </w:p>
    <w:p w14:paraId="3A4E4380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2. Олесь і Надійка після уроків прийшли у лабораторію фізичного експерименту. Олесь підібрав різні мильні розчини і намагається з’ясувати, який із них краще підходить для утворення найбільших мильних бульбашок. Надійка дивиться на бульбашки як вони сяють на сонці.  Хто з дітей здійснює експеримент, а хто – спостереження? Обґрунтуйте свою відповідь.</w:t>
      </w:r>
    </w:p>
    <w:p w14:paraId="67804ABB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Олесь здійснює експеримент, а Надійка – спостереження.</w:t>
      </w:r>
    </w:p>
    <w:p w14:paraId="3FBFE1D8" w14:textId="77777777" w:rsidR="00531D4B" w:rsidRPr="00542275" w:rsidRDefault="00531D4B" w:rsidP="00531D4B">
      <w:pPr>
        <w:jc w:val="both"/>
        <w:rPr>
          <w:sz w:val="28"/>
          <w:szCs w:val="28"/>
        </w:rPr>
      </w:pPr>
    </w:p>
    <w:p w14:paraId="4AC78FF0" w14:textId="77777777" w:rsidR="000E464F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 xml:space="preserve">3. </w:t>
      </w:r>
      <w:r w:rsidR="00C51CC8" w:rsidRPr="00542275">
        <w:rPr>
          <w:sz w:val="28"/>
          <w:szCs w:val="28"/>
        </w:rPr>
        <w:t>Завдяки розр</w:t>
      </w:r>
      <w:r w:rsidR="00113305" w:rsidRPr="00542275">
        <w:rPr>
          <w:sz w:val="28"/>
          <w:szCs w:val="28"/>
        </w:rPr>
        <w:t>ахункам, здійсненим на основі законів фізики</w:t>
      </w:r>
      <w:r w:rsidR="00E128E1" w:rsidRPr="00542275">
        <w:rPr>
          <w:sz w:val="28"/>
          <w:szCs w:val="28"/>
        </w:rPr>
        <w:t>, інженери можуть стежити на екрані комп’ютера</w:t>
      </w:r>
      <w:r w:rsidR="006423C5" w:rsidRPr="00542275">
        <w:rPr>
          <w:sz w:val="28"/>
          <w:szCs w:val="28"/>
        </w:rPr>
        <w:t xml:space="preserve">, як відбувається зіткнення сконструйованого </w:t>
      </w:r>
      <w:r w:rsidR="00A37C80" w:rsidRPr="00542275">
        <w:rPr>
          <w:sz w:val="28"/>
          <w:szCs w:val="28"/>
        </w:rPr>
        <w:t>ними автомобіля зі стіною. Поясніть, чому цей метод кращий, ніж проведення краш-тестів на</w:t>
      </w:r>
      <w:r w:rsidR="00FD2911" w:rsidRPr="00542275">
        <w:rPr>
          <w:sz w:val="28"/>
          <w:szCs w:val="28"/>
        </w:rPr>
        <w:t xml:space="preserve"> реальному автомобілі. </w:t>
      </w:r>
    </w:p>
    <w:p w14:paraId="3F47E340" w14:textId="7C6CCBAB" w:rsidR="00531D4B" w:rsidRPr="00542275" w:rsidRDefault="000E464F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К</w:t>
      </w:r>
      <w:r w:rsidR="00FD2911" w:rsidRPr="00542275">
        <w:rPr>
          <w:sz w:val="28"/>
          <w:szCs w:val="28"/>
        </w:rPr>
        <w:t>омп’ютерне моделювання</w:t>
      </w:r>
      <w:r w:rsidR="0009745A" w:rsidRPr="00542275">
        <w:rPr>
          <w:sz w:val="28"/>
          <w:szCs w:val="28"/>
        </w:rPr>
        <w:t xml:space="preserve"> наближене до реальної ситуації, яка може трапитись з автомобілем</w:t>
      </w:r>
      <w:r w:rsidR="00233D1E" w:rsidRPr="00542275">
        <w:rPr>
          <w:sz w:val="28"/>
          <w:szCs w:val="28"/>
        </w:rPr>
        <w:t>, тому замінює реальний експеримент, в результаті якого автомобіль буде пошкоджено.</w:t>
      </w:r>
      <w:r w:rsidR="00113305" w:rsidRPr="00542275">
        <w:rPr>
          <w:sz w:val="28"/>
          <w:szCs w:val="28"/>
        </w:rPr>
        <w:t xml:space="preserve"> </w:t>
      </w:r>
    </w:p>
    <w:p w14:paraId="43E5E88A" w14:textId="77777777" w:rsidR="00531D4B" w:rsidRPr="00542275" w:rsidRDefault="00531D4B" w:rsidP="00531D4B">
      <w:pPr>
        <w:jc w:val="both"/>
        <w:rPr>
          <w:sz w:val="28"/>
          <w:szCs w:val="28"/>
        </w:rPr>
      </w:pPr>
    </w:p>
    <w:p w14:paraId="63B36D15" w14:textId="77777777" w:rsidR="000E464F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 xml:space="preserve">4. </w:t>
      </w:r>
      <w:r w:rsidR="009D2532" w:rsidRPr="00542275">
        <w:rPr>
          <w:sz w:val="28"/>
          <w:szCs w:val="28"/>
        </w:rPr>
        <w:t xml:space="preserve">Світлана щодня малює приблизний вигляд Місяця. </w:t>
      </w:r>
      <w:r w:rsidR="005C272C" w:rsidRPr="00542275">
        <w:rPr>
          <w:sz w:val="28"/>
          <w:szCs w:val="28"/>
        </w:rPr>
        <w:t>Який метод пізнання вона використовує і що досліджує?</w:t>
      </w:r>
    </w:p>
    <w:p w14:paraId="6616CB40" w14:textId="10EC1429" w:rsidR="00531D4B" w:rsidRPr="00542275" w:rsidRDefault="000E464F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Д</w:t>
      </w:r>
      <w:r w:rsidR="005C272C" w:rsidRPr="00542275">
        <w:rPr>
          <w:sz w:val="28"/>
          <w:szCs w:val="28"/>
        </w:rPr>
        <w:t>івчинка вивчає фази місяця</w:t>
      </w:r>
      <w:r w:rsidR="000B6359" w:rsidRPr="00542275">
        <w:rPr>
          <w:sz w:val="28"/>
          <w:szCs w:val="28"/>
        </w:rPr>
        <w:t xml:space="preserve"> методом спостереження.</w:t>
      </w:r>
    </w:p>
    <w:p w14:paraId="13803D48" w14:textId="77777777" w:rsidR="00531D4B" w:rsidRPr="00542275" w:rsidRDefault="00531D4B" w:rsidP="00531D4B">
      <w:pPr>
        <w:jc w:val="both"/>
        <w:rPr>
          <w:sz w:val="28"/>
          <w:szCs w:val="28"/>
        </w:rPr>
      </w:pPr>
    </w:p>
    <w:p w14:paraId="1742A62C" w14:textId="77777777" w:rsidR="000E464F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 xml:space="preserve">5. Маючи різні м’ячі, ви досліджуєте, у якого з них буде найкраща дальність польоту. Які властивості м’ячів вам потрібно врахувати, а якими можна знехтувати, створюючи відповідну модель для розв’язання даної задачі. (учні самостійно наводять властивості </w:t>
      </w:r>
      <w:r w:rsidR="007B5E8B" w:rsidRPr="00542275">
        <w:rPr>
          <w:sz w:val="28"/>
          <w:szCs w:val="28"/>
        </w:rPr>
        <w:t>м’яча</w:t>
      </w:r>
      <w:r w:rsidRPr="00542275">
        <w:rPr>
          <w:sz w:val="28"/>
          <w:szCs w:val="28"/>
        </w:rPr>
        <w:t>, які не враховуватимуть створюючи відповідну фізичну модель)</w:t>
      </w:r>
    </w:p>
    <w:p w14:paraId="192AA06B" w14:textId="3B630196" w:rsidR="007434D1" w:rsidRPr="00542275" w:rsidRDefault="000E464F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lastRenderedPageBreak/>
        <w:t>Н</w:t>
      </w:r>
      <w:r w:rsidR="007434D1" w:rsidRPr="00542275">
        <w:rPr>
          <w:sz w:val="28"/>
          <w:szCs w:val="28"/>
        </w:rPr>
        <w:t xml:space="preserve">априклад, </w:t>
      </w:r>
      <w:r w:rsidR="00AB0804" w:rsidRPr="00542275">
        <w:rPr>
          <w:sz w:val="28"/>
          <w:szCs w:val="28"/>
        </w:rPr>
        <w:t>форм</w:t>
      </w:r>
      <w:r w:rsidR="001D609A" w:rsidRPr="00542275">
        <w:rPr>
          <w:sz w:val="28"/>
          <w:szCs w:val="28"/>
        </w:rPr>
        <w:t>у</w:t>
      </w:r>
      <w:r w:rsidR="00AB0804" w:rsidRPr="00542275">
        <w:rPr>
          <w:sz w:val="28"/>
          <w:szCs w:val="28"/>
        </w:rPr>
        <w:t xml:space="preserve"> та м</w:t>
      </w:r>
      <w:r w:rsidR="00E636E8" w:rsidRPr="00542275">
        <w:rPr>
          <w:sz w:val="28"/>
          <w:szCs w:val="28"/>
        </w:rPr>
        <w:t>ас</w:t>
      </w:r>
      <w:r w:rsidR="001D609A" w:rsidRPr="00542275">
        <w:rPr>
          <w:sz w:val="28"/>
          <w:szCs w:val="28"/>
        </w:rPr>
        <w:t>у м’яча потрібно враховувати</w:t>
      </w:r>
      <w:r w:rsidR="00DF5631" w:rsidRPr="00542275">
        <w:rPr>
          <w:sz w:val="28"/>
          <w:szCs w:val="28"/>
        </w:rPr>
        <w:t>, а колір – ні.</w:t>
      </w:r>
    </w:p>
    <w:p w14:paraId="58AC47BC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6. Визначте, який із наведених нижче уривків наукових текстів містить:</w:t>
      </w:r>
    </w:p>
    <w:tbl>
      <w:tblPr>
        <w:tblStyle w:val="a4"/>
        <w:tblW w:w="10455" w:type="dxa"/>
        <w:tblLook w:val="04A0" w:firstRow="1" w:lastRow="0" w:firstColumn="1" w:lastColumn="0" w:noHBand="0" w:noVBand="1"/>
      </w:tblPr>
      <w:tblGrid>
        <w:gridCol w:w="5228"/>
        <w:gridCol w:w="5227"/>
      </w:tblGrid>
      <w:tr w:rsidR="001C6B13" w:rsidRPr="00542275" w14:paraId="155F0A92" w14:textId="77777777" w:rsidTr="00F42707">
        <w:tc>
          <w:tcPr>
            <w:tcW w:w="5228" w:type="dxa"/>
          </w:tcPr>
          <w:p w14:paraId="096AF2AC" w14:textId="201C1469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а) гіпотезу;</w:t>
            </w:r>
          </w:p>
        </w:tc>
        <w:tc>
          <w:tcPr>
            <w:tcW w:w="5228" w:type="dxa"/>
          </w:tcPr>
          <w:p w14:paraId="66EC6156" w14:textId="075A2922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1. М’яч при ударі не змінює своєї форми та розмірів.</w:t>
            </w:r>
          </w:p>
        </w:tc>
      </w:tr>
      <w:tr w:rsidR="001C6B13" w:rsidRPr="00542275" w14:paraId="654C72B1" w14:textId="77777777" w:rsidTr="00F42707">
        <w:tc>
          <w:tcPr>
            <w:tcW w:w="5228" w:type="dxa"/>
          </w:tcPr>
          <w:p w14:paraId="7A252CD9" w14:textId="4A065E65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б) опис експериментального факту;</w:t>
            </w:r>
          </w:p>
        </w:tc>
        <w:tc>
          <w:tcPr>
            <w:tcW w:w="5228" w:type="dxa"/>
          </w:tcPr>
          <w:p w14:paraId="7F36684E" w14:textId="0F5170AA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2.  Ймовірно, що ця речовина проводить електрику.</w:t>
            </w:r>
          </w:p>
        </w:tc>
      </w:tr>
      <w:tr w:rsidR="001C6B13" w:rsidRPr="00542275" w14:paraId="4D9B605F" w14:textId="77777777" w:rsidTr="00F42707">
        <w:tc>
          <w:tcPr>
            <w:tcW w:w="5228" w:type="dxa"/>
          </w:tcPr>
          <w:p w14:paraId="40D8E1F8" w14:textId="606BAD6D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в) висновок теорії;</w:t>
            </w:r>
          </w:p>
        </w:tc>
        <w:tc>
          <w:tcPr>
            <w:tcW w:w="5228" w:type="dxa"/>
          </w:tcPr>
          <w:p w14:paraId="5B61AF9F" w14:textId="526CE792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3. Спирт у посудині випарувався швидше води.</w:t>
            </w:r>
          </w:p>
        </w:tc>
      </w:tr>
      <w:tr w:rsidR="00251082" w:rsidRPr="00542275" w14:paraId="1200A496" w14:textId="77777777" w:rsidTr="00F42707">
        <w:tc>
          <w:tcPr>
            <w:tcW w:w="5228" w:type="dxa"/>
          </w:tcPr>
          <w:p w14:paraId="5CCCEEC8" w14:textId="5414C9F8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г) властивість фізичної моделі.</w:t>
            </w:r>
          </w:p>
        </w:tc>
        <w:tc>
          <w:tcPr>
            <w:tcW w:w="5228" w:type="dxa"/>
          </w:tcPr>
          <w:p w14:paraId="3CF1596E" w14:textId="09FC3D3C" w:rsidR="00251082" w:rsidRPr="00542275" w:rsidRDefault="00251082" w:rsidP="00531D4B">
            <w:pPr>
              <w:jc w:val="both"/>
              <w:rPr>
                <w:sz w:val="28"/>
                <w:szCs w:val="28"/>
              </w:rPr>
            </w:pPr>
            <w:r w:rsidRPr="00542275">
              <w:rPr>
                <w:sz w:val="28"/>
                <w:szCs w:val="28"/>
              </w:rPr>
              <w:t>4. За нормальних умов вода закипає при температурі 100</w:t>
            </w:r>
            <w:r w:rsidR="00C01630" w:rsidRPr="00542275">
              <w:rPr>
                <w:sz w:val="28"/>
                <w:szCs w:val="28"/>
              </w:rPr>
              <w:t xml:space="preserve"> </w:t>
            </w:r>
            <w:r w:rsidRPr="00542275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00542275">
              <w:rPr>
                <w:sz w:val="28"/>
                <w:szCs w:val="28"/>
              </w:rPr>
              <w:t>.</w:t>
            </w:r>
          </w:p>
        </w:tc>
      </w:tr>
    </w:tbl>
    <w:p w14:paraId="1BC45347" w14:textId="2B404E2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Відповіді: а – 2; б – 3; в – 4; г – 1.</w:t>
      </w:r>
    </w:p>
    <w:p w14:paraId="55BB95CC" w14:textId="77777777" w:rsidR="00531D4B" w:rsidRPr="00542275" w:rsidRDefault="00531D4B" w:rsidP="00531D4B">
      <w:pPr>
        <w:jc w:val="both"/>
        <w:rPr>
          <w:sz w:val="28"/>
          <w:szCs w:val="28"/>
        </w:rPr>
      </w:pPr>
    </w:p>
    <w:p w14:paraId="186E8622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7. Визначте, у яких твердженнях ідеться про гіпотезу, експеримент або спостереження.</w:t>
      </w:r>
    </w:p>
    <w:p w14:paraId="631C83B7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1) Ваги показали, що стілець із дерева важчий, ніж із пластику. (експеримент)</w:t>
      </w:r>
    </w:p>
    <w:p w14:paraId="57F5FA9E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2) Лаплас вважав комети обривками міжзоряних туманностей. (гіпотеза)</w:t>
      </w:r>
    </w:p>
    <w:p w14:paraId="129C51E6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3) Олег помітив, що влітку рано-вранці над озером виникає туман. (спостереження)</w:t>
      </w:r>
    </w:p>
    <w:p w14:paraId="11FE9782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4) Хімік Гарольд Урей припустив, що Місяць прилетів з іншої частини галактики. (гіпотеза)</w:t>
      </w:r>
    </w:p>
    <w:p w14:paraId="6F071D7B" w14:textId="77777777" w:rsidR="00531D4B" w:rsidRPr="00542275" w:rsidRDefault="00531D4B" w:rsidP="00531D4B">
      <w:pPr>
        <w:jc w:val="both"/>
        <w:rPr>
          <w:sz w:val="28"/>
          <w:szCs w:val="28"/>
        </w:rPr>
      </w:pPr>
      <w:r w:rsidRPr="00542275">
        <w:rPr>
          <w:sz w:val="28"/>
          <w:szCs w:val="28"/>
        </w:rPr>
        <w:t>5) Роберт Ендрюс Міллікен визначив значення елементарного заряду з точністю до 1%. (експеримент)</w:t>
      </w:r>
    </w:p>
    <w:p w14:paraId="2E6E427D" w14:textId="77777777" w:rsidR="00531D4B" w:rsidRPr="00542275" w:rsidRDefault="00531D4B" w:rsidP="00531D4B">
      <w:pPr>
        <w:jc w:val="both"/>
        <w:rPr>
          <w:b/>
          <w:sz w:val="28"/>
          <w:szCs w:val="28"/>
        </w:rPr>
      </w:pPr>
    </w:p>
    <w:p w14:paraId="238CF552" w14:textId="465A72CB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DA561C" w:rsidRPr="00542275">
        <w:rPr>
          <w:b/>
          <w:color w:val="0070C0"/>
          <w:sz w:val="28"/>
          <w:szCs w:val="28"/>
        </w:rPr>
        <w:t>V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3D6B2E01" w14:textId="5004CCD9" w:rsidR="000A1C95" w:rsidRPr="00542275" w:rsidRDefault="008A7872" w:rsidP="000A1C95">
      <w:pPr>
        <w:jc w:val="both"/>
        <w:rPr>
          <w:b/>
          <w:sz w:val="28"/>
          <w:szCs w:val="28"/>
        </w:rPr>
      </w:pPr>
      <w:r w:rsidRPr="00542275">
        <w:rPr>
          <w:b/>
          <w:sz w:val="28"/>
          <w:szCs w:val="28"/>
        </w:rPr>
        <w:t>Обговорення вивченого матеріалу</w:t>
      </w:r>
    </w:p>
    <w:p w14:paraId="2234CC69" w14:textId="77777777" w:rsidR="00F03833" w:rsidRPr="000A67C5" w:rsidRDefault="00175B31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 xml:space="preserve">1. </w:t>
      </w:r>
      <w:r w:rsidR="00CD3329" w:rsidRPr="000A67C5">
        <w:rPr>
          <w:sz w:val="28"/>
          <w:szCs w:val="28"/>
        </w:rPr>
        <w:t xml:space="preserve">Які методи пізнання навколишнього світу вам відомі? </w:t>
      </w:r>
    </w:p>
    <w:p w14:paraId="34FEEF5F" w14:textId="69206252" w:rsidR="00175B31" w:rsidRPr="000A67C5" w:rsidRDefault="00F03833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 xml:space="preserve">2. </w:t>
      </w:r>
      <w:r w:rsidR="00175B31" w:rsidRPr="000A67C5">
        <w:rPr>
          <w:sz w:val="28"/>
          <w:szCs w:val="28"/>
        </w:rPr>
        <w:t xml:space="preserve">Що таке спостереження? </w:t>
      </w:r>
    </w:p>
    <w:p w14:paraId="3331E707" w14:textId="3B27619F" w:rsidR="00175B31" w:rsidRPr="000A67C5" w:rsidRDefault="008D421E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>3</w:t>
      </w:r>
      <w:r w:rsidR="00175B31" w:rsidRPr="000A67C5">
        <w:rPr>
          <w:sz w:val="28"/>
          <w:szCs w:val="28"/>
        </w:rPr>
        <w:t xml:space="preserve">. Наведіть приклади фізичних явищ, знання про які ви здобули в результаті власних спостережень. </w:t>
      </w:r>
    </w:p>
    <w:p w14:paraId="62EB63ED" w14:textId="4C22EDD3" w:rsidR="00175B31" w:rsidRPr="000A67C5" w:rsidRDefault="008D421E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>4</w:t>
      </w:r>
      <w:r w:rsidR="00175B31" w:rsidRPr="000A67C5">
        <w:rPr>
          <w:sz w:val="28"/>
          <w:szCs w:val="28"/>
        </w:rPr>
        <w:t>. Що таке експеримент? Чим експеримент відрізняється від спостереження?</w:t>
      </w:r>
    </w:p>
    <w:p w14:paraId="7B656412" w14:textId="4779847B" w:rsidR="00175B31" w:rsidRPr="000A67C5" w:rsidRDefault="00175B31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 xml:space="preserve">5. </w:t>
      </w:r>
      <w:r w:rsidR="0099551C" w:rsidRPr="000A67C5">
        <w:rPr>
          <w:sz w:val="28"/>
          <w:szCs w:val="28"/>
        </w:rPr>
        <w:t>Яких етапів дотримуються вчені у ході фізичних досліджень?</w:t>
      </w:r>
    </w:p>
    <w:p w14:paraId="08C71A8B" w14:textId="54097978" w:rsidR="00277DF1" w:rsidRPr="000A67C5" w:rsidRDefault="00175B31" w:rsidP="00175B31">
      <w:pPr>
        <w:jc w:val="both"/>
        <w:rPr>
          <w:sz w:val="28"/>
          <w:szCs w:val="28"/>
        </w:rPr>
      </w:pPr>
      <w:r w:rsidRPr="000A67C5">
        <w:rPr>
          <w:sz w:val="28"/>
          <w:szCs w:val="28"/>
        </w:rPr>
        <w:t>6. Що таке фізична модель?</w:t>
      </w:r>
      <w:r w:rsidR="005848D6" w:rsidRPr="000A67C5">
        <w:rPr>
          <w:sz w:val="28"/>
          <w:szCs w:val="28"/>
        </w:rPr>
        <w:t xml:space="preserve"> Для чого створюють</w:t>
      </w:r>
      <w:r w:rsidR="00F03833" w:rsidRPr="000A67C5">
        <w:rPr>
          <w:sz w:val="28"/>
          <w:szCs w:val="28"/>
        </w:rPr>
        <w:t xml:space="preserve"> фізичні моделі</w:t>
      </w:r>
      <w:r w:rsidR="005848D6" w:rsidRPr="000A67C5">
        <w:rPr>
          <w:sz w:val="28"/>
          <w:szCs w:val="28"/>
        </w:rPr>
        <w:t>?</w:t>
      </w:r>
    </w:p>
    <w:p w14:paraId="13B6FA4C" w14:textId="77777777" w:rsidR="00175B31" w:rsidRPr="00542275" w:rsidRDefault="00175B31" w:rsidP="00175B31">
      <w:pPr>
        <w:jc w:val="both"/>
        <w:rPr>
          <w:sz w:val="28"/>
          <w:szCs w:val="28"/>
        </w:rPr>
      </w:pPr>
    </w:p>
    <w:p w14:paraId="71AC2094" w14:textId="5D5E6149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607ABE2E" w:rsidR="00D32EEA" w:rsidRPr="00542275" w:rsidRDefault="00D32EEA" w:rsidP="00140F2B">
      <w:pPr>
        <w:jc w:val="both"/>
        <w:rPr>
          <w:sz w:val="28"/>
          <w:szCs w:val="28"/>
        </w:rPr>
      </w:pPr>
      <w:bookmarkStart w:id="3" w:name="п2010822105056SlideId262"/>
      <w:bookmarkStart w:id="4" w:name="к20109395246"/>
      <w:r w:rsidRPr="00542275">
        <w:rPr>
          <w:sz w:val="28"/>
          <w:szCs w:val="28"/>
        </w:rPr>
        <w:lastRenderedPageBreak/>
        <w:t xml:space="preserve">Опрацювати § </w:t>
      </w:r>
      <w:r w:rsidR="00175B31" w:rsidRPr="00542275">
        <w:rPr>
          <w:sz w:val="28"/>
          <w:szCs w:val="28"/>
        </w:rPr>
        <w:t>2</w:t>
      </w:r>
      <w:r w:rsidRPr="00542275">
        <w:rPr>
          <w:sz w:val="28"/>
          <w:szCs w:val="28"/>
        </w:rPr>
        <w:t xml:space="preserve">, Вправа № </w:t>
      </w:r>
      <w:r w:rsidR="00175B31" w:rsidRPr="00542275">
        <w:rPr>
          <w:sz w:val="28"/>
          <w:szCs w:val="28"/>
        </w:rPr>
        <w:t>2</w:t>
      </w:r>
      <w:r w:rsidRPr="00542275">
        <w:rPr>
          <w:sz w:val="28"/>
          <w:szCs w:val="28"/>
        </w:rPr>
        <w:t xml:space="preserve"> (1-</w:t>
      </w:r>
      <w:r w:rsidR="00CB34B0" w:rsidRPr="00542275">
        <w:rPr>
          <w:sz w:val="28"/>
          <w:szCs w:val="28"/>
        </w:rPr>
        <w:t>4</w:t>
      </w:r>
      <w:r w:rsidRPr="00542275">
        <w:rPr>
          <w:sz w:val="28"/>
          <w:szCs w:val="28"/>
        </w:rPr>
        <w:t>)</w:t>
      </w:r>
      <w:bookmarkEnd w:id="3"/>
      <w:bookmarkEnd w:id="4"/>
    </w:p>
    <w:sectPr w:rsidR="00D32EEA" w:rsidRPr="00542275" w:rsidSect="00930338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A80B0" w14:textId="77777777" w:rsidR="00B11C43" w:rsidRDefault="00B11C43" w:rsidP="008A51EA">
      <w:pPr>
        <w:spacing w:after="0" w:line="240" w:lineRule="auto"/>
      </w:pPr>
      <w:r>
        <w:separator/>
      </w:r>
    </w:p>
  </w:endnote>
  <w:endnote w:type="continuationSeparator" w:id="0">
    <w:p w14:paraId="2BD48E4E" w14:textId="77777777" w:rsidR="00B11C43" w:rsidRDefault="00B11C43" w:rsidP="008A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6909197"/>
      <w:docPartObj>
        <w:docPartGallery w:val="Page Numbers (Bottom of Page)"/>
        <w:docPartUnique/>
      </w:docPartObj>
    </w:sdtPr>
    <w:sdtEndPr/>
    <w:sdtContent>
      <w:p w14:paraId="53BE1561" w14:textId="379626A7" w:rsidR="008A51EA" w:rsidRDefault="008A51E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2B1">
          <w:rPr>
            <w:noProof/>
          </w:rPr>
          <w:t>1</w:t>
        </w:r>
        <w:r>
          <w:fldChar w:fldCharType="end"/>
        </w:r>
      </w:p>
    </w:sdtContent>
  </w:sdt>
  <w:p w14:paraId="4226460A" w14:textId="77777777" w:rsidR="008A51EA" w:rsidRDefault="008A51E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57DD3" w14:textId="77777777" w:rsidR="00B11C43" w:rsidRDefault="00B11C43" w:rsidP="008A51EA">
      <w:pPr>
        <w:spacing w:after="0" w:line="240" w:lineRule="auto"/>
      </w:pPr>
      <w:r>
        <w:separator/>
      </w:r>
    </w:p>
  </w:footnote>
  <w:footnote w:type="continuationSeparator" w:id="0">
    <w:p w14:paraId="763C94D3" w14:textId="77777777" w:rsidR="00B11C43" w:rsidRDefault="00B11C43" w:rsidP="008A5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628A"/>
    <w:rsid w:val="00006553"/>
    <w:rsid w:val="0001195B"/>
    <w:rsid w:val="0001260E"/>
    <w:rsid w:val="00013989"/>
    <w:rsid w:val="00017F13"/>
    <w:rsid w:val="0002092D"/>
    <w:rsid w:val="00034B8A"/>
    <w:rsid w:val="0003742D"/>
    <w:rsid w:val="000467BD"/>
    <w:rsid w:val="00047551"/>
    <w:rsid w:val="00051F50"/>
    <w:rsid w:val="000529A4"/>
    <w:rsid w:val="00060A98"/>
    <w:rsid w:val="000614F3"/>
    <w:rsid w:val="000738D2"/>
    <w:rsid w:val="000762FD"/>
    <w:rsid w:val="00085BAA"/>
    <w:rsid w:val="00086D5B"/>
    <w:rsid w:val="000872FC"/>
    <w:rsid w:val="00087B85"/>
    <w:rsid w:val="00087E9E"/>
    <w:rsid w:val="00095253"/>
    <w:rsid w:val="0009745A"/>
    <w:rsid w:val="000A1C95"/>
    <w:rsid w:val="000A2581"/>
    <w:rsid w:val="000A3662"/>
    <w:rsid w:val="000A67C5"/>
    <w:rsid w:val="000A6A0D"/>
    <w:rsid w:val="000A7F92"/>
    <w:rsid w:val="000B1A3D"/>
    <w:rsid w:val="000B2907"/>
    <w:rsid w:val="000B4C8B"/>
    <w:rsid w:val="000B5AB6"/>
    <w:rsid w:val="000B5D52"/>
    <w:rsid w:val="000B6359"/>
    <w:rsid w:val="000C0DB2"/>
    <w:rsid w:val="000C20B7"/>
    <w:rsid w:val="000C4559"/>
    <w:rsid w:val="000C7DA7"/>
    <w:rsid w:val="000D079C"/>
    <w:rsid w:val="000D1BD9"/>
    <w:rsid w:val="000D24D0"/>
    <w:rsid w:val="000D3F24"/>
    <w:rsid w:val="000D49C8"/>
    <w:rsid w:val="000E3F12"/>
    <w:rsid w:val="000E464F"/>
    <w:rsid w:val="000E4BC8"/>
    <w:rsid w:val="000E4C65"/>
    <w:rsid w:val="000E613F"/>
    <w:rsid w:val="000F0C52"/>
    <w:rsid w:val="000F5A51"/>
    <w:rsid w:val="000F76B6"/>
    <w:rsid w:val="001009F9"/>
    <w:rsid w:val="0010209F"/>
    <w:rsid w:val="00104A6F"/>
    <w:rsid w:val="00105577"/>
    <w:rsid w:val="00113305"/>
    <w:rsid w:val="00115135"/>
    <w:rsid w:val="0011647C"/>
    <w:rsid w:val="00120EF8"/>
    <w:rsid w:val="0012122B"/>
    <w:rsid w:val="00124E9A"/>
    <w:rsid w:val="0012633F"/>
    <w:rsid w:val="0012639A"/>
    <w:rsid w:val="0014012B"/>
    <w:rsid w:val="00140F2B"/>
    <w:rsid w:val="0014138A"/>
    <w:rsid w:val="00142B41"/>
    <w:rsid w:val="0014406A"/>
    <w:rsid w:val="0014448B"/>
    <w:rsid w:val="001447B9"/>
    <w:rsid w:val="00150AC7"/>
    <w:rsid w:val="00152228"/>
    <w:rsid w:val="0015468A"/>
    <w:rsid w:val="001578EF"/>
    <w:rsid w:val="00163EAF"/>
    <w:rsid w:val="00164BAF"/>
    <w:rsid w:val="0017328D"/>
    <w:rsid w:val="001745B3"/>
    <w:rsid w:val="00175B31"/>
    <w:rsid w:val="001909C9"/>
    <w:rsid w:val="00197ED6"/>
    <w:rsid w:val="001A008B"/>
    <w:rsid w:val="001A36CF"/>
    <w:rsid w:val="001A481E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CA7"/>
    <w:rsid w:val="001E618A"/>
    <w:rsid w:val="001F1FD3"/>
    <w:rsid w:val="001F2000"/>
    <w:rsid w:val="001F3453"/>
    <w:rsid w:val="001F3E63"/>
    <w:rsid w:val="001F7D11"/>
    <w:rsid w:val="00200CD4"/>
    <w:rsid w:val="002062E8"/>
    <w:rsid w:val="00207A65"/>
    <w:rsid w:val="00211B56"/>
    <w:rsid w:val="002137E4"/>
    <w:rsid w:val="00214986"/>
    <w:rsid w:val="00216A99"/>
    <w:rsid w:val="00220663"/>
    <w:rsid w:val="00220D46"/>
    <w:rsid w:val="00222E88"/>
    <w:rsid w:val="00223754"/>
    <w:rsid w:val="00225162"/>
    <w:rsid w:val="00225C20"/>
    <w:rsid w:val="0022767D"/>
    <w:rsid w:val="00230AA0"/>
    <w:rsid w:val="00233D1E"/>
    <w:rsid w:val="00235D46"/>
    <w:rsid w:val="0023653F"/>
    <w:rsid w:val="002365B7"/>
    <w:rsid w:val="00247C58"/>
    <w:rsid w:val="00251082"/>
    <w:rsid w:val="002525A9"/>
    <w:rsid w:val="00262072"/>
    <w:rsid w:val="002621A8"/>
    <w:rsid w:val="00272B75"/>
    <w:rsid w:val="00272D05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6E6A"/>
    <w:rsid w:val="002C2ACD"/>
    <w:rsid w:val="002D225A"/>
    <w:rsid w:val="002D57A9"/>
    <w:rsid w:val="002E7E07"/>
    <w:rsid w:val="002F067F"/>
    <w:rsid w:val="002F155C"/>
    <w:rsid w:val="003019F0"/>
    <w:rsid w:val="0030303A"/>
    <w:rsid w:val="003049AC"/>
    <w:rsid w:val="00305E64"/>
    <w:rsid w:val="00312E90"/>
    <w:rsid w:val="0031742B"/>
    <w:rsid w:val="003176B9"/>
    <w:rsid w:val="00320AC3"/>
    <w:rsid w:val="00321BD8"/>
    <w:rsid w:val="00321E9D"/>
    <w:rsid w:val="00330E3E"/>
    <w:rsid w:val="003332DE"/>
    <w:rsid w:val="0033449D"/>
    <w:rsid w:val="00356F95"/>
    <w:rsid w:val="00360A69"/>
    <w:rsid w:val="0036291A"/>
    <w:rsid w:val="00366495"/>
    <w:rsid w:val="003670C5"/>
    <w:rsid w:val="00371140"/>
    <w:rsid w:val="00374AFF"/>
    <w:rsid w:val="00375496"/>
    <w:rsid w:val="00375CAB"/>
    <w:rsid w:val="00380680"/>
    <w:rsid w:val="003815CB"/>
    <w:rsid w:val="00384371"/>
    <w:rsid w:val="003860A3"/>
    <w:rsid w:val="00391307"/>
    <w:rsid w:val="003930CF"/>
    <w:rsid w:val="0039425E"/>
    <w:rsid w:val="003A2F67"/>
    <w:rsid w:val="003A3C58"/>
    <w:rsid w:val="003A429F"/>
    <w:rsid w:val="003A5BDE"/>
    <w:rsid w:val="003A6BD3"/>
    <w:rsid w:val="003B33C9"/>
    <w:rsid w:val="003B6208"/>
    <w:rsid w:val="003B6D4F"/>
    <w:rsid w:val="003B7381"/>
    <w:rsid w:val="003C04B9"/>
    <w:rsid w:val="003C09D7"/>
    <w:rsid w:val="003C2AE9"/>
    <w:rsid w:val="003C496A"/>
    <w:rsid w:val="003C63E8"/>
    <w:rsid w:val="003E09E3"/>
    <w:rsid w:val="003E7224"/>
    <w:rsid w:val="003F18AB"/>
    <w:rsid w:val="003F1921"/>
    <w:rsid w:val="003F3185"/>
    <w:rsid w:val="003F481A"/>
    <w:rsid w:val="003F4BD1"/>
    <w:rsid w:val="00404BFB"/>
    <w:rsid w:val="00410620"/>
    <w:rsid w:val="00414FC2"/>
    <w:rsid w:val="00422407"/>
    <w:rsid w:val="00422CBA"/>
    <w:rsid w:val="00423301"/>
    <w:rsid w:val="004234A0"/>
    <w:rsid w:val="00431C08"/>
    <w:rsid w:val="004369ED"/>
    <w:rsid w:val="0044774D"/>
    <w:rsid w:val="004510A2"/>
    <w:rsid w:val="004525BD"/>
    <w:rsid w:val="00453643"/>
    <w:rsid w:val="00454B6C"/>
    <w:rsid w:val="00457339"/>
    <w:rsid w:val="0046108F"/>
    <w:rsid w:val="00462F44"/>
    <w:rsid w:val="004639D6"/>
    <w:rsid w:val="0046619E"/>
    <w:rsid w:val="00466CB8"/>
    <w:rsid w:val="004706A5"/>
    <w:rsid w:val="0047091E"/>
    <w:rsid w:val="00471BCB"/>
    <w:rsid w:val="00475187"/>
    <w:rsid w:val="004773CD"/>
    <w:rsid w:val="0048344E"/>
    <w:rsid w:val="00483505"/>
    <w:rsid w:val="00486924"/>
    <w:rsid w:val="004A1BA3"/>
    <w:rsid w:val="004A2964"/>
    <w:rsid w:val="004A30C8"/>
    <w:rsid w:val="004A43F8"/>
    <w:rsid w:val="004A7454"/>
    <w:rsid w:val="004B1261"/>
    <w:rsid w:val="004B27A9"/>
    <w:rsid w:val="004B310E"/>
    <w:rsid w:val="004B615B"/>
    <w:rsid w:val="004B67DD"/>
    <w:rsid w:val="004B753E"/>
    <w:rsid w:val="004C6552"/>
    <w:rsid w:val="004D6C4E"/>
    <w:rsid w:val="004E00F6"/>
    <w:rsid w:val="004E0DF4"/>
    <w:rsid w:val="004E3474"/>
    <w:rsid w:val="004E7192"/>
    <w:rsid w:val="00516ADA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149D"/>
    <w:rsid w:val="00562E8B"/>
    <w:rsid w:val="00563B58"/>
    <w:rsid w:val="00565F6D"/>
    <w:rsid w:val="00566BAA"/>
    <w:rsid w:val="0056703C"/>
    <w:rsid w:val="005676FA"/>
    <w:rsid w:val="00575E00"/>
    <w:rsid w:val="0057756C"/>
    <w:rsid w:val="00580F61"/>
    <w:rsid w:val="005848D6"/>
    <w:rsid w:val="0058565E"/>
    <w:rsid w:val="005927E9"/>
    <w:rsid w:val="005935D1"/>
    <w:rsid w:val="005937AB"/>
    <w:rsid w:val="00597140"/>
    <w:rsid w:val="00597D18"/>
    <w:rsid w:val="00597FCA"/>
    <w:rsid w:val="005A5086"/>
    <w:rsid w:val="005B0B1B"/>
    <w:rsid w:val="005B0D84"/>
    <w:rsid w:val="005B3C4C"/>
    <w:rsid w:val="005B53BA"/>
    <w:rsid w:val="005B7B73"/>
    <w:rsid w:val="005C0B92"/>
    <w:rsid w:val="005C272C"/>
    <w:rsid w:val="005D2288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600B11"/>
    <w:rsid w:val="00601FCA"/>
    <w:rsid w:val="00603D64"/>
    <w:rsid w:val="00604FA6"/>
    <w:rsid w:val="00610650"/>
    <w:rsid w:val="00611EBF"/>
    <w:rsid w:val="006142FC"/>
    <w:rsid w:val="00614576"/>
    <w:rsid w:val="00617B66"/>
    <w:rsid w:val="006211DE"/>
    <w:rsid w:val="00621DD1"/>
    <w:rsid w:val="0062536D"/>
    <w:rsid w:val="00632547"/>
    <w:rsid w:val="00635F5A"/>
    <w:rsid w:val="006423C5"/>
    <w:rsid w:val="00646204"/>
    <w:rsid w:val="00652C5E"/>
    <w:rsid w:val="006558B3"/>
    <w:rsid w:val="00657B0B"/>
    <w:rsid w:val="00661764"/>
    <w:rsid w:val="00661896"/>
    <w:rsid w:val="00667D97"/>
    <w:rsid w:val="00670BE6"/>
    <w:rsid w:val="006807CE"/>
    <w:rsid w:val="0068152B"/>
    <w:rsid w:val="00691521"/>
    <w:rsid w:val="006922B8"/>
    <w:rsid w:val="00693646"/>
    <w:rsid w:val="0069648C"/>
    <w:rsid w:val="006A06F9"/>
    <w:rsid w:val="006A0D74"/>
    <w:rsid w:val="006B0385"/>
    <w:rsid w:val="006C76B5"/>
    <w:rsid w:val="006D3566"/>
    <w:rsid w:val="006E2D15"/>
    <w:rsid w:val="006E3E29"/>
    <w:rsid w:val="006F09CE"/>
    <w:rsid w:val="006F0C36"/>
    <w:rsid w:val="006F4AF8"/>
    <w:rsid w:val="00710FB0"/>
    <w:rsid w:val="007167E7"/>
    <w:rsid w:val="00716917"/>
    <w:rsid w:val="00716D9E"/>
    <w:rsid w:val="0071734F"/>
    <w:rsid w:val="007176AA"/>
    <w:rsid w:val="00722AD3"/>
    <w:rsid w:val="00725953"/>
    <w:rsid w:val="00725D80"/>
    <w:rsid w:val="00725EAB"/>
    <w:rsid w:val="007352F9"/>
    <w:rsid w:val="007434D1"/>
    <w:rsid w:val="00744B59"/>
    <w:rsid w:val="00747EC5"/>
    <w:rsid w:val="00755080"/>
    <w:rsid w:val="00756FB7"/>
    <w:rsid w:val="007576EE"/>
    <w:rsid w:val="00764153"/>
    <w:rsid w:val="00764CE9"/>
    <w:rsid w:val="007701CD"/>
    <w:rsid w:val="007702B1"/>
    <w:rsid w:val="007704BF"/>
    <w:rsid w:val="00771C56"/>
    <w:rsid w:val="0077278A"/>
    <w:rsid w:val="00775239"/>
    <w:rsid w:val="00776872"/>
    <w:rsid w:val="00780BB2"/>
    <w:rsid w:val="00782DE9"/>
    <w:rsid w:val="007859DC"/>
    <w:rsid w:val="0078713E"/>
    <w:rsid w:val="0078790A"/>
    <w:rsid w:val="0079093A"/>
    <w:rsid w:val="00792FE5"/>
    <w:rsid w:val="00794D37"/>
    <w:rsid w:val="00795D20"/>
    <w:rsid w:val="00797176"/>
    <w:rsid w:val="007A1B6E"/>
    <w:rsid w:val="007A47DA"/>
    <w:rsid w:val="007A62A9"/>
    <w:rsid w:val="007B1495"/>
    <w:rsid w:val="007B178E"/>
    <w:rsid w:val="007B4E8F"/>
    <w:rsid w:val="007B5E8B"/>
    <w:rsid w:val="007C50CE"/>
    <w:rsid w:val="007D19F1"/>
    <w:rsid w:val="007D2BE0"/>
    <w:rsid w:val="007D49AA"/>
    <w:rsid w:val="007D6D78"/>
    <w:rsid w:val="007E2F69"/>
    <w:rsid w:val="007E42B2"/>
    <w:rsid w:val="007E5A5B"/>
    <w:rsid w:val="007F202B"/>
    <w:rsid w:val="00807678"/>
    <w:rsid w:val="0081109C"/>
    <w:rsid w:val="00816A61"/>
    <w:rsid w:val="00820852"/>
    <w:rsid w:val="00823C60"/>
    <w:rsid w:val="00824321"/>
    <w:rsid w:val="008250BB"/>
    <w:rsid w:val="00833308"/>
    <w:rsid w:val="0083461E"/>
    <w:rsid w:val="00836A06"/>
    <w:rsid w:val="00844CFE"/>
    <w:rsid w:val="008468DE"/>
    <w:rsid w:val="00852A57"/>
    <w:rsid w:val="00853180"/>
    <w:rsid w:val="0085564B"/>
    <w:rsid w:val="00870B2C"/>
    <w:rsid w:val="00872619"/>
    <w:rsid w:val="0087327A"/>
    <w:rsid w:val="00882E5D"/>
    <w:rsid w:val="008855AB"/>
    <w:rsid w:val="00886291"/>
    <w:rsid w:val="00892DB8"/>
    <w:rsid w:val="0089320F"/>
    <w:rsid w:val="00894BD3"/>
    <w:rsid w:val="00894F4D"/>
    <w:rsid w:val="0089540B"/>
    <w:rsid w:val="008A51EA"/>
    <w:rsid w:val="008A7872"/>
    <w:rsid w:val="008B002E"/>
    <w:rsid w:val="008B1729"/>
    <w:rsid w:val="008B1DE4"/>
    <w:rsid w:val="008B246D"/>
    <w:rsid w:val="008B69A2"/>
    <w:rsid w:val="008C17A1"/>
    <w:rsid w:val="008C5438"/>
    <w:rsid w:val="008C5C63"/>
    <w:rsid w:val="008C612C"/>
    <w:rsid w:val="008C68E1"/>
    <w:rsid w:val="008D3FE2"/>
    <w:rsid w:val="008D421E"/>
    <w:rsid w:val="008E08ED"/>
    <w:rsid w:val="008E4215"/>
    <w:rsid w:val="008F031D"/>
    <w:rsid w:val="008F5507"/>
    <w:rsid w:val="00902954"/>
    <w:rsid w:val="0090685E"/>
    <w:rsid w:val="00910926"/>
    <w:rsid w:val="00917751"/>
    <w:rsid w:val="00926F11"/>
    <w:rsid w:val="00930338"/>
    <w:rsid w:val="0093066F"/>
    <w:rsid w:val="009308C3"/>
    <w:rsid w:val="00934081"/>
    <w:rsid w:val="00934121"/>
    <w:rsid w:val="00936EB5"/>
    <w:rsid w:val="00940CDC"/>
    <w:rsid w:val="00944D67"/>
    <w:rsid w:val="009515E8"/>
    <w:rsid w:val="00954359"/>
    <w:rsid w:val="00954C2F"/>
    <w:rsid w:val="00962F82"/>
    <w:rsid w:val="00964981"/>
    <w:rsid w:val="00973ECC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551C"/>
    <w:rsid w:val="009A24FD"/>
    <w:rsid w:val="009A3DAB"/>
    <w:rsid w:val="009A7933"/>
    <w:rsid w:val="009B1C92"/>
    <w:rsid w:val="009C2225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7CC3"/>
    <w:rsid w:val="009E1D6B"/>
    <w:rsid w:val="009E1E97"/>
    <w:rsid w:val="009E59DD"/>
    <w:rsid w:val="009F0EF8"/>
    <w:rsid w:val="009F2669"/>
    <w:rsid w:val="009F4112"/>
    <w:rsid w:val="009F42E0"/>
    <w:rsid w:val="009F45BA"/>
    <w:rsid w:val="009F59A2"/>
    <w:rsid w:val="00A0290B"/>
    <w:rsid w:val="00A06F55"/>
    <w:rsid w:val="00A07982"/>
    <w:rsid w:val="00A126E8"/>
    <w:rsid w:val="00A1388A"/>
    <w:rsid w:val="00A142C7"/>
    <w:rsid w:val="00A20661"/>
    <w:rsid w:val="00A2192A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4448"/>
    <w:rsid w:val="00A544B6"/>
    <w:rsid w:val="00A56D5F"/>
    <w:rsid w:val="00A56D61"/>
    <w:rsid w:val="00A60C6F"/>
    <w:rsid w:val="00A63F93"/>
    <w:rsid w:val="00A64C9C"/>
    <w:rsid w:val="00A64EFB"/>
    <w:rsid w:val="00A76517"/>
    <w:rsid w:val="00A820F2"/>
    <w:rsid w:val="00A8760B"/>
    <w:rsid w:val="00A900F3"/>
    <w:rsid w:val="00A924FD"/>
    <w:rsid w:val="00A92CF0"/>
    <w:rsid w:val="00A93F46"/>
    <w:rsid w:val="00A945B3"/>
    <w:rsid w:val="00A95A98"/>
    <w:rsid w:val="00A970E6"/>
    <w:rsid w:val="00AA221C"/>
    <w:rsid w:val="00AA7711"/>
    <w:rsid w:val="00AB0804"/>
    <w:rsid w:val="00AB79F1"/>
    <w:rsid w:val="00AC1944"/>
    <w:rsid w:val="00AC3EE4"/>
    <w:rsid w:val="00AC709B"/>
    <w:rsid w:val="00AC7568"/>
    <w:rsid w:val="00AC78C1"/>
    <w:rsid w:val="00AD325B"/>
    <w:rsid w:val="00AD576D"/>
    <w:rsid w:val="00AE1167"/>
    <w:rsid w:val="00AE120B"/>
    <w:rsid w:val="00AE1B6F"/>
    <w:rsid w:val="00AF0DC8"/>
    <w:rsid w:val="00AF3A13"/>
    <w:rsid w:val="00B009BB"/>
    <w:rsid w:val="00B11C43"/>
    <w:rsid w:val="00B13B9C"/>
    <w:rsid w:val="00B221E5"/>
    <w:rsid w:val="00B24F5D"/>
    <w:rsid w:val="00B30FEC"/>
    <w:rsid w:val="00B33A37"/>
    <w:rsid w:val="00B33D22"/>
    <w:rsid w:val="00B357A6"/>
    <w:rsid w:val="00B37D6C"/>
    <w:rsid w:val="00B4281A"/>
    <w:rsid w:val="00B45078"/>
    <w:rsid w:val="00B51514"/>
    <w:rsid w:val="00B65E62"/>
    <w:rsid w:val="00B72386"/>
    <w:rsid w:val="00B803B4"/>
    <w:rsid w:val="00B82C2F"/>
    <w:rsid w:val="00B87D70"/>
    <w:rsid w:val="00B90AA1"/>
    <w:rsid w:val="00B94B28"/>
    <w:rsid w:val="00B95B7F"/>
    <w:rsid w:val="00B972D2"/>
    <w:rsid w:val="00BA187B"/>
    <w:rsid w:val="00BA25C1"/>
    <w:rsid w:val="00BA6F50"/>
    <w:rsid w:val="00BB3004"/>
    <w:rsid w:val="00BC00A8"/>
    <w:rsid w:val="00BC0233"/>
    <w:rsid w:val="00BC55A6"/>
    <w:rsid w:val="00BD140A"/>
    <w:rsid w:val="00BD2E62"/>
    <w:rsid w:val="00BD3B6A"/>
    <w:rsid w:val="00BE000D"/>
    <w:rsid w:val="00BE14CF"/>
    <w:rsid w:val="00BE6DAD"/>
    <w:rsid w:val="00BE6E6B"/>
    <w:rsid w:val="00BF1E9F"/>
    <w:rsid w:val="00BF3836"/>
    <w:rsid w:val="00BF73CD"/>
    <w:rsid w:val="00C01630"/>
    <w:rsid w:val="00C021F9"/>
    <w:rsid w:val="00C047F2"/>
    <w:rsid w:val="00C14132"/>
    <w:rsid w:val="00C22FB6"/>
    <w:rsid w:val="00C25A97"/>
    <w:rsid w:val="00C34C37"/>
    <w:rsid w:val="00C36A21"/>
    <w:rsid w:val="00C37970"/>
    <w:rsid w:val="00C44898"/>
    <w:rsid w:val="00C465D2"/>
    <w:rsid w:val="00C47CE6"/>
    <w:rsid w:val="00C47DE5"/>
    <w:rsid w:val="00C51CC8"/>
    <w:rsid w:val="00C60AC6"/>
    <w:rsid w:val="00C60CBC"/>
    <w:rsid w:val="00C60D32"/>
    <w:rsid w:val="00C6624A"/>
    <w:rsid w:val="00C7722F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7BAB"/>
    <w:rsid w:val="00CB2032"/>
    <w:rsid w:val="00CB34B0"/>
    <w:rsid w:val="00CB7345"/>
    <w:rsid w:val="00CC0682"/>
    <w:rsid w:val="00CC6002"/>
    <w:rsid w:val="00CD3329"/>
    <w:rsid w:val="00CD58FE"/>
    <w:rsid w:val="00CE16FB"/>
    <w:rsid w:val="00CE7695"/>
    <w:rsid w:val="00CF1906"/>
    <w:rsid w:val="00CF319C"/>
    <w:rsid w:val="00CF410B"/>
    <w:rsid w:val="00CF4BE3"/>
    <w:rsid w:val="00CF5CBA"/>
    <w:rsid w:val="00CF5D42"/>
    <w:rsid w:val="00D01426"/>
    <w:rsid w:val="00D0281B"/>
    <w:rsid w:val="00D071DD"/>
    <w:rsid w:val="00D1249C"/>
    <w:rsid w:val="00D12E94"/>
    <w:rsid w:val="00D13DE5"/>
    <w:rsid w:val="00D162B1"/>
    <w:rsid w:val="00D16A0A"/>
    <w:rsid w:val="00D17616"/>
    <w:rsid w:val="00D20064"/>
    <w:rsid w:val="00D2232F"/>
    <w:rsid w:val="00D23FDC"/>
    <w:rsid w:val="00D27DB3"/>
    <w:rsid w:val="00D30F38"/>
    <w:rsid w:val="00D32EEA"/>
    <w:rsid w:val="00D36616"/>
    <w:rsid w:val="00D36F33"/>
    <w:rsid w:val="00D373FF"/>
    <w:rsid w:val="00D41740"/>
    <w:rsid w:val="00D41F28"/>
    <w:rsid w:val="00D43F38"/>
    <w:rsid w:val="00D44D59"/>
    <w:rsid w:val="00D464E9"/>
    <w:rsid w:val="00D55265"/>
    <w:rsid w:val="00D565A4"/>
    <w:rsid w:val="00D60E36"/>
    <w:rsid w:val="00D6143C"/>
    <w:rsid w:val="00D633EB"/>
    <w:rsid w:val="00D64FE7"/>
    <w:rsid w:val="00D664A0"/>
    <w:rsid w:val="00D72AC4"/>
    <w:rsid w:val="00D730C6"/>
    <w:rsid w:val="00D830A4"/>
    <w:rsid w:val="00D83AF6"/>
    <w:rsid w:val="00D871BF"/>
    <w:rsid w:val="00D92965"/>
    <w:rsid w:val="00D95D7E"/>
    <w:rsid w:val="00D966E0"/>
    <w:rsid w:val="00DA0618"/>
    <w:rsid w:val="00DA561C"/>
    <w:rsid w:val="00DA590D"/>
    <w:rsid w:val="00DA7105"/>
    <w:rsid w:val="00DB2195"/>
    <w:rsid w:val="00DB51CB"/>
    <w:rsid w:val="00DB64EA"/>
    <w:rsid w:val="00DC3D96"/>
    <w:rsid w:val="00DC4CEC"/>
    <w:rsid w:val="00DC7FED"/>
    <w:rsid w:val="00DD5315"/>
    <w:rsid w:val="00DD6B8C"/>
    <w:rsid w:val="00DE3205"/>
    <w:rsid w:val="00DE4E56"/>
    <w:rsid w:val="00DE6332"/>
    <w:rsid w:val="00DF5631"/>
    <w:rsid w:val="00DF7EB3"/>
    <w:rsid w:val="00E017E4"/>
    <w:rsid w:val="00E071F0"/>
    <w:rsid w:val="00E1168C"/>
    <w:rsid w:val="00E128E1"/>
    <w:rsid w:val="00E150FF"/>
    <w:rsid w:val="00E16022"/>
    <w:rsid w:val="00E21FD9"/>
    <w:rsid w:val="00E24F96"/>
    <w:rsid w:val="00E26F20"/>
    <w:rsid w:val="00E27DCB"/>
    <w:rsid w:val="00E312FC"/>
    <w:rsid w:val="00E31B4A"/>
    <w:rsid w:val="00E32AE1"/>
    <w:rsid w:val="00E32E74"/>
    <w:rsid w:val="00E369DF"/>
    <w:rsid w:val="00E37452"/>
    <w:rsid w:val="00E37ADF"/>
    <w:rsid w:val="00E424A5"/>
    <w:rsid w:val="00E44019"/>
    <w:rsid w:val="00E44186"/>
    <w:rsid w:val="00E45E61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7037"/>
    <w:rsid w:val="00E906E7"/>
    <w:rsid w:val="00EA4ACB"/>
    <w:rsid w:val="00EA5854"/>
    <w:rsid w:val="00EA7BE4"/>
    <w:rsid w:val="00EB09AF"/>
    <w:rsid w:val="00EB1F0F"/>
    <w:rsid w:val="00EB4056"/>
    <w:rsid w:val="00EC057B"/>
    <w:rsid w:val="00EC17A5"/>
    <w:rsid w:val="00EC3609"/>
    <w:rsid w:val="00EC4239"/>
    <w:rsid w:val="00EC69EE"/>
    <w:rsid w:val="00EE113A"/>
    <w:rsid w:val="00EE39C6"/>
    <w:rsid w:val="00EE76AB"/>
    <w:rsid w:val="00EF2971"/>
    <w:rsid w:val="00EF33D6"/>
    <w:rsid w:val="00EF6D0D"/>
    <w:rsid w:val="00F03833"/>
    <w:rsid w:val="00F071F1"/>
    <w:rsid w:val="00F12360"/>
    <w:rsid w:val="00F13EEC"/>
    <w:rsid w:val="00F21056"/>
    <w:rsid w:val="00F2267F"/>
    <w:rsid w:val="00F234DF"/>
    <w:rsid w:val="00F26ABF"/>
    <w:rsid w:val="00F354FA"/>
    <w:rsid w:val="00F41DBC"/>
    <w:rsid w:val="00F42707"/>
    <w:rsid w:val="00F44AAC"/>
    <w:rsid w:val="00F47CC4"/>
    <w:rsid w:val="00F5266F"/>
    <w:rsid w:val="00F54ED9"/>
    <w:rsid w:val="00F56FB1"/>
    <w:rsid w:val="00F57637"/>
    <w:rsid w:val="00F619CE"/>
    <w:rsid w:val="00F61C4D"/>
    <w:rsid w:val="00F626E7"/>
    <w:rsid w:val="00F73F73"/>
    <w:rsid w:val="00F76867"/>
    <w:rsid w:val="00F77C6B"/>
    <w:rsid w:val="00F77CFB"/>
    <w:rsid w:val="00F81F0A"/>
    <w:rsid w:val="00F81F4A"/>
    <w:rsid w:val="00F822D8"/>
    <w:rsid w:val="00F8231C"/>
    <w:rsid w:val="00F82CEE"/>
    <w:rsid w:val="00F83362"/>
    <w:rsid w:val="00F8345F"/>
    <w:rsid w:val="00F83A95"/>
    <w:rsid w:val="00F86D53"/>
    <w:rsid w:val="00F92447"/>
    <w:rsid w:val="00F95D48"/>
    <w:rsid w:val="00F972A2"/>
    <w:rsid w:val="00FA0D91"/>
    <w:rsid w:val="00FA3613"/>
    <w:rsid w:val="00FA7B80"/>
    <w:rsid w:val="00FB44F8"/>
    <w:rsid w:val="00FB5425"/>
    <w:rsid w:val="00FB5756"/>
    <w:rsid w:val="00FC0F8E"/>
    <w:rsid w:val="00FC26D3"/>
    <w:rsid w:val="00FD08CE"/>
    <w:rsid w:val="00FD2911"/>
    <w:rsid w:val="00FD5EB9"/>
    <w:rsid w:val="00FD729F"/>
    <w:rsid w:val="00FD76E0"/>
    <w:rsid w:val="00FE2D4A"/>
    <w:rsid w:val="00FE622D"/>
    <w:rsid w:val="00FF20CA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A51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8A51EA"/>
  </w:style>
  <w:style w:type="paragraph" w:styleId="a9">
    <w:name w:val="footer"/>
    <w:basedOn w:val="a"/>
    <w:link w:val="aa"/>
    <w:uiPriority w:val="99"/>
    <w:unhideWhenUsed/>
    <w:rsid w:val="008A51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8A5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A51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8A51EA"/>
  </w:style>
  <w:style w:type="paragraph" w:styleId="a9">
    <w:name w:val="footer"/>
    <w:basedOn w:val="a"/>
    <w:link w:val="aa"/>
    <w:uiPriority w:val="99"/>
    <w:unhideWhenUsed/>
    <w:rsid w:val="008A51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8A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fizikanova.com.ua/vchen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2509-4595-4733-BC99-65934422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6815</Words>
  <Characters>3885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10679</CharactersWithSpaces>
  <SharedDoc>false</SharedDoc>
  <HyperlinkBase>ФІЗИКА НОВА // www.fizikanova.com.ua // Щур Назар Васильович</HyperlinkBase>
  <HLinks>
    <vt:vector size="6" baseType="variant">
      <vt:variant>
        <vt:i4>1835089</vt:i4>
      </vt:variant>
      <vt:variant>
        <vt:i4>0</vt:i4>
      </vt:variant>
      <vt:variant>
        <vt:i4>0</vt:i4>
      </vt:variant>
      <vt:variant>
        <vt:i4>5</vt:i4>
      </vt:variant>
      <vt:variant>
        <vt:lpwstr>https://www.fizikanova.com.ua/vcheni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2024-09-06T04:39:00Z</dcterms:created>
  <dcterms:modified xsi:type="dcterms:W3CDTF">2024-09-06T04:39:00Z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