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5E0BF" w14:textId="77777777" w:rsidR="002A169D" w:rsidRDefault="002A169D" w:rsidP="002A169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</w:t>
      </w:r>
    </w:p>
    <w:p w14:paraId="548BC991" w14:textId="77777777" w:rsidR="002A169D" w:rsidRDefault="002A169D" w:rsidP="002A169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C092C6" w14:textId="0F7B4408" w:rsidR="002A169D" w:rsidRDefault="001D3CE5" w:rsidP="002A169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B747E3">
        <w:rPr>
          <w:rFonts w:ascii="Times New Roman" w:eastAsia="Times New Roman" w:hAnsi="Times New Roman" w:cs="Times New Roman"/>
          <w:b/>
          <w:sz w:val="24"/>
        </w:rPr>
        <w:t>13</w:t>
      </w:r>
    </w:p>
    <w:p w14:paraId="23CB7A44" w14:textId="50139997" w:rsidR="002A169D" w:rsidRDefault="00B747E3" w:rsidP="002A169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Дата: 30</w:t>
      </w:r>
      <w:r w:rsidR="002A169D">
        <w:rPr>
          <w:rFonts w:ascii="Times New Roman" w:eastAsia="Times New Roman" w:hAnsi="Times New Roman" w:cs="Times New Roman"/>
          <w:b/>
          <w:sz w:val="24"/>
        </w:rPr>
        <w:t>.09.2024</w:t>
      </w:r>
    </w:p>
    <w:p w14:paraId="501E4F5B" w14:textId="77777777" w:rsidR="002A169D" w:rsidRDefault="002A169D" w:rsidP="002A169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7-А, 7-Б.</w:t>
      </w:r>
    </w:p>
    <w:p w14:paraId="35D728EE" w14:textId="1AF825A7" w:rsidR="002A169D" w:rsidRDefault="002A169D" w:rsidP="002A169D">
      <w:r>
        <w:rPr>
          <w:b/>
        </w:rPr>
        <w:t xml:space="preserve">Модуль: </w:t>
      </w:r>
      <w:r w:rsidR="00B747E3">
        <w:rPr>
          <w:b/>
        </w:rPr>
        <w:t xml:space="preserve"> </w:t>
      </w:r>
      <w:r w:rsidRPr="00017C78">
        <w:rPr>
          <w:rFonts w:ascii="Times New Roman" w:eastAsia="Times New Roman" w:hAnsi="Times New Roman" w:cs="Times New Roman"/>
          <w:sz w:val="24"/>
        </w:rPr>
        <w:t>легка атлетика, баскетбол 3</w:t>
      </w:r>
      <w:r w:rsidR="00017C78">
        <w:rPr>
          <w:rFonts w:ascii="Times New Roman" w:eastAsia="Times New Roman" w:hAnsi="Times New Roman" w:cs="Times New Roman"/>
          <w:sz w:val="24"/>
        </w:rPr>
        <w:t>х</w:t>
      </w:r>
      <w:r w:rsidRPr="00017C78">
        <w:rPr>
          <w:rFonts w:ascii="Times New Roman" w:eastAsia="Times New Roman" w:hAnsi="Times New Roman" w:cs="Times New Roman"/>
          <w:sz w:val="24"/>
        </w:rPr>
        <w:t>3, волейбол.</w:t>
      </w:r>
    </w:p>
    <w:p w14:paraId="252B7EA1" w14:textId="39071DE3" w:rsidR="002A169D" w:rsidRPr="001C3F96" w:rsidRDefault="002A169D" w:rsidP="004F0EAB">
      <w:pPr>
        <w:pStyle w:val="TableParagraph"/>
        <w:jc w:val="both"/>
        <w:rPr>
          <w:sz w:val="24"/>
        </w:rPr>
      </w:pPr>
      <w:r>
        <w:rPr>
          <w:b/>
          <w:sz w:val="24"/>
        </w:rPr>
        <w:t>Тема:</w:t>
      </w:r>
      <w:r>
        <w:rPr>
          <w:sz w:val="24"/>
        </w:rPr>
        <w:t xml:space="preserve"> </w:t>
      </w:r>
      <w:r w:rsidR="004F0EAB">
        <w:rPr>
          <w:sz w:val="24"/>
        </w:rPr>
        <w:t xml:space="preserve">ОВ.ЗРВ. Волейбол. </w:t>
      </w:r>
      <w:r w:rsidR="00B747E3">
        <w:rPr>
          <w:sz w:val="24"/>
        </w:rPr>
        <w:t xml:space="preserve">Верхня пряма подача в </w:t>
      </w:r>
      <w:r w:rsidR="004F0EAB">
        <w:rPr>
          <w:sz w:val="24"/>
        </w:rPr>
        <w:t xml:space="preserve">стіну.  </w:t>
      </w:r>
      <w:r w:rsidR="004F0EAB" w:rsidRPr="004F0EAB">
        <w:rPr>
          <w:sz w:val="24"/>
        </w:rPr>
        <w:t>Легка атлетика. Рівномірни</w:t>
      </w:r>
      <w:r w:rsidR="00B747E3">
        <w:rPr>
          <w:sz w:val="24"/>
        </w:rPr>
        <w:t xml:space="preserve">й біг до 1000 м. Високий старт. </w:t>
      </w:r>
      <w:r w:rsidR="004F0EAB" w:rsidRPr="004F0EAB">
        <w:rPr>
          <w:sz w:val="24"/>
        </w:rPr>
        <w:t xml:space="preserve">Баскетбол 3×3. Навчальна гра </w:t>
      </w:r>
      <w:r w:rsidR="004F0EAB">
        <w:rPr>
          <w:sz w:val="24"/>
        </w:rPr>
        <w:t>баскетбол за спрощеними правила</w:t>
      </w:r>
      <w:r w:rsidR="004F0EAB" w:rsidRPr="004F0EAB">
        <w:rPr>
          <w:sz w:val="24"/>
        </w:rPr>
        <w:t>ми</w:t>
      </w:r>
    </w:p>
    <w:p w14:paraId="10A5B83D" w14:textId="77777777" w:rsidR="002A169D" w:rsidRDefault="002A169D" w:rsidP="00F15D43">
      <w:pPr>
        <w:spacing w:after="267"/>
        <w:ind w:left="426"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4099B628" w14:textId="161D46FC" w:rsidR="002A169D" w:rsidRDefault="002A169D" w:rsidP="002A169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</w:t>
      </w:r>
      <w:r w:rsidR="008A558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63EDE6A2" w14:textId="0784FBFA" w:rsidR="002A169D" w:rsidRPr="00FA130E" w:rsidRDefault="002A169D" w:rsidP="00FA130E">
      <w:pPr>
        <w:spacing w:after="0" w:line="270" w:lineRule="auto"/>
      </w:pPr>
      <w:r>
        <w:rPr>
          <w:rFonts w:ascii="Times New Roman" w:eastAsia="Times New Roman" w:hAnsi="Times New Roman" w:cs="Times New Roman"/>
          <w:sz w:val="24"/>
        </w:rPr>
        <w:t>2.</w:t>
      </w:r>
      <w:r w:rsidR="00622FF6">
        <w:rPr>
          <w:rFonts w:ascii="Times New Roman" w:eastAsia="Times New Roman" w:hAnsi="Times New Roman" w:cs="Times New Roman"/>
          <w:sz w:val="24"/>
        </w:rPr>
        <w:t xml:space="preserve"> </w:t>
      </w:r>
      <w:r w:rsidR="00FA130E" w:rsidRPr="00FA130E">
        <w:rPr>
          <w:rFonts w:ascii="Times New Roman" w:eastAsia="Times New Roman" w:hAnsi="Times New Roman" w:cs="Times New Roman"/>
          <w:sz w:val="24"/>
        </w:rPr>
        <w:t>ЗРВ у русі та на місці</w:t>
      </w:r>
      <w:r w:rsidR="00FA130E">
        <w:rPr>
          <w:rFonts w:ascii="Times New Roman" w:eastAsia="Times New Roman" w:hAnsi="Times New Roman" w:cs="Times New Roman"/>
          <w:b/>
          <w:sz w:val="24"/>
        </w:rPr>
        <w:t>.</w:t>
      </w:r>
    </w:p>
    <w:p w14:paraId="610AC827" w14:textId="77777777" w:rsidR="00F90A4D" w:rsidRDefault="00DB576D" w:rsidP="00F90A4D">
      <w:pPr>
        <w:spacing w:after="14"/>
        <w:ind w:right="718"/>
        <w:rPr>
          <w:rFonts w:ascii="Times New Roman" w:eastAsia="Times New Roman" w:hAnsi="Times New Roman" w:cs="Times New Roman"/>
          <w:sz w:val="24"/>
        </w:rPr>
      </w:pPr>
      <w:r w:rsidRPr="00DB576D">
        <w:rPr>
          <w:rFonts w:ascii="Times New Roman" w:eastAsia="Times New Roman" w:hAnsi="Times New Roman" w:cs="Times New Roman"/>
          <w:sz w:val="24"/>
        </w:rPr>
        <w:t>3.</w:t>
      </w:r>
      <w:r w:rsidR="00F90A4D" w:rsidRPr="00F90A4D">
        <w:rPr>
          <w:rFonts w:ascii="Times New Roman" w:eastAsia="Times New Roman" w:hAnsi="Times New Roman" w:cs="Times New Roman"/>
          <w:sz w:val="24"/>
        </w:rPr>
        <w:t xml:space="preserve"> </w:t>
      </w:r>
      <w:r w:rsidR="00F90A4D">
        <w:rPr>
          <w:rFonts w:ascii="Times New Roman" w:eastAsia="Times New Roman" w:hAnsi="Times New Roman" w:cs="Times New Roman"/>
          <w:sz w:val="24"/>
        </w:rPr>
        <w:t xml:space="preserve">Волейбол. Верхня пряма подача в </w:t>
      </w:r>
      <w:r w:rsidR="00F90A4D" w:rsidRPr="00F90A4D">
        <w:rPr>
          <w:rFonts w:ascii="Times New Roman" w:eastAsia="Times New Roman" w:hAnsi="Times New Roman" w:cs="Times New Roman"/>
          <w:sz w:val="24"/>
        </w:rPr>
        <w:t xml:space="preserve">стіну.  </w:t>
      </w:r>
    </w:p>
    <w:p w14:paraId="5AA1AC8C" w14:textId="1B031B1E" w:rsidR="00F90A4D" w:rsidRPr="00F90A4D" w:rsidRDefault="00F90A4D" w:rsidP="00F90A4D">
      <w:pPr>
        <w:spacing w:after="14"/>
        <w:ind w:right="7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4. </w:t>
      </w:r>
      <w:r w:rsidRPr="00F90A4D">
        <w:rPr>
          <w:rFonts w:ascii="Times New Roman" w:eastAsia="Times New Roman" w:hAnsi="Times New Roman" w:cs="Times New Roman"/>
          <w:sz w:val="24"/>
        </w:rPr>
        <w:t>Легка атлетика. Рівномірний біг до 1000 м. Високий старт.</w:t>
      </w:r>
    </w:p>
    <w:p w14:paraId="09655B7B" w14:textId="61341D8C" w:rsidR="00C60C0E" w:rsidRPr="00DB576D" w:rsidRDefault="00F90A4D" w:rsidP="00F90A4D">
      <w:pPr>
        <w:spacing w:after="14"/>
        <w:ind w:right="7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5. </w:t>
      </w:r>
      <w:r w:rsidRPr="00F90A4D">
        <w:rPr>
          <w:rFonts w:ascii="Times New Roman" w:eastAsia="Times New Roman" w:hAnsi="Times New Roman" w:cs="Times New Roman"/>
          <w:sz w:val="24"/>
        </w:rPr>
        <w:t>Баскетбол 3×3. Навчальна гра баскетбол за спрощеними правилами</w:t>
      </w:r>
    </w:p>
    <w:p w14:paraId="529352A5" w14:textId="0E32FCA3" w:rsidR="002A169D" w:rsidRPr="00DB576D" w:rsidRDefault="002A169D" w:rsidP="00DB576D">
      <w:pPr>
        <w:spacing w:after="14"/>
        <w:ind w:right="718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Хід уроку</w:t>
      </w:r>
    </w:p>
    <w:p w14:paraId="78D6590F" w14:textId="77777777" w:rsidR="002A169D" w:rsidRDefault="002A169D" w:rsidP="002A169D">
      <w:pPr>
        <w:numPr>
          <w:ilvl w:val="0"/>
          <w:numId w:val="1"/>
        </w:numPr>
        <w:spacing w:after="0" w:line="270" w:lineRule="auto"/>
        <w:ind w:hanging="24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39B7403E" w14:textId="04C3A56A" w:rsidR="002A169D" w:rsidRPr="00C716DF" w:rsidRDefault="00B56BFF" w:rsidP="00C716DF">
      <w:pPr>
        <w:spacing w:after="0" w:line="249" w:lineRule="auto"/>
        <w:ind w:left="715" w:hanging="10"/>
        <w:rPr>
          <w:rFonts w:ascii="Times New Roman" w:hAnsi="Times New Roman" w:cs="Times New Roman"/>
          <w:color w:val="467886" w:themeColor="hyperlink"/>
          <w:sz w:val="24"/>
          <w:u w:val="single"/>
        </w:rPr>
      </w:pPr>
      <w:hyperlink r:id="rId6">
        <w:r w:rsidR="002A169D" w:rsidRPr="005A28F6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</w:t>
        </w:r>
        <w:r w:rsidR="002A169D" w:rsidRPr="005524FE">
          <w:rPr>
            <w:rStyle w:val="a4"/>
            <w:rFonts w:ascii="Times New Roman" w:hAnsi="Times New Roman" w:cs="Times New Roman"/>
            <w:sz w:val="24"/>
          </w:rPr>
          <w:t>.com/watch?v=RQ2KUUupuFU&amp;t=19s</w:t>
        </w:r>
      </w:hyperlink>
    </w:p>
    <w:p w14:paraId="194E17EC" w14:textId="5F72FFEE" w:rsidR="00BB2A4B" w:rsidRDefault="002A169D" w:rsidP="00BB2A4B">
      <w:pPr>
        <w:numPr>
          <w:ilvl w:val="0"/>
          <w:numId w:val="1"/>
        </w:numPr>
        <w:spacing w:after="0" w:line="270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5FA4BE82" w14:textId="45935CEB" w:rsidR="00BB2A4B" w:rsidRPr="00161390" w:rsidRDefault="00B56BFF" w:rsidP="000D26C0">
      <w:pPr>
        <w:tabs>
          <w:tab w:val="left" w:pos="720"/>
        </w:tabs>
        <w:spacing w:after="0" w:line="270" w:lineRule="auto"/>
        <w:ind w:left="240" w:firstLine="469"/>
        <w:rPr>
          <w:rFonts w:ascii="Times New Roman" w:hAnsi="Times New Roman" w:cs="Times New Roman"/>
          <w:color w:val="467886" w:themeColor="hyperlink"/>
          <w:sz w:val="24"/>
          <w:u w:val="single"/>
        </w:rPr>
      </w:pPr>
      <w:hyperlink r:id="rId7" w:history="1">
        <w:r w:rsidR="00161390" w:rsidRPr="008308C5">
          <w:rPr>
            <w:rStyle w:val="a4"/>
            <w:rFonts w:ascii="Times New Roman" w:hAnsi="Times New Roman" w:cs="Times New Roman"/>
            <w:sz w:val="24"/>
          </w:rPr>
          <w:t>https://www.youtube.com/watch?v=E1VMLTryfTk</w:t>
        </w:r>
      </w:hyperlink>
    </w:p>
    <w:p w14:paraId="0D0D991A" w14:textId="6CC26988" w:rsidR="00E83215" w:rsidRDefault="006D2509" w:rsidP="00CF6550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</w:t>
      </w:r>
      <w:r w:rsidRPr="004F0EAB">
        <w:rPr>
          <w:rFonts w:ascii="Times New Roman" w:eastAsia="Times New Roman" w:hAnsi="Times New Roman" w:cs="Times New Roman"/>
          <w:b/>
          <w:sz w:val="24"/>
        </w:rPr>
        <w:t>.</w:t>
      </w:r>
      <w:r w:rsidR="00467040" w:rsidRPr="004F0EAB">
        <w:rPr>
          <w:rFonts w:ascii="Times New Roman" w:hAnsi="Times New Roman" w:cs="Times New Roman"/>
          <w:sz w:val="24"/>
        </w:rPr>
        <w:t xml:space="preserve"> </w:t>
      </w:r>
      <w:r w:rsidR="00CF6550" w:rsidRPr="00F90A4D">
        <w:rPr>
          <w:rFonts w:ascii="Times New Roman" w:hAnsi="Times New Roman" w:cs="Times New Roman"/>
          <w:b/>
          <w:sz w:val="24"/>
        </w:rPr>
        <w:t xml:space="preserve">Волейбол. Верхня пряма подача в </w:t>
      </w:r>
      <w:r w:rsidR="004F0EAB" w:rsidRPr="00F90A4D">
        <w:rPr>
          <w:rFonts w:ascii="Times New Roman" w:hAnsi="Times New Roman" w:cs="Times New Roman"/>
          <w:b/>
          <w:sz w:val="24"/>
        </w:rPr>
        <w:t>стіну.</w:t>
      </w:r>
      <w:r w:rsidR="004F0EAB" w:rsidRPr="004F0EAB">
        <w:rPr>
          <w:rFonts w:ascii="Times New Roman" w:hAnsi="Times New Roman" w:cs="Times New Roman"/>
          <w:sz w:val="24"/>
        </w:rPr>
        <w:t xml:space="preserve">  </w:t>
      </w:r>
    </w:p>
    <w:p w14:paraId="75934C21" w14:textId="2EDC7B16" w:rsidR="00F5685E" w:rsidRPr="00F5685E" w:rsidRDefault="00257E32" w:rsidP="00F5685E">
      <w:pPr>
        <w:spacing w:after="1" w:line="315" w:lineRule="auto"/>
        <w:ind w:left="709" w:right="-6"/>
        <w:jc w:val="both"/>
        <w:rPr>
          <w:rStyle w:val="a4"/>
          <w:rFonts w:ascii="Times New Roman" w:hAnsi="Times New Roman" w:cs="Times New Roman"/>
          <w:sz w:val="24"/>
          <w:u w:val="none"/>
        </w:rPr>
      </w:pPr>
      <w:hyperlink r:id="rId8" w:history="1">
        <w:r w:rsidRPr="00F5685E">
          <w:rPr>
            <w:rStyle w:val="a4"/>
            <w:rFonts w:ascii="Times New Roman" w:hAnsi="Times New Roman" w:cs="Times New Roman"/>
            <w:sz w:val="24"/>
            <w:u w:val="none"/>
          </w:rPr>
          <w:t>https://www.youtube.com/watch?v=4U6wSwqy_2E</w:t>
        </w:r>
      </w:hyperlink>
    </w:p>
    <w:p w14:paraId="11FF6CEC" w14:textId="79737DA5" w:rsidR="00F5685E" w:rsidRPr="00F5685E" w:rsidRDefault="00F5685E" w:rsidP="00F5685E">
      <w:pPr>
        <w:spacing w:after="1" w:line="315" w:lineRule="auto"/>
        <w:ind w:left="-5" w:right="-6" w:firstLine="714"/>
        <w:jc w:val="both"/>
        <w:rPr>
          <w:rStyle w:val="a4"/>
          <w:rFonts w:ascii="Times New Roman" w:hAnsi="Times New Roman" w:cs="Times New Roman"/>
          <w:sz w:val="24"/>
          <w:u w:val="none"/>
        </w:rPr>
      </w:pPr>
      <w:hyperlink r:id="rId9" w:history="1">
        <w:r w:rsidRPr="00F5685E">
          <w:rPr>
            <w:rStyle w:val="a4"/>
            <w:rFonts w:ascii="Times New Roman" w:hAnsi="Times New Roman" w:cs="Times New Roman"/>
            <w:sz w:val="24"/>
          </w:rPr>
          <w:t>https://www.youtube.com/watch?v=_PIdzWmw_Sg</w:t>
        </w:r>
      </w:hyperlink>
    </w:p>
    <w:p w14:paraId="0A5DCD80" w14:textId="133B51E1" w:rsidR="00B407EF" w:rsidRDefault="000A6A41" w:rsidP="00467B09">
      <w:pPr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 xml:space="preserve">4. </w:t>
      </w:r>
      <w:r w:rsidR="00161390" w:rsidRPr="00161390">
        <w:rPr>
          <w:rFonts w:ascii="Times New Roman" w:hAnsi="Times New Roman" w:cs="Times New Roman"/>
          <w:b/>
          <w:bCs/>
          <w:iCs/>
          <w:sz w:val="24"/>
        </w:rPr>
        <w:t>Легка атлетика. Рівномірний біг до 1000 м. Високий старт.</w:t>
      </w:r>
    </w:p>
    <w:p w14:paraId="17BF65A6" w14:textId="5D90E43A" w:rsidR="00247411" w:rsidRPr="00396ACB" w:rsidRDefault="00B56BFF" w:rsidP="000D26C0">
      <w:pPr>
        <w:ind w:left="709"/>
        <w:rPr>
          <w:rStyle w:val="a4"/>
          <w:rFonts w:ascii="Times New Roman" w:hAnsi="Times New Roman" w:cs="Times New Roman"/>
          <w:sz w:val="24"/>
        </w:rPr>
      </w:pPr>
      <w:hyperlink r:id="rId10" w:history="1">
        <w:r w:rsidR="00247411" w:rsidRPr="008308C5">
          <w:rPr>
            <w:rStyle w:val="a4"/>
            <w:rFonts w:ascii="Times New Roman" w:hAnsi="Times New Roman" w:cs="Times New Roman"/>
            <w:sz w:val="24"/>
          </w:rPr>
          <w:t>https://www.youtube.com/watch?v=EWZ7ymjtKbg</w:t>
        </w:r>
      </w:hyperlink>
    </w:p>
    <w:p w14:paraId="4EE7AB5B" w14:textId="7E6A7ABE" w:rsidR="00396ACB" w:rsidRDefault="00304D1D" w:rsidP="00F5685E">
      <w:pPr>
        <w:spacing w:after="12"/>
        <w:rPr>
          <w:rFonts w:ascii="Times New Roman" w:hAnsi="Times New Roman" w:cs="Times New Roman"/>
          <w:b/>
          <w:bCs/>
          <w:iCs/>
          <w:sz w:val="24"/>
        </w:rPr>
      </w:pPr>
      <w:r w:rsidRPr="00304D1D">
        <w:rPr>
          <w:rFonts w:ascii="Times New Roman" w:hAnsi="Times New Roman" w:cs="Times New Roman"/>
          <w:b/>
          <w:bCs/>
          <w:iCs/>
          <w:sz w:val="24"/>
        </w:rPr>
        <w:t xml:space="preserve">5. </w:t>
      </w:r>
      <w:r w:rsidR="00F5685E" w:rsidRPr="00F5685E">
        <w:rPr>
          <w:rFonts w:ascii="Times New Roman" w:hAnsi="Times New Roman" w:cs="Times New Roman"/>
          <w:b/>
          <w:bCs/>
          <w:iCs/>
          <w:sz w:val="24"/>
        </w:rPr>
        <w:t>Баскетбол 3×3. Навчальна гра баскетбол за спрощеними правилами</w:t>
      </w:r>
    </w:p>
    <w:p w14:paraId="55F3B545" w14:textId="1269698D" w:rsidR="00F5685E" w:rsidRDefault="00BB6CDE" w:rsidP="00F5685E">
      <w:pPr>
        <w:spacing w:after="12"/>
        <w:rPr>
          <w:rStyle w:val="a4"/>
          <w:rFonts w:ascii="Times New Roman" w:hAnsi="Times New Roman" w:cs="Times New Roman"/>
          <w:sz w:val="24"/>
        </w:rPr>
      </w:pPr>
      <w:hyperlink r:id="rId11" w:history="1">
        <w:r w:rsidRPr="00BB6CDE">
          <w:rPr>
            <w:rStyle w:val="a4"/>
            <w:rFonts w:ascii="Times New Roman" w:hAnsi="Times New Roman" w:cs="Times New Roman"/>
            <w:sz w:val="24"/>
          </w:rPr>
          <w:t>https://www.youtube.com/watch?v=V2DipbrgHsY</w:t>
        </w:r>
      </w:hyperlink>
    </w:p>
    <w:p w14:paraId="3C642C5F" w14:textId="116A7CC3" w:rsidR="00BB6CDE" w:rsidRPr="00BB6CDE" w:rsidRDefault="00BB6CDE" w:rsidP="00F5685E">
      <w:pPr>
        <w:spacing w:after="12"/>
        <w:rPr>
          <w:rStyle w:val="a4"/>
          <w:rFonts w:ascii="Times New Roman" w:hAnsi="Times New Roman" w:cs="Times New Roman"/>
          <w:color w:val="000000" w:themeColor="text1"/>
          <w:sz w:val="24"/>
          <w:u w:val="none"/>
        </w:rPr>
      </w:pPr>
      <w:r>
        <w:rPr>
          <w:rStyle w:val="a4"/>
          <w:rFonts w:ascii="Times New Roman" w:hAnsi="Times New Roman" w:cs="Times New Roman"/>
          <w:sz w:val="24"/>
        </w:rPr>
        <w:t xml:space="preserve"> </w:t>
      </w:r>
      <w:r w:rsidRPr="00BB6CDE">
        <w:rPr>
          <w:rStyle w:val="a4"/>
          <w:rFonts w:ascii="Times New Roman" w:hAnsi="Times New Roman" w:cs="Times New Roman"/>
          <w:color w:val="000000" w:themeColor="text1"/>
          <w:sz w:val="24"/>
          <w:u w:val="none"/>
        </w:rPr>
        <w:t xml:space="preserve">Ми граємо 4 чверті по 8 хвилин. 4 на 4. У нас спрощені правила (немає часу атаки, немає порушення зони). Майданчик за розміром менший, але кільця на стандартній висоті. В іншому правила такі самі", - розповідає один з організаторів турніру Олег </w:t>
      </w:r>
      <w:proofErr w:type="spellStart"/>
      <w:r w:rsidRPr="00BB6CDE">
        <w:rPr>
          <w:rStyle w:val="a4"/>
          <w:rFonts w:ascii="Times New Roman" w:hAnsi="Times New Roman" w:cs="Times New Roman"/>
          <w:color w:val="000000" w:themeColor="text1"/>
          <w:sz w:val="24"/>
          <w:u w:val="none"/>
        </w:rPr>
        <w:t>Манойленко</w:t>
      </w:r>
      <w:proofErr w:type="spellEnd"/>
    </w:p>
    <w:p w14:paraId="2153415E" w14:textId="77777777" w:rsidR="00F5685E" w:rsidRPr="00247411" w:rsidRDefault="00F5685E" w:rsidP="00F5685E">
      <w:pPr>
        <w:spacing w:after="12"/>
        <w:rPr>
          <w:rFonts w:ascii="Times New Roman" w:hAnsi="Times New Roman" w:cs="Times New Roman"/>
          <w:color w:val="467886" w:themeColor="hyperlink"/>
          <w:sz w:val="24"/>
        </w:rPr>
      </w:pPr>
    </w:p>
    <w:p w14:paraId="5EAC5771" w14:textId="56EA16F1" w:rsidR="00BB4882" w:rsidRPr="00F2297D" w:rsidRDefault="000820E9" w:rsidP="00F2297D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bookmarkStart w:id="0" w:name="_GoBack"/>
      <w:bookmarkEnd w:id="0"/>
    </w:p>
    <w:sectPr w:rsidR="00BB4882" w:rsidRPr="00F2297D" w:rsidSect="003713B8">
      <w:pgSz w:w="11906" w:h="16838" w:code="9"/>
      <w:pgMar w:top="1440" w:right="703" w:bottom="1440" w:left="1559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F6BCD"/>
    <w:multiLevelType w:val="hybridMultilevel"/>
    <w:tmpl w:val="4C2CB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2AC54ED"/>
    <w:multiLevelType w:val="hybridMultilevel"/>
    <w:tmpl w:val="BBB0FFE4"/>
    <w:lvl w:ilvl="0" w:tplc="3BBC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E53EF5"/>
    <w:multiLevelType w:val="hybridMultilevel"/>
    <w:tmpl w:val="EC5415A2"/>
    <w:lvl w:ilvl="0" w:tplc="20E2F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050AB4"/>
    <w:multiLevelType w:val="hybridMultilevel"/>
    <w:tmpl w:val="B7AE3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02FBC"/>
    <w:rsid w:val="00017C78"/>
    <w:rsid w:val="000325D5"/>
    <w:rsid w:val="00040704"/>
    <w:rsid w:val="00064D8E"/>
    <w:rsid w:val="000820E9"/>
    <w:rsid w:val="000A6A41"/>
    <w:rsid w:val="000C5E0A"/>
    <w:rsid w:val="000D26C0"/>
    <w:rsid w:val="00100303"/>
    <w:rsid w:val="001052F3"/>
    <w:rsid w:val="00161390"/>
    <w:rsid w:val="00163145"/>
    <w:rsid w:val="0018536D"/>
    <w:rsid w:val="001A2B52"/>
    <w:rsid w:val="001C3F96"/>
    <w:rsid w:val="001D16D9"/>
    <w:rsid w:val="001D3CE5"/>
    <w:rsid w:val="00200410"/>
    <w:rsid w:val="002033F4"/>
    <w:rsid w:val="00246E67"/>
    <w:rsid w:val="00247411"/>
    <w:rsid w:val="0025698E"/>
    <w:rsid w:val="00257E32"/>
    <w:rsid w:val="002610F5"/>
    <w:rsid w:val="002A169D"/>
    <w:rsid w:val="002A70CC"/>
    <w:rsid w:val="002B5595"/>
    <w:rsid w:val="002D2CC6"/>
    <w:rsid w:val="00304D1D"/>
    <w:rsid w:val="003061AA"/>
    <w:rsid w:val="00334AA3"/>
    <w:rsid w:val="003713B8"/>
    <w:rsid w:val="00390927"/>
    <w:rsid w:val="00396ACB"/>
    <w:rsid w:val="003A4AEF"/>
    <w:rsid w:val="004011F5"/>
    <w:rsid w:val="004109F5"/>
    <w:rsid w:val="004201B5"/>
    <w:rsid w:val="00467040"/>
    <w:rsid w:val="00467B09"/>
    <w:rsid w:val="00476A4F"/>
    <w:rsid w:val="004D3F93"/>
    <w:rsid w:val="004F0EAB"/>
    <w:rsid w:val="00546458"/>
    <w:rsid w:val="005524FE"/>
    <w:rsid w:val="005A28F6"/>
    <w:rsid w:val="005E5979"/>
    <w:rsid w:val="005E66CE"/>
    <w:rsid w:val="005F44E4"/>
    <w:rsid w:val="00612F55"/>
    <w:rsid w:val="00622FF6"/>
    <w:rsid w:val="00625CBC"/>
    <w:rsid w:val="0066113C"/>
    <w:rsid w:val="006D2509"/>
    <w:rsid w:val="00777DB3"/>
    <w:rsid w:val="007A4391"/>
    <w:rsid w:val="007B55D9"/>
    <w:rsid w:val="007B790A"/>
    <w:rsid w:val="007D6F02"/>
    <w:rsid w:val="007E1643"/>
    <w:rsid w:val="00843657"/>
    <w:rsid w:val="00847780"/>
    <w:rsid w:val="00890D9D"/>
    <w:rsid w:val="008A5582"/>
    <w:rsid w:val="008E49C6"/>
    <w:rsid w:val="009050A3"/>
    <w:rsid w:val="009A7076"/>
    <w:rsid w:val="009D186D"/>
    <w:rsid w:val="00A06E91"/>
    <w:rsid w:val="00A726B4"/>
    <w:rsid w:val="00AB330C"/>
    <w:rsid w:val="00AF1061"/>
    <w:rsid w:val="00B06CBB"/>
    <w:rsid w:val="00B06FAA"/>
    <w:rsid w:val="00B407EF"/>
    <w:rsid w:val="00B566C4"/>
    <w:rsid w:val="00B56BFF"/>
    <w:rsid w:val="00B60D2A"/>
    <w:rsid w:val="00B747E3"/>
    <w:rsid w:val="00B75CA0"/>
    <w:rsid w:val="00BB2A4B"/>
    <w:rsid w:val="00BB4882"/>
    <w:rsid w:val="00BB6CDE"/>
    <w:rsid w:val="00BC5FB8"/>
    <w:rsid w:val="00C32D32"/>
    <w:rsid w:val="00C42619"/>
    <w:rsid w:val="00C47766"/>
    <w:rsid w:val="00C478C7"/>
    <w:rsid w:val="00C60C0E"/>
    <w:rsid w:val="00C716DF"/>
    <w:rsid w:val="00CF6550"/>
    <w:rsid w:val="00D50055"/>
    <w:rsid w:val="00D71932"/>
    <w:rsid w:val="00D81E41"/>
    <w:rsid w:val="00DA0230"/>
    <w:rsid w:val="00DB576D"/>
    <w:rsid w:val="00DF2D31"/>
    <w:rsid w:val="00DF73F4"/>
    <w:rsid w:val="00E211A9"/>
    <w:rsid w:val="00E3377A"/>
    <w:rsid w:val="00E676B9"/>
    <w:rsid w:val="00E717AF"/>
    <w:rsid w:val="00E83215"/>
    <w:rsid w:val="00EE137E"/>
    <w:rsid w:val="00EE76B4"/>
    <w:rsid w:val="00F15D43"/>
    <w:rsid w:val="00F2297D"/>
    <w:rsid w:val="00F324D7"/>
    <w:rsid w:val="00F5685E"/>
    <w:rsid w:val="00F620CF"/>
    <w:rsid w:val="00F90A4D"/>
    <w:rsid w:val="00FA130E"/>
    <w:rsid w:val="00FA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U6wSwqy_2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E1VMLTryfT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V2DipbrgHs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EWZ7ymjtKb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_PIdzWmw_S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21</cp:revision>
  <cp:lastPrinted>2024-09-27T16:34:00Z</cp:lastPrinted>
  <dcterms:created xsi:type="dcterms:W3CDTF">2024-09-05T18:11:00Z</dcterms:created>
  <dcterms:modified xsi:type="dcterms:W3CDTF">2024-09-27T16:36:00Z</dcterms:modified>
</cp:coreProperties>
</file>