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1D" w:rsidRDefault="00304DBE" w:rsidP="00304DBE">
      <w:pPr>
        <w:spacing w:after="180"/>
        <w:ind w:left="142" w:right="205" w:hanging="10"/>
      </w:pPr>
      <w:r>
        <w:rPr>
          <w:rFonts w:ascii="Times New Roman" w:eastAsia="Times New Roman" w:hAnsi="Times New Roman" w:cs="Times New Roman"/>
          <w:sz w:val="28"/>
        </w:rPr>
        <w:t>31.01.25</w:t>
      </w:r>
      <w:r w:rsidR="00E43C19">
        <w:rPr>
          <w:rFonts w:ascii="Times New Roman" w:eastAsia="Times New Roman" w:hAnsi="Times New Roman" w:cs="Times New Roman"/>
          <w:sz w:val="28"/>
        </w:rPr>
        <w:t xml:space="preserve"> </w:t>
      </w:r>
    </w:p>
    <w:p w:rsidR="0057051D" w:rsidRPr="00304DBE" w:rsidRDefault="00304DBE" w:rsidP="00304DBE">
      <w:pPr>
        <w:spacing w:after="205"/>
        <w:ind w:left="142" w:right="205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8-</w:t>
      </w:r>
      <w:proofErr w:type="gramStart"/>
      <w:r>
        <w:rPr>
          <w:rFonts w:ascii="Times New Roman" w:eastAsia="Times New Roman" w:hAnsi="Times New Roman" w:cs="Times New Roman"/>
          <w:sz w:val="28"/>
        </w:rPr>
        <w:t>А-Б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7051D" w:rsidRDefault="00E43C19" w:rsidP="00304DBE">
      <w:pPr>
        <w:spacing w:after="1" w:line="415" w:lineRule="auto"/>
        <w:ind w:left="142" w:right="729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304DBE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57051D" w:rsidRDefault="00E43C19">
      <w:pPr>
        <w:spacing w:after="217"/>
        <w:ind w:left="23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pStyle w:val="1"/>
      </w:pPr>
      <w:r>
        <w:t xml:space="preserve">Тема: </w:t>
      </w:r>
      <w:bookmarkStart w:id="0" w:name="_GoBack"/>
      <w:proofErr w:type="spellStart"/>
      <w:r>
        <w:t>Узагальнення</w:t>
      </w:r>
      <w:proofErr w:type="spellEnd"/>
      <w:r>
        <w:t xml:space="preserve">.  </w:t>
      </w:r>
      <w:proofErr w:type="spellStart"/>
      <w:r>
        <w:t>Тематичне</w:t>
      </w:r>
      <w:proofErr w:type="spellEnd"/>
      <w:r>
        <w:t xml:space="preserve"> </w:t>
      </w:r>
      <w:proofErr w:type="spellStart"/>
      <w:r>
        <w:t>оцінювання</w:t>
      </w:r>
      <w:proofErr w:type="spellEnd"/>
      <w:r>
        <w:t xml:space="preserve"> за темою </w:t>
      </w:r>
      <w:proofErr w:type="spellStart"/>
      <w:r>
        <w:t>Східна</w:t>
      </w:r>
      <w:proofErr w:type="spellEnd"/>
      <w:r>
        <w:t xml:space="preserve"> </w:t>
      </w:r>
      <w:proofErr w:type="spellStart"/>
      <w:r>
        <w:t>Європа</w:t>
      </w:r>
      <w:proofErr w:type="spellEnd"/>
      <w:r>
        <w:t xml:space="preserve"> й </w:t>
      </w:r>
    </w:p>
    <w:p w:rsidR="00304DBE" w:rsidRDefault="00E43C19">
      <w:pPr>
        <w:spacing w:after="78" w:line="320" w:lineRule="auto"/>
        <w:ind w:right="205" w:firstLine="253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Османська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імперія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XVI- 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 XVIII ст.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bookmarkEnd w:id="0"/>
    <w:p w:rsidR="0057051D" w:rsidRDefault="00E43C19" w:rsidP="00304DBE">
      <w:pPr>
        <w:spacing w:after="78" w:line="320" w:lineRule="auto"/>
        <w:ind w:right="205"/>
      </w:pPr>
      <w:r>
        <w:rPr>
          <w:rFonts w:ascii="Times New Roman" w:eastAsia="Times New Roman" w:hAnsi="Times New Roman" w:cs="Times New Roman"/>
          <w:b/>
          <w:sz w:val="28"/>
        </w:rPr>
        <w:t xml:space="preserve">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Східна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Європа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Османська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XVI- 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XVIII ст.»,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хронології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термінології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7051D" w:rsidRDefault="00E43C19">
      <w:pPr>
        <w:spacing w:after="216"/>
        <w:ind w:left="15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304DBE" w:rsidRDefault="00E43C19">
      <w:pPr>
        <w:spacing w:after="17" w:line="410" w:lineRule="auto"/>
        <w:ind w:left="127" w:right="2512" w:firstLine="3498"/>
        <w:rPr>
          <w:rFonts w:ascii="Times New Roman" w:eastAsia="Times New Roman" w:hAnsi="Times New Roman" w:cs="Times New Roman"/>
          <w:b/>
          <w:color w:val="7030A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57051D" w:rsidRDefault="00E43C19">
      <w:pPr>
        <w:spacing w:after="17" w:line="410" w:lineRule="auto"/>
        <w:ind w:left="127" w:right="2512" w:firstLine="3498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Тестові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7051D" w:rsidRDefault="00E43C19">
      <w:pPr>
        <w:numPr>
          <w:ilvl w:val="0"/>
          <w:numId w:val="1"/>
        </w:numPr>
        <w:spacing w:after="205"/>
        <w:ind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Османську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державу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очолював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… </w:t>
      </w:r>
    </w:p>
    <w:p w:rsidR="0057051D" w:rsidRDefault="00E43C19">
      <w:pPr>
        <w:spacing w:after="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А. </w:t>
      </w:r>
      <w:proofErr w:type="gramStart"/>
      <w:r>
        <w:rPr>
          <w:rFonts w:ascii="Times New Roman" w:eastAsia="Times New Roman" w:hAnsi="Times New Roman" w:cs="Times New Roman"/>
          <w:sz w:val="28"/>
        </w:rPr>
        <w:t>султан;  Б.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імператор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В. шах. </w:t>
      </w:r>
    </w:p>
    <w:p w:rsidR="0057051D" w:rsidRDefault="00E43C19">
      <w:pPr>
        <w:spacing w:after="56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numPr>
          <w:ilvl w:val="0"/>
          <w:numId w:val="1"/>
        </w:numPr>
        <w:spacing w:after="43"/>
        <w:ind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Річ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Посполита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утворилася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… </w:t>
      </w:r>
    </w:p>
    <w:p w:rsidR="0057051D" w:rsidRDefault="00E43C19">
      <w:pPr>
        <w:spacing w:after="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А. 1525 р.;  Б. 1569 р.;  В. 1596 р..  </w:t>
      </w:r>
    </w:p>
    <w:p w:rsidR="0057051D" w:rsidRDefault="00E43C19">
      <w:pPr>
        <w:spacing w:after="56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numPr>
          <w:ilvl w:val="0"/>
          <w:numId w:val="1"/>
        </w:numPr>
        <w:spacing w:after="43"/>
        <w:ind w:hanging="281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Першим  царем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Московської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держави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проголошений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… </w:t>
      </w:r>
    </w:p>
    <w:p w:rsidR="0057051D" w:rsidRDefault="00E43C19">
      <w:pPr>
        <w:spacing w:after="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А.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ІІІ;  Б.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Василь ІІ;  В.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ІV. </w:t>
      </w:r>
    </w:p>
    <w:p w:rsidR="0057051D" w:rsidRDefault="00E43C19">
      <w:pPr>
        <w:spacing w:after="51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numPr>
          <w:ilvl w:val="0"/>
          <w:numId w:val="1"/>
        </w:numPr>
        <w:spacing w:after="40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Битва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Лепанто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відбулася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… </w:t>
      </w:r>
      <w:r>
        <w:rPr>
          <w:rFonts w:ascii="Times New Roman" w:eastAsia="Times New Roman" w:hAnsi="Times New Roman" w:cs="Times New Roman"/>
          <w:sz w:val="28"/>
        </w:rPr>
        <w:t>А. 1525 р.</w:t>
      </w:r>
      <w:proofErr w:type="gramStart"/>
      <w:r>
        <w:rPr>
          <w:rFonts w:ascii="Times New Roman" w:eastAsia="Times New Roman" w:hAnsi="Times New Roman" w:cs="Times New Roman"/>
          <w:sz w:val="28"/>
        </w:rPr>
        <w:t>;  Б.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1526 р.;  В. 1527 р. </w:t>
      </w:r>
    </w:p>
    <w:p w:rsidR="0057051D" w:rsidRDefault="00E43C19">
      <w:pPr>
        <w:spacing w:after="55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numPr>
          <w:ilvl w:val="0"/>
          <w:numId w:val="1"/>
        </w:numPr>
        <w:spacing w:after="43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Північної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війни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вирішальна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битва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відбулася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7051D" w:rsidRDefault="00E43C19">
      <w:pPr>
        <w:spacing w:after="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А.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Гангут</w:t>
      </w:r>
      <w:proofErr w:type="gramStart"/>
      <w:r>
        <w:rPr>
          <w:rFonts w:ascii="Times New Roman" w:eastAsia="Times New Roman" w:hAnsi="Times New Roman" w:cs="Times New Roman"/>
          <w:sz w:val="28"/>
        </w:rPr>
        <w:t>;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Б.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Полта</w:t>
      </w:r>
      <w:r>
        <w:rPr>
          <w:rFonts w:ascii="Times New Roman" w:eastAsia="Times New Roman" w:hAnsi="Times New Roman" w:cs="Times New Roman"/>
          <w:sz w:val="28"/>
        </w:rPr>
        <w:t>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В.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острова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Гренгам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7051D" w:rsidRDefault="00E43C19">
      <w:pPr>
        <w:spacing w:after="50"/>
        <w:ind w:left="50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51D" w:rsidRDefault="00E43C19">
      <w:pPr>
        <w:pStyle w:val="2"/>
        <w:ind w:left="497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</w:t>
      </w:r>
    </w:p>
    <w:p w:rsidR="0057051D" w:rsidRDefault="00E43C19">
      <w:pPr>
        <w:spacing w:after="43"/>
        <w:ind w:left="49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самодержавство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фільварок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опричнина,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Смутний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час. </w:t>
      </w:r>
    </w:p>
    <w:p w:rsidR="0057051D" w:rsidRDefault="00E43C19">
      <w:pPr>
        <w:spacing w:after="51"/>
        <w:ind w:left="502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57051D" w:rsidRDefault="00E43C19">
      <w:pPr>
        <w:pStyle w:val="2"/>
        <w:ind w:left="497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57051D" w:rsidRDefault="00E43C19">
      <w:pPr>
        <w:numPr>
          <w:ilvl w:val="0"/>
          <w:numId w:val="2"/>
        </w:numPr>
        <w:spacing w:after="43"/>
        <w:ind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Розташуйте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хронологічній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57051D" w:rsidRDefault="00E43C19">
      <w:pPr>
        <w:spacing w:after="48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А. облога турками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57051D" w:rsidRDefault="00E43C19">
      <w:pPr>
        <w:spacing w:after="44"/>
        <w:ind w:left="497" w:right="218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Б. битва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угорсько-</w:t>
      </w:r>
      <w:r>
        <w:rPr>
          <w:rFonts w:ascii="Times New Roman" w:eastAsia="Times New Roman" w:hAnsi="Times New Roman" w:cs="Times New Roman"/>
          <w:sz w:val="28"/>
        </w:rPr>
        <w:t>чеського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турками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Могача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В. битва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Лепанто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57051D" w:rsidRDefault="00E43C19">
      <w:pPr>
        <w:spacing w:after="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</w:rPr>
        <w:t>селянські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Туреччині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7051D" w:rsidRDefault="00E43C19">
      <w:pPr>
        <w:spacing w:after="55"/>
        <w:ind w:left="5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numPr>
          <w:ilvl w:val="0"/>
          <w:numId w:val="2"/>
        </w:numPr>
        <w:spacing w:after="43"/>
        <w:ind w:hanging="28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Розташуйте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хронологічній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51D" w:rsidRDefault="00E43C19">
      <w:pPr>
        <w:spacing w:after="49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А. </w:t>
      </w:r>
      <w:proofErr w:type="spellStart"/>
      <w:r>
        <w:rPr>
          <w:rFonts w:ascii="Times New Roman" w:eastAsia="Times New Roman" w:hAnsi="Times New Roman" w:cs="Times New Roman"/>
          <w:sz w:val="28"/>
        </w:rPr>
        <w:t>Ніштадський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мир; </w:t>
      </w:r>
    </w:p>
    <w:p w:rsidR="0057051D" w:rsidRDefault="00E43C19">
      <w:pPr>
        <w:spacing w:after="5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Б.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Полтавська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битва; </w:t>
      </w:r>
    </w:p>
    <w:p w:rsidR="0057051D" w:rsidRDefault="00E43C19">
      <w:pPr>
        <w:spacing w:after="5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sz w:val="28"/>
        </w:rPr>
        <w:t>Прутський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57051D" w:rsidRDefault="00E43C19">
      <w:pPr>
        <w:spacing w:after="1"/>
        <w:ind w:left="497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Г. битва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Гангут. </w:t>
      </w:r>
    </w:p>
    <w:p w:rsidR="0057051D" w:rsidRDefault="00E43C19">
      <w:pPr>
        <w:spacing w:after="52"/>
        <w:ind w:left="50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51D" w:rsidRDefault="00E43C19">
      <w:pPr>
        <w:spacing w:after="60"/>
        <w:ind w:left="497" w:hanging="1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Синтез думок. Дайте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розгорнуті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. </w:t>
      </w:r>
    </w:p>
    <w:p w:rsidR="0057051D" w:rsidRDefault="00E43C19">
      <w:pPr>
        <w:spacing w:after="49"/>
        <w:ind w:left="435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9.Назвіть </w:t>
      </w:r>
      <w:proofErr w:type="spellStart"/>
      <w:r>
        <w:rPr>
          <w:rFonts w:ascii="Times New Roman" w:eastAsia="Times New Roman" w:hAnsi="Times New Roman" w:cs="Times New Roman"/>
          <w:sz w:val="28"/>
        </w:rPr>
        <w:t>реформи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проведені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Петром І. </w:t>
      </w:r>
    </w:p>
    <w:p w:rsidR="0057051D" w:rsidRDefault="00E43C19">
      <w:pPr>
        <w:spacing w:after="49"/>
        <w:ind w:left="435" w:right="205" w:hanging="10"/>
      </w:pPr>
      <w:r>
        <w:rPr>
          <w:rFonts w:ascii="Times New Roman" w:eastAsia="Times New Roman" w:hAnsi="Times New Roman" w:cs="Times New Roman"/>
          <w:sz w:val="28"/>
        </w:rPr>
        <w:t>10.Чому «</w:t>
      </w:r>
      <w:proofErr w:type="spellStart"/>
      <w:r>
        <w:rPr>
          <w:rFonts w:ascii="Times New Roman" w:eastAsia="Times New Roman" w:hAnsi="Times New Roman" w:cs="Times New Roman"/>
          <w:sz w:val="28"/>
        </w:rPr>
        <w:t>шляхетська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демократія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згубною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Посполитої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:rsidR="0057051D" w:rsidRDefault="00E43C19">
      <w:pPr>
        <w:ind w:left="435" w:right="205" w:hanging="10"/>
      </w:pPr>
      <w:r>
        <w:rPr>
          <w:rFonts w:ascii="Times New Roman" w:eastAsia="Times New Roman" w:hAnsi="Times New Roman" w:cs="Times New Roman"/>
          <w:sz w:val="28"/>
        </w:rPr>
        <w:t xml:space="preserve">11.Складіть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портрет Сулеймана І </w:t>
      </w:r>
      <w:proofErr w:type="spellStart"/>
      <w:r>
        <w:rPr>
          <w:rFonts w:ascii="Times New Roman" w:eastAsia="Times New Roman" w:hAnsi="Times New Roman" w:cs="Times New Roman"/>
          <w:sz w:val="28"/>
        </w:rPr>
        <w:t>Пишного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7051D" w:rsidRDefault="00E43C19">
      <w:pPr>
        <w:spacing w:after="157"/>
        <w:ind w:left="708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7051D" w:rsidRPr="00304DBE" w:rsidRDefault="00E43C19">
      <w:pPr>
        <w:spacing w:after="159" w:line="256" w:lineRule="auto"/>
        <w:ind w:left="708" w:right="1634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5">
        <w:r w:rsidRPr="00304DBE"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 w:rsidRPr="00304DBE"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 w:rsidRPr="00304DBE">
        <w:rPr>
          <w:rFonts w:ascii="Times New Roman" w:eastAsia="Times New Roman" w:hAnsi="Times New Roman" w:cs="Times New Roman"/>
          <w:sz w:val="28"/>
        </w:rPr>
        <w:t xml:space="preserve">   </w:t>
      </w:r>
      <w:r w:rsidRPr="00304DBE">
        <w:rPr>
          <w:rFonts w:ascii="Times New Roman" w:eastAsia="Times New Roman" w:hAnsi="Times New Roman" w:cs="Times New Roman"/>
          <w:sz w:val="28"/>
        </w:rPr>
        <w:t xml:space="preserve"> </w:t>
      </w:r>
    </w:p>
    <w:p w:rsidR="0057051D" w:rsidRPr="00304DBE" w:rsidRDefault="00E43C19">
      <w:pPr>
        <w:spacing w:after="214"/>
        <w:ind w:left="708"/>
      </w:pPr>
      <w:r w:rsidRPr="00304DB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57051D" w:rsidRDefault="00E43C19">
      <w:pPr>
        <w:spacing w:after="216"/>
        <w:ind w:left="718" w:right="2512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</w:p>
    <w:p w:rsidR="0057051D" w:rsidRDefault="00E43C19">
      <w:pPr>
        <w:spacing w:after="222"/>
        <w:ind w:left="718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7051D" w:rsidRDefault="00E43C19">
      <w:pPr>
        <w:numPr>
          <w:ilvl w:val="0"/>
          <w:numId w:val="3"/>
        </w:numPr>
        <w:spacing w:after="43"/>
        <w:ind w:left="566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</w:t>
      </w:r>
      <w:r>
        <w:rPr>
          <w:rFonts w:ascii="Times New Roman" w:eastAsia="Times New Roman" w:hAnsi="Times New Roman" w:cs="Times New Roman"/>
          <w:b/>
          <w:sz w:val="28"/>
        </w:rPr>
        <w:t>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20-24 </w:t>
      </w:r>
    </w:p>
    <w:p w:rsidR="0057051D" w:rsidRPr="00304DBE" w:rsidRDefault="00E43C19">
      <w:pPr>
        <w:numPr>
          <w:ilvl w:val="0"/>
          <w:numId w:val="3"/>
        </w:numPr>
        <w:spacing w:after="0"/>
        <w:ind w:left="566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 w:rsidR="00304DB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304DBE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304DBE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304DBE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304DBE">
        <w:rPr>
          <w:rFonts w:ascii="Times New Roman" w:eastAsia="Times New Roman" w:hAnsi="Times New Roman" w:cs="Times New Roman"/>
          <w:b/>
          <w:sz w:val="28"/>
        </w:rPr>
        <w:t>:</w:t>
      </w:r>
    </w:p>
    <w:p w:rsidR="00304DBE" w:rsidRPr="00304DBE" w:rsidRDefault="00304DBE" w:rsidP="00304DBE">
      <w:pPr>
        <w:spacing w:after="0"/>
        <w:ind w:left="56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304DB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https://naurok.com.ua/test/join?gamecode=3118921</w:t>
        </w:r>
      </w:hyperlink>
      <w:r w:rsidRPr="00304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051D" w:rsidRDefault="0057051D">
      <w:pPr>
        <w:spacing w:after="47"/>
        <w:ind w:left="567"/>
      </w:pPr>
    </w:p>
    <w:p w:rsidR="0057051D" w:rsidRDefault="00E43C19">
      <w:pPr>
        <w:spacing w:after="1"/>
        <w:ind w:left="567"/>
      </w:pPr>
      <w:proofErr w:type="spellStart"/>
      <w:r w:rsidRPr="00304DBE">
        <w:rPr>
          <w:rFonts w:ascii="Times New Roman" w:eastAsia="Times New Roman" w:hAnsi="Times New Roman" w:cs="Times New Roman"/>
          <w:color w:val="auto"/>
          <w:sz w:val="28"/>
        </w:rPr>
        <w:t>Скріншот</w:t>
      </w:r>
      <w:proofErr w:type="spellEnd"/>
      <w:r w:rsidRPr="00304DBE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304DBE">
        <w:rPr>
          <w:rFonts w:ascii="Times New Roman" w:eastAsia="Times New Roman" w:hAnsi="Times New Roman" w:cs="Times New Roman"/>
          <w:color w:val="auto"/>
          <w:sz w:val="28"/>
        </w:rPr>
        <w:t>надсилати</w:t>
      </w:r>
      <w:proofErr w:type="spellEnd"/>
      <w:r w:rsidRPr="00304DBE">
        <w:rPr>
          <w:rFonts w:ascii="Times New Roman" w:eastAsia="Times New Roman" w:hAnsi="Times New Roman" w:cs="Times New Roman"/>
          <w:color w:val="auto"/>
          <w:sz w:val="28"/>
        </w:rPr>
        <w:t xml:space="preserve"> не </w:t>
      </w:r>
      <w:proofErr w:type="spellStart"/>
      <w:r w:rsidRPr="00304DBE">
        <w:rPr>
          <w:rFonts w:ascii="Times New Roman" w:eastAsia="Times New Roman" w:hAnsi="Times New Roman" w:cs="Times New Roman"/>
          <w:color w:val="auto"/>
          <w:sz w:val="28"/>
        </w:rPr>
        <w:t>потрібно</w:t>
      </w:r>
      <w:proofErr w:type="spellEnd"/>
      <w:r w:rsidRPr="00304DBE">
        <w:rPr>
          <w:rFonts w:ascii="Times New Roman" w:eastAsia="Times New Roman" w:hAnsi="Times New Roman" w:cs="Times New Roman"/>
          <w:color w:val="auto"/>
          <w:sz w:val="28"/>
        </w:rPr>
        <w:t xml:space="preserve">, результат приходить </w:t>
      </w:r>
      <w:proofErr w:type="spellStart"/>
      <w:r w:rsidRPr="00304DBE">
        <w:rPr>
          <w:rFonts w:ascii="Times New Roman" w:eastAsia="Times New Roman" w:hAnsi="Times New Roman" w:cs="Times New Roman"/>
          <w:color w:val="auto"/>
          <w:sz w:val="28"/>
        </w:rPr>
        <w:t>вчителю</w:t>
      </w:r>
      <w:proofErr w:type="spellEnd"/>
      <w:r w:rsidRPr="00304DBE">
        <w:rPr>
          <w:rFonts w:ascii="Times New Roman" w:eastAsia="Times New Roman" w:hAnsi="Times New Roman" w:cs="Times New Roman"/>
          <w:color w:val="auto"/>
          <w:sz w:val="28"/>
        </w:rPr>
        <w:t xml:space="preserve"> автоматично</w:t>
      </w:r>
      <w:r>
        <w:rPr>
          <w:rFonts w:ascii="Times New Roman" w:eastAsia="Times New Roman" w:hAnsi="Times New Roman" w:cs="Times New Roman"/>
          <w:color w:val="00B050"/>
          <w:sz w:val="28"/>
        </w:rPr>
        <w:t xml:space="preserve">. </w:t>
      </w:r>
    </w:p>
    <w:p w:rsidR="0057051D" w:rsidRDefault="00E43C19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spacing w:after="47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51D" w:rsidRDefault="00E43C19">
      <w:pPr>
        <w:spacing w:after="223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7051D" w:rsidRDefault="00E43C19">
      <w:pPr>
        <w:spacing w:after="0"/>
        <w:ind w:left="732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! </w:t>
      </w:r>
    </w:p>
    <w:sectPr w:rsidR="0057051D">
      <w:pgSz w:w="11906" w:h="16838"/>
      <w:pgMar w:top="285" w:right="871" w:bottom="127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5F4D"/>
    <w:multiLevelType w:val="hybridMultilevel"/>
    <w:tmpl w:val="C78CCB5A"/>
    <w:lvl w:ilvl="0" w:tplc="C97A05EA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C0E4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D8B17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04CE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B884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3264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A8D2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18C8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30BE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26592"/>
    <w:multiLevelType w:val="hybridMultilevel"/>
    <w:tmpl w:val="A65EFDB4"/>
    <w:lvl w:ilvl="0" w:tplc="7F9C2316">
      <w:start w:val="7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2A32F0">
      <w:start w:val="1"/>
      <w:numFmt w:val="lowerLetter"/>
      <w:lvlText w:val="%2"/>
      <w:lvlJc w:val="left"/>
      <w:pPr>
        <w:ind w:left="1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C8D120">
      <w:start w:val="1"/>
      <w:numFmt w:val="lowerRoman"/>
      <w:lvlText w:val="%3"/>
      <w:lvlJc w:val="left"/>
      <w:pPr>
        <w:ind w:left="2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5618BE">
      <w:start w:val="1"/>
      <w:numFmt w:val="decimal"/>
      <w:lvlText w:val="%4"/>
      <w:lvlJc w:val="left"/>
      <w:pPr>
        <w:ind w:left="2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524BB4">
      <w:start w:val="1"/>
      <w:numFmt w:val="lowerLetter"/>
      <w:lvlText w:val="%5"/>
      <w:lvlJc w:val="left"/>
      <w:pPr>
        <w:ind w:left="3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2EF326">
      <w:start w:val="1"/>
      <w:numFmt w:val="lowerRoman"/>
      <w:lvlText w:val="%6"/>
      <w:lvlJc w:val="left"/>
      <w:pPr>
        <w:ind w:left="4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CD56C">
      <w:start w:val="1"/>
      <w:numFmt w:val="decimal"/>
      <w:lvlText w:val="%7"/>
      <w:lvlJc w:val="left"/>
      <w:pPr>
        <w:ind w:left="5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AC71CA">
      <w:start w:val="1"/>
      <w:numFmt w:val="lowerLetter"/>
      <w:lvlText w:val="%8"/>
      <w:lvlJc w:val="left"/>
      <w:pPr>
        <w:ind w:left="5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D00488">
      <w:start w:val="1"/>
      <w:numFmt w:val="lowerRoman"/>
      <w:lvlText w:val="%9"/>
      <w:lvlJc w:val="left"/>
      <w:pPr>
        <w:ind w:left="6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936F29"/>
    <w:multiLevelType w:val="hybridMultilevel"/>
    <w:tmpl w:val="73D2AFE8"/>
    <w:lvl w:ilvl="0" w:tplc="FFF2A974">
      <w:start w:val="1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B43E82">
      <w:start w:val="1"/>
      <w:numFmt w:val="lowerLetter"/>
      <w:lvlText w:val="%2"/>
      <w:lvlJc w:val="left"/>
      <w:pPr>
        <w:ind w:left="15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3AF824">
      <w:start w:val="1"/>
      <w:numFmt w:val="lowerRoman"/>
      <w:lvlText w:val="%3"/>
      <w:lvlJc w:val="left"/>
      <w:pPr>
        <w:ind w:left="2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B4F670">
      <w:start w:val="1"/>
      <w:numFmt w:val="decimal"/>
      <w:lvlText w:val="%4"/>
      <w:lvlJc w:val="left"/>
      <w:pPr>
        <w:ind w:left="3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2A7546">
      <w:start w:val="1"/>
      <w:numFmt w:val="lowerLetter"/>
      <w:lvlText w:val="%5"/>
      <w:lvlJc w:val="left"/>
      <w:pPr>
        <w:ind w:left="3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E4329E">
      <w:start w:val="1"/>
      <w:numFmt w:val="lowerRoman"/>
      <w:lvlText w:val="%6"/>
      <w:lvlJc w:val="left"/>
      <w:pPr>
        <w:ind w:left="4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AD08E">
      <w:start w:val="1"/>
      <w:numFmt w:val="decimal"/>
      <w:lvlText w:val="%7"/>
      <w:lvlJc w:val="left"/>
      <w:pPr>
        <w:ind w:left="5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C3174">
      <w:start w:val="1"/>
      <w:numFmt w:val="lowerLetter"/>
      <w:lvlText w:val="%8"/>
      <w:lvlJc w:val="left"/>
      <w:pPr>
        <w:ind w:left="5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E2A24">
      <w:start w:val="1"/>
      <w:numFmt w:val="lowerRoman"/>
      <w:lvlText w:val="%9"/>
      <w:lvlJc w:val="left"/>
      <w:pPr>
        <w:ind w:left="6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1D"/>
    <w:rsid w:val="00304DBE"/>
    <w:rsid w:val="0057051D"/>
    <w:rsid w:val="00E4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AA3AD-7F31-48E9-AEDB-2B6B4DF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7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0"/>
      <w:ind w:left="512" w:hanging="10"/>
      <w:outlineLvl w:val="1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FF0000"/>
      <w:sz w:val="28"/>
    </w:rPr>
  </w:style>
  <w:style w:type="character" w:styleId="a3">
    <w:name w:val="Hyperlink"/>
    <w:basedOn w:val="a0"/>
    <w:uiPriority w:val="99"/>
    <w:unhideWhenUsed/>
    <w:rsid w:val="0030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31189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2025-01-30T18:22:00Z</dcterms:created>
  <dcterms:modified xsi:type="dcterms:W3CDTF">2025-01-30T18:22:00Z</dcterms:modified>
</cp:coreProperties>
</file>