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587A" w14:textId="1E213A75" w:rsidR="00FF335B" w:rsidRPr="00D356E7" w:rsidRDefault="00EB2DFA" w:rsidP="00B468E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356E7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8 класі. 02.09.2024. </w:t>
      </w:r>
      <w:r w:rsidR="00FF335B" w:rsidRPr="00D356E7">
        <w:rPr>
          <w:rFonts w:ascii="Times New Roman" w:hAnsi="Times New Roman" w:cs="Times New Roman"/>
          <w:b/>
          <w:bCs/>
          <w:sz w:val="26"/>
          <w:szCs w:val="26"/>
        </w:rPr>
        <w:t>Заруб</w:t>
      </w:r>
      <w:r w:rsidR="00FF335B" w:rsidRPr="00D356E7">
        <w:rPr>
          <w:rFonts w:ascii="Times New Roman" w:hAnsi="Times New Roman" w:cs="Times New Roman"/>
          <w:b/>
          <w:bCs/>
          <w:sz w:val="26"/>
          <w:szCs w:val="26"/>
          <w:lang w:val="uk-UA"/>
        </w:rPr>
        <w:t>і</w:t>
      </w:r>
      <w:proofErr w:type="spellStart"/>
      <w:r w:rsidR="00FF335B" w:rsidRPr="00D356E7">
        <w:rPr>
          <w:rFonts w:ascii="Times New Roman" w:hAnsi="Times New Roman" w:cs="Times New Roman"/>
          <w:b/>
          <w:bCs/>
          <w:sz w:val="26"/>
          <w:szCs w:val="26"/>
        </w:rPr>
        <w:t>жна</w:t>
      </w:r>
      <w:proofErr w:type="spellEnd"/>
      <w:r w:rsidR="00FF335B" w:rsidRPr="00D356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335B" w:rsidRPr="00D356E7">
        <w:rPr>
          <w:rFonts w:ascii="Times New Roman" w:hAnsi="Times New Roman" w:cs="Times New Roman"/>
          <w:b/>
          <w:bCs/>
          <w:sz w:val="26"/>
          <w:szCs w:val="26"/>
          <w:lang w:val="uk-UA"/>
        </w:rPr>
        <w:t>література.</w:t>
      </w:r>
    </w:p>
    <w:p w14:paraId="5D30F366" w14:textId="527E4FB9" w:rsidR="00B468EF" w:rsidRPr="00D356E7" w:rsidRDefault="00B468EF" w:rsidP="00B468EF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D356E7">
        <w:rPr>
          <w:rFonts w:ascii="Times New Roman" w:hAnsi="Times New Roman" w:cs="Times New Roman"/>
          <w:sz w:val="26"/>
          <w:szCs w:val="26"/>
          <w:lang w:val="uk-UA"/>
        </w:rPr>
        <w:t>Урок №1</w:t>
      </w:r>
    </w:p>
    <w:p w14:paraId="39F68A43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b/>
          <w:sz w:val="26"/>
          <w:szCs w:val="26"/>
          <w:lang w:val="uk-UA"/>
        </w:rPr>
        <w:t>Тема: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Вступ. Література і культура. Роди літератури (епос, лірика, драма), їхні характерні ознаки</w:t>
      </w:r>
    </w:p>
    <w:p w14:paraId="42230FFF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b/>
          <w:sz w:val="26"/>
          <w:szCs w:val="26"/>
          <w:lang w:val="uk-UA"/>
        </w:rPr>
        <w:t>Мета: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формування літературних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компетентностей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: розшири знання учнів про культуру і літературу, навчити розрізняти дані поняття; дати визначення понять рід літератури, епос, лірика, драма, вказавши їх характерні ознаки; формування ключових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компетентностей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>: уміння вчитися: активізувати пізнавальну діяльність учнів; комунікативної: формування навички спілкування в колективі; загальнокультурної: виховувати бажання бути культурно освіченою людиною</w:t>
      </w:r>
    </w:p>
    <w:p w14:paraId="56297371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84FB2">
        <w:rPr>
          <w:rFonts w:ascii="Times New Roman" w:hAnsi="Times New Roman" w:cs="Times New Roman"/>
          <w:b/>
          <w:sz w:val="26"/>
          <w:szCs w:val="26"/>
        </w:rPr>
        <w:t>Теорія</w:t>
      </w:r>
      <w:proofErr w:type="spellEnd"/>
      <w:r w:rsidRPr="00784FB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b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b/>
          <w:sz w:val="26"/>
          <w:szCs w:val="26"/>
        </w:rPr>
        <w:t>:</w:t>
      </w:r>
      <w:r w:rsidRPr="00784FB2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рід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 w:rsidRPr="00784FB2">
        <w:rPr>
          <w:rFonts w:ascii="Times New Roman" w:hAnsi="Times New Roman" w:cs="Times New Roman"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епос</w:t>
      </w:r>
      <w:proofErr w:type="spellEnd"/>
      <w:proofErr w:type="gramEnd"/>
      <w:r w:rsidRPr="00784FB2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лірика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>,  драма</w:t>
      </w:r>
    </w:p>
    <w:p w14:paraId="0F3E8CAC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b/>
          <w:sz w:val="26"/>
          <w:szCs w:val="26"/>
          <w:lang w:val="uk-UA"/>
        </w:rPr>
        <w:t xml:space="preserve">Тип уроку: 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урок засвоєння нових знань</w:t>
      </w:r>
    </w:p>
    <w:p w14:paraId="6DA7550F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84FB2">
        <w:rPr>
          <w:rFonts w:ascii="Times New Roman" w:hAnsi="Times New Roman" w:cs="Times New Roman"/>
          <w:b/>
          <w:sz w:val="26"/>
          <w:szCs w:val="26"/>
        </w:rPr>
        <w:t>Обладнання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: 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презентація</w:t>
      </w:r>
    </w:p>
    <w:p w14:paraId="47771197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DEAB27C" w14:textId="77777777" w:rsidR="00B468EF" w:rsidRPr="00784FB2" w:rsidRDefault="00B468EF" w:rsidP="00B468EF">
      <w:pPr>
        <w:pStyle w:val="center"/>
        <w:shd w:val="clear" w:color="auto" w:fill="FFFFFF"/>
        <w:spacing w:before="0" w:beforeAutospacing="0" w:after="0" w:afterAutospacing="0"/>
        <w:contextualSpacing/>
        <w:jc w:val="both"/>
        <w:rPr>
          <w:sz w:val="26"/>
          <w:szCs w:val="26"/>
        </w:rPr>
      </w:pPr>
      <w:proofErr w:type="spellStart"/>
      <w:r w:rsidRPr="00784FB2">
        <w:rPr>
          <w:rStyle w:val="a5"/>
          <w:sz w:val="26"/>
          <w:szCs w:val="26"/>
        </w:rPr>
        <w:t>Хід</w:t>
      </w:r>
      <w:proofErr w:type="spellEnd"/>
      <w:r w:rsidRPr="00784FB2">
        <w:rPr>
          <w:rStyle w:val="a5"/>
          <w:sz w:val="26"/>
          <w:szCs w:val="26"/>
        </w:rPr>
        <w:t xml:space="preserve"> уроку</w:t>
      </w:r>
    </w:p>
    <w:p w14:paraId="6FCE16B6" w14:textId="77777777" w:rsidR="00B468EF" w:rsidRPr="00784FB2" w:rsidRDefault="00B468EF" w:rsidP="00B468E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202124"/>
          <w:sz w:val="26"/>
          <w:szCs w:val="26"/>
          <w:lang w:val="uk-UA" w:eastAsia="ru-RU"/>
        </w:rPr>
      </w:pPr>
      <w:r w:rsidRPr="00784FB2">
        <w:rPr>
          <w:rFonts w:ascii="Times New Roman" w:hAnsi="Times New Roman" w:cs="Times New Roman"/>
          <w:sz w:val="26"/>
          <w:szCs w:val="26"/>
        </w:rPr>
        <w:t xml:space="preserve">I. 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Організаційний момент</w:t>
      </w:r>
    </w:p>
    <w:p w14:paraId="504A31E3" w14:textId="2BF87146" w:rsidR="00B468EF" w:rsidRPr="00784FB2" w:rsidRDefault="00B468EF" w:rsidP="00B468EF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eastAsia="Times New Roman" w:hAnsi="Times New Roman" w:cs="Times New Roman"/>
          <w:color w:val="202124"/>
          <w:sz w:val="26"/>
          <w:szCs w:val="26"/>
          <w:lang w:val="uk-UA" w:eastAsia="ru-RU"/>
        </w:rPr>
        <w:t xml:space="preserve">Емоційний заряд. Покажіть за допомогою </w:t>
      </w:r>
      <w:proofErr w:type="spellStart"/>
      <w:r w:rsidRPr="00784FB2">
        <w:rPr>
          <w:rFonts w:ascii="Times New Roman" w:eastAsia="Times New Roman" w:hAnsi="Times New Roman" w:cs="Times New Roman"/>
          <w:color w:val="202124"/>
          <w:sz w:val="26"/>
          <w:szCs w:val="26"/>
          <w:lang w:val="uk-UA" w:eastAsia="ru-RU"/>
        </w:rPr>
        <w:t>смайлика</w:t>
      </w:r>
      <w:proofErr w:type="spellEnd"/>
      <w:r w:rsidRPr="00784FB2">
        <w:rPr>
          <w:rFonts w:ascii="Times New Roman" w:eastAsia="Times New Roman" w:hAnsi="Times New Roman" w:cs="Times New Roman"/>
          <w:color w:val="202124"/>
          <w:sz w:val="26"/>
          <w:szCs w:val="26"/>
          <w:lang w:val="uk-UA" w:eastAsia="ru-RU"/>
        </w:rPr>
        <w:t xml:space="preserve"> свій настрій.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02EF1E46" w14:textId="77777777" w:rsidR="00FF335B" w:rsidRPr="00784FB2" w:rsidRDefault="00FF335B" w:rsidP="00FF335B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ІІ. Мотивація навчальної діяльності</w:t>
      </w:r>
    </w:p>
    <w:p w14:paraId="21E2CFC5" w14:textId="44C841FC" w:rsidR="00FF335B" w:rsidRPr="00784FB2" w:rsidRDefault="00FF335B" w:rsidP="00FF335B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Якось відомий на весь світ Уолт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Дісней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>, американський художник-мультиплікатор, кінорежисер, актор, сценарист і продюсер, засновник компанії «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WaltDisneyProductions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», яка до теперішнього часу перетворилася в мультимедійну імперію, сказав : </w:t>
      </w:r>
      <w:r w:rsidRPr="00784FB2">
        <w:rPr>
          <w:rFonts w:ascii="Times New Roman" w:hAnsi="Times New Roman" w:cs="Times New Roman"/>
          <w:i/>
          <w:sz w:val="26"/>
          <w:szCs w:val="26"/>
          <w:u w:val="single"/>
          <w:lang w:val="uk-UA"/>
        </w:rPr>
        <w:t xml:space="preserve">«Ті цінності, що ви знайдете в книгах, ніколи не зрівняються навіть з усією здобиччю піратів із острова скарбів». 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Можливо, ви знайдете заперечення, покладаючись на досвід вашого життя та ті цінності, які кожен обирає за головні?</w:t>
      </w:r>
    </w:p>
    <w:p w14:paraId="751E5BE0" w14:textId="5AAF8639" w:rsidR="00FF335B" w:rsidRPr="00784FB2" w:rsidRDefault="00FF335B" w:rsidP="00FF335B">
      <w:pPr>
        <w:spacing w:after="0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Пропоную дослідження-екскурс до вивчених творів у попередніх класах. Спробуємо визначити цінності, про які натякав Уолт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Дісней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та зрозуміти значення книг та читання взагалі.</w:t>
      </w:r>
    </w:p>
    <w:p w14:paraId="4968AF5A" w14:textId="77777777" w:rsidR="00B468EF" w:rsidRPr="00784FB2" w:rsidRDefault="00B468EF" w:rsidP="00B468EF">
      <w:pPr>
        <w:pStyle w:val="a6"/>
        <w:shd w:val="clear" w:color="auto" w:fill="FFFFFF"/>
        <w:spacing w:before="0" w:beforeAutospacing="0" w:after="0" w:afterAutospacing="0"/>
        <w:contextualSpacing/>
        <w:jc w:val="both"/>
        <w:rPr>
          <w:sz w:val="26"/>
          <w:szCs w:val="26"/>
        </w:rPr>
      </w:pPr>
      <w:r w:rsidRPr="00784FB2">
        <w:rPr>
          <w:sz w:val="26"/>
          <w:szCs w:val="26"/>
        </w:rPr>
        <w:t xml:space="preserve">II. </w:t>
      </w:r>
      <w:r w:rsidRPr="00784FB2">
        <w:rPr>
          <w:sz w:val="26"/>
          <w:szCs w:val="26"/>
          <w:lang w:val="uk-UA"/>
        </w:rPr>
        <w:t>Актуалізація опорних знань</w:t>
      </w:r>
    </w:p>
    <w:p w14:paraId="501BDA06" w14:textId="77777777" w:rsidR="00B468EF" w:rsidRPr="00784FB2" w:rsidRDefault="00B468EF" w:rsidP="00B468E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Вправа «А я знаю більше…» </w:t>
      </w:r>
    </w:p>
    <w:p w14:paraId="5787F936" w14:textId="77777777" w:rsidR="00B468EF" w:rsidRPr="00784FB2" w:rsidRDefault="00B468EF" w:rsidP="00B468E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Назвати літературний твір, вивчений в минулому році,  і його автора.</w:t>
      </w:r>
    </w:p>
    <w:p w14:paraId="7261F94D" w14:textId="011325B5" w:rsidR="00B468EF" w:rsidRPr="00784FB2" w:rsidRDefault="00B468EF" w:rsidP="00FF335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Вгадати за описом літературний твір</w:t>
      </w:r>
    </w:p>
    <w:p w14:paraId="33A5F12A" w14:textId="3A9F4A2C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(«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Айвенго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>»)</w:t>
      </w:r>
    </w:p>
    <w:p w14:paraId="0021AB35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№1 Історичний роман</w:t>
      </w:r>
    </w:p>
    <w:p w14:paraId="26B1C6A7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№2 В творі діють не тільки вигадані персонажі, а й реальні: Річард І, принц Джон</w:t>
      </w:r>
    </w:p>
    <w:p w14:paraId="0D1EC991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№3 Головний герой роману – син англосаксонського феодала.</w:t>
      </w:r>
    </w:p>
    <w:p w14:paraId="712779D1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№4 Один із героїв належав до ордену лицарів Храму.</w:t>
      </w:r>
    </w:p>
    <w:p w14:paraId="12794555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№5 У романі є надзвичайно привабливі образи двох жінок</w:t>
      </w:r>
    </w:p>
    <w:p w14:paraId="516591D7" w14:textId="5CC0ADC9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(«Останній дюйм»)</w:t>
      </w:r>
    </w:p>
    <w:p w14:paraId="4098B547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 1. Оповідання англійського письменника</w:t>
      </w:r>
    </w:p>
    <w:p w14:paraId="3D6F4C45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№2 В творі порушується проблема батьків і дітей</w:t>
      </w:r>
    </w:p>
    <w:p w14:paraId="71CDC6FC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№3 Спогади про Червоне море, Акулячу бухту знайшли відображення в оповіданні</w:t>
      </w:r>
    </w:p>
    <w:p w14:paraId="7E579C2B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№4 Бен відправився на зйомки акул</w:t>
      </w:r>
    </w:p>
    <w:p w14:paraId="020F09BF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№5. Десятирічному хлопчику довелося самостійно вести літак над пустелею та морем. </w:t>
      </w:r>
    </w:p>
    <w:p w14:paraId="15F59C10" w14:textId="3A464DDF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(«Пістрява стрічка»)</w:t>
      </w:r>
    </w:p>
    <w:p w14:paraId="23113347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 1 Детективне оповідання</w:t>
      </w:r>
    </w:p>
    <w:p w14:paraId="65E8DE91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№2 Злочин був скоєний у маєтку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Грімсбі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Ройлотта</w:t>
      </w:r>
      <w:proofErr w:type="spellEnd"/>
    </w:p>
    <w:p w14:paraId="31AF4E39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№3 «Дедуктивний метод»  допоміг встановити вбивцю.</w:t>
      </w:r>
    </w:p>
    <w:p w14:paraId="2D58A99D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№4 Детектив розкрив таємницю і врятував дівчину від смерті.</w:t>
      </w:r>
    </w:p>
    <w:p w14:paraId="0282E583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№5 Злочинець був покараний його ж «засобом» убивства.</w:t>
      </w:r>
    </w:p>
    <w:p w14:paraId="72AB7282" w14:textId="56E9548B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ІІІ. Повідомлення теми та мети уроку. </w:t>
      </w:r>
    </w:p>
    <w:p w14:paraId="3654CD9B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Вправа «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Дешифрувальник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>»</w:t>
      </w:r>
    </w:p>
    <w:p w14:paraId="6E607EC2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ратурате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Лі і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ратульку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диРо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ритурателі</w:t>
      </w:r>
      <w:proofErr w:type="spellEnd"/>
    </w:p>
    <w:p w14:paraId="06EBD550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арутьлук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і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арутаретіЛ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.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ирутаретіл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идоР</w:t>
      </w:r>
      <w:proofErr w:type="spellEnd"/>
    </w:p>
    <w:p w14:paraId="206302DB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І</w:t>
      </w:r>
      <w:r w:rsidRPr="00784FB2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784FB2">
        <w:rPr>
          <w:rFonts w:ascii="Times New Roman" w:hAnsi="Times New Roman" w:cs="Times New Roman"/>
          <w:sz w:val="26"/>
          <w:szCs w:val="26"/>
        </w:rPr>
        <w:t xml:space="preserve">. 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Робота над темою уроку </w:t>
      </w:r>
    </w:p>
    <w:p w14:paraId="11714628" w14:textId="77777777" w:rsidR="00B468EF" w:rsidRPr="00784FB2" w:rsidRDefault="00B468EF" w:rsidP="00B468E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Робота в групах  </w:t>
      </w:r>
    </w:p>
    <w:p w14:paraId="419D21A8" w14:textId="77777777" w:rsidR="00B468EF" w:rsidRPr="00784FB2" w:rsidRDefault="00B468EF" w:rsidP="00B468E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«Асоціативний кущ»</w:t>
      </w:r>
    </w:p>
    <w:p w14:paraId="4420FB8E" w14:textId="7F6E206E" w:rsidR="00B468EF" w:rsidRPr="00784FB2" w:rsidRDefault="00FF335B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Дівчата</w:t>
      </w:r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 - підібрати асоціації до слова  література</w:t>
      </w:r>
    </w:p>
    <w:p w14:paraId="405F420A" w14:textId="6C3AA113" w:rsidR="00B468EF" w:rsidRPr="00784FB2" w:rsidRDefault="00FF335B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Хлопці</w:t>
      </w:r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– до слова культура</w:t>
      </w:r>
    </w:p>
    <w:p w14:paraId="2175501A" w14:textId="2F8D8D8E" w:rsidR="00B468EF" w:rsidRPr="00784FB2" w:rsidRDefault="00B468EF" w:rsidP="00B468EF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Робота з літературознавчими термінами. Робота з підручником</w:t>
      </w:r>
      <w:r w:rsidR="001F43B7"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(с.4-5)</w:t>
      </w:r>
    </w:p>
    <w:p w14:paraId="2C8EC073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Знайти визначення  понять </w:t>
      </w:r>
    </w:p>
    <w:p w14:paraId="7B79CECB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1 група  - література</w:t>
      </w:r>
    </w:p>
    <w:p w14:paraId="0AFF4BD8" w14:textId="77777777" w:rsidR="00B468EF" w:rsidRPr="00784FB2" w:rsidRDefault="00B468EF" w:rsidP="00B468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група – культура</w:t>
      </w:r>
    </w:p>
    <w:p w14:paraId="7F0D47F3" w14:textId="77777777" w:rsidR="00B468EF" w:rsidRPr="00784FB2" w:rsidRDefault="00B468EF" w:rsidP="00B468E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3) Бесіда</w:t>
      </w:r>
    </w:p>
    <w:p w14:paraId="3B8E351B" w14:textId="0D28C877" w:rsidR="00B468EF" w:rsidRPr="00784FB2" w:rsidRDefault="00B468EF" w:rsidP="00B468EF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На вашу думку, яке поняття ширше: культура чи література? </w:t>
      </w:r>
      <w:r w:rsidR="00FD00CC" w:rsidRPr="00784FB2">
        <w:rPr>
          <w:rFonts w:ascii="Times New Roman" w:hAnsi="Times New Roman" w:cs="Times New Roman"/>
          <w:sz w:val="26"/>
          <w:szCs w:val="26"/>
          <w:lang w:val="uk-UA"/>
        </w:rPr>
        <w:t>(таблиця с.5)</w:t>
      </w:r>
    </w:p>
    <w:p w14:paraId="59982227" w14:textId="77777777" w:rsidR="00B468EF" w:rsidRPr="00784FB2" w:rsidRDefault="00B468EF" w:rsidP="00B468EF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Що спільного і відмінного між культурою і літературою?</w:t>
      </w:r>
    </w:p>
    <w:p w14:paraId="3C6307BD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(спільне: духовний досвід); відмінне:  культура ширше поняття, що містить не лише духовні надбання, а й матеріальні; має різноманітні засоби творення; література послуговується словом.</w:t>
      </w:r>
    </w:p>
    <w:p w14:paraId="3E2CA1C5" w14:textId="77777777" w:rsidR="00B468EF" w:rsidRPr="00784FB2" w:rsidRDefault="00B468EF" w:rsidP="00B468EF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Яку роль відіграє література в житті людини?</w:t>
      </w:r>
    </w:p>
    <w:p w14:paraId="27262C15" w14:textId="709F45D5" w:rsidR="00B468EF" w:rsidRPr="00784FB2" w:rsidRDefault="00B468EF" w:rsidP="00B468EF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Слово вчителя з елементами бесіди</w:t>
      </w:r>
    </w:p>
    <w:p w14:paraId="2946FCF5" w14:textId="3F5A16E8" w:rsidR="00FD00CC" w:rsidRPr="00784FB2" w:rsidRDefault="00FD00CC" w:rsidP="00FD00C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Давайте з’ясуємо, щ</w:t>
      </w:r>
      <w:r w:rsidRPr="00784FB2">
        <w:rPr>
          <w:rFonts w:ascii="Times New Roman" w:hAnsi="Times New Roman" w:cs="Times New Roman"/>
          <w:sz w:val="26"/>
          <w:szCs w:val="26"/>
        </w:rPr>
        <w:t xml:space="preserve">о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таке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рід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. Головною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категорією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словесного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мистецтва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є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рід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. Роди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мають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давню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історію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Традиційно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визначають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три роди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епос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лірику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, драму.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Уперше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поділ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літератури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на роди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здійснив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Арістотель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 xml:space="preserve"> «</w:t>
      </w:r>
      <w:proofErr w:type="spellStart"/>
      <w:r w:rsidRPr="00784FB2">
        <w:rPr>
          <w:rFonts w:ascii="Times New Roman" w:hAnsi="Times New Roman" w:cs="Times New Roman"/>
          <w:sz w:val="26"/>
          <w:szCs w:val="26"/>
        </w:rPr>
        <w:t>Поетика</w:t>
      </w:r>
      <w:proofErr w:type="spellEnd"/>
      <w:r w:rsidRPr="00784FB2">
        <w:rPr>
          <w:rFonts w:ascii="Times New Roman" w:hAnsi="Times New Roman" w:cs="Times New Roman"/>
          <w:sz w:val="26"/>
          <w:szCs w:val="26"/>
        </w:rPr>
        <w:t>».</w:t>
      </w:r>
    </w:p>
    <w:p w14:paraId="36274A4E" w14:textId="5F4A0EFA" w:rsidR="00FD00CC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Літературний рід – це поняття, яке охоплює подібні за способом художньої організації твори різних жанрів. </w:t>
      </w:r>
      <w:r w:rsidR="00FD00CC" w:rsidRPr="00784FB2">
        <w:rPr>
          <w:rFonts w:ascii="Times New Roman" w:hAnsi="Times New Roman" w:cs="Times New Roman"/>
          <w:sz w:val="26"/>
          <w:szCs w:val="26"/>
          <w:lang w:val="uk-UA"/>
        </w:rPr>
        <w:t>(с.6)</w:t>
      </w:r>
    </w:p>
    <w:p w14:paraId="7E75F64B" w14:textId="1C5A7086" w:rsidR="00B468EF" w:rsidRPr="00784FB2" w:rsidRDefault="00FD00CC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-</w:t>
      </w:r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>Діти, пригадайте, які жанри вам відомі. Назвіть жанри творів «</w:t>
      </w:r>
      <w:proofErr w:type="spellStart"/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>Айвенго</w:t>
      </w:r>
      <w:proofErr w:type="spellEnd"/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>» (роман) , Останній листок» (новела) ,  «Різдвяна пісня в прозі» (повість), «Пані Метелиця» (казка)</w:t>
      </w:r>
    </w:p>
    <w:p w14:paraId="0E76A531" w14:textId="2C481E2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Робота </w:t>
      </w:r>
      <w:r w:rsidR="00FD00CC" w:rsidRPr="00784FB2">
        <w:rPr>
          <w:rFonts w:ascii="Times New Roman" w:hAnsi="Times New Roman" w:cs="Times New Roman"/>
          <w:sz w:val="26"/>
          <w:szCs w:val="26"/>
          <w:lang w:val="uk-UA"/>
        </w:rPr>
        <w:t>на визначення спільного в прочитаних творах.</w:t>
      </w:r>
    </w:p>
    <w:p w14:paraId="78AC0BB5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Знайдіть подібність художньої  організації вивчених у 5-7 класах творах:</w:t>
      </w:r>
    </w:p>
    <w:p w14:paraId="7B4A26D2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1 група - творів «</w:t>
      </w:r>
      <w:proofErr w:type="spellStart"/>
      <w:r w:rsidRPr="00784FB2">
        <w:rPr>
          <w:rFonts w:ascii="Times New Roman" w:hAnsi="Times New Roman" w:cs="Times New Roman"/>
          <w:sz w:val="26"/>
          <w:szCs w:val="26"/>
          <w:lang w:val="uk-UA"/>
        </w:rPr>
        <w:t>Айвенго</w:t>
      </w:r>
      <w:proofErr w:type="spellEnd"/>
      <w:r w:rsidRPr="00784FB2">
        <w:rPr>
          <w:rFonts w:ascii="Times New Roman" w:hAnsi="Times New Roman" w:cs="Times New Roman"/>
          <w:sz w:val="26"/>
          <w:szCs w:val="26"/>
          <w:lang w:val="uk-UA"/>
        </w:rPr>
        <w:t>» , Останній листок»,  «Різдвяна пісня в прозі», «Пані Метелиця».</w:t>
      </w:r>
    </w:p>
    <w:p w14:paraId="66C04118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(в основі творів – події, випадок із життя герої, відсутні рима і ритм, прозова форма...)</w:t>
      </w:r>
    </w:p>
    <w:p w14:paraId="788E2AD4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2 група – творів « Моя любов -  рожевий квіт», «Якщо..», «Моє серце в верховині…»</w:t>
      </w:r>
    </w:p>
    <w:p w14:paraId="010E038D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(в творах є рима, ритм, віршова форма, малий обсяг, в основі – емоційне переживання  якоїсь події (кохання, любов до Батьківщини)…).</w:t>
      </w:r>
    </w:p>
    <w:p w14:paraId="11AAE781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Розповідь  про драму та її жанри</w:t>
      </w:r>
    </w:p>
    <w:p w14:paraId="64800AF1" w14:textId="20264ACF" w:rsidR="00B468EF" w:rsidRPr="00784FB2" w:rsidRDefault="00FD00CC" w:rsidP="00B468EF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Р</w:t>
      </w:r>
      <w:r w:rsidR="00B468EF" w:rsidRPr="00784FB2">
        <w:rPr>
          <w:rFonts w:ascii="Times New Roman" w:hAnsi="Times New Roman" w:cs="Times New Roman"/>
          <w:sz w:val="26"/>
          <w:szCs w:val="26"/>
          <w:lang w:val="uk-UA"/>
        </w:rPr>
        <w:t>обота з підручником і зошитом</w:t>
      </w:r>
    </w:p>
    <w:p w14:paraId="1F30A50B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Заповнити таблицю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2283"/>
        <w:gridCol w:w="2190"/>
        <w:gridCol w:w="2190"/>
      </w:tblGrid>
      <w:tr w:rsidR="00B468EF" w:rsidRPr="00784FB2" w14:paraId="1165764C" w14:textId="77777777" w:rsidTr="009B0244">
        <w:tc>
          <w:tcPr>
            <w:tcW w:w="2188" w:type="dxa"/>
          </w:tcPr>
          <w:p w14:paraId="28385EEE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Роди літератури</w:t>
            </w:r>
          </w:p>
        </w:tc>
        <w:tc>
          <w:tcPr>
            <w:tcW w:w="2283" w:type="dxa"/>
          </w:tcPr>
          <w:p w14:paraId="159E9253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Жанри літератури</w:t>
            </w:r>
          </w:p>
        </w:tc>
        <w:tc>
          <w:tcPr>
            <w:tcW w:w="2190" w:type="dxa"/>
          </w:tcPr>
          <w:p w14:paraId="7F604706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Характерні </w:t>
            </w: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ознаки</w:t>
            </w:r>
          </w:p>
        </w:tc>
        <w:tc>
          <w:tcPr>
            <w:tcW w:w="2190" w:type="dxa"/>
          </w:tcPr>
          <w:p w14:paraId="2B91BF52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Літературні </w:t>
            </w: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твори</w:t>
            </w:r>
          </w:p>
        </w:tc>
      </w:tr>
      <w:tr w:rsidR="00B468EF" w:rsidRPr="00784FB2" w14:paraId="30D74458" w14:textId="77777777" w:rsidTr="009B0244">
        <w:tc>
          <w:tcPr>
            <w:tcW w:w="2188" w:type="dxa"/>
          </w:tcPr>
          <w:p w14:paraId="7C77FC5A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Епос</w:t>
            </w:r>
          </w:p>
        </w:tc>
        <w:tc>
          <w:tcPr>
            <w:tcW w:w="2283" w:type="dxa"/>
          </w:tcPr>
          <w:p w14:paraId="2218F21F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Міф, казка, легенда, оповідання, повість, роман…</w:t>
            </w:r>
          </w:p>
        </w:tc>
        <w:tc>
          <w:tcPr>
            <w:tcW w:w="2190" w:type="dxa"/>
          </w:tcPr>
          <w:p w14:paraId="320D589E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90" w:type="dxa"/>
          </w:tcPr>
          <w:p w14:paraId="450D7892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B468EF" w:rsidRPr="00784FB2" w14:paraId="4E003775" w14:textId="77777777" w:rsidTr="009B0244">
        <w:tc>
          <w:tcPr>
            <w:tcW w:w="2188" w:type="dxa"/>
          </w:tcPr>
          <w:p w14:paraId="4D65AC80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Лірика</w:t>
            </w:r>
          </w:p>
        </w:tc>
        <w:tc>
          <w:tcPr>
            <w:tcW w:w="2283" w:type="dxa"/>
          </w:tcPr>
          <w:p w14:paraId="50977DBF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Вірш, сонет, ода..</w:t>
            </w:r>
          </w:p>
        </w:tc>
        <w:tc>
          <w:tcPr>
            <w:tcW w:w="2190" w:type="dxa"/>
          </w:tcPr>
          <w:p w14:paraId="5EBFDAA8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90" w:type="dxa"/>
          </w:tcPr>
          <w:p w14:paraId="013449CF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B468EF" w:rsidRPr="00784FB2" w14:paraId="0730C1FF" w14:textId="77777777" w:rsidTr="009B0244">
        <w:tc>
          <w:tcPr>
            <w:tcW w:w="2188" w:type="dxa"/>
          </w:tcPr>
          <w:p w14:paraId="795C5240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Драма</w:t>
            </w:r>
          </w:p>
        </w:tc>
        <w:tc>
          <w:tcPr>
            <w:tcW w:w="2283" w:type="dxa"/>
          </w:tcPr>
          <w:p w14:paraId="65CC693E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84FB2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Трагедія, комедія, власне драма</w:t>
            </w:r>
          </w:p>
        </w:tc>
        <w:tc>
          <w:tcPr>
            <w:tcW w:w="2190" w:type="dxa"/>
          </w:tcPr>
          <w:p w14:paraId="6DEE636F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190" w:type="dxa"/>
          </w:tcPr>
          <w:p w14:paraId="6D699973" w14:textId="77777777" w:rsidR="00B468EF" w:rsidRPr="00784FB2" w:rsidRDefault="00B468EF" w:rsidP="009B024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</w:tbl>
    <w:p w14:paraId="748F18CB" w14:textId="77777777" w:rsidR="00B468EF" w:rsidRPr="00784FB2" w:rsidRDefault="00B468EF" w:rsidP="00B468E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30B716B0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gramStart"/>
      <w:r w:rsidRPr="00784FB2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.</w:t>
      </w:r>
      <w:proofErr w:type="gramEnd"/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Підсумок уроку</w:t>
      </w:r>
    </w:p>
    <w:p w14:paraId="7AEE29FD" w14:textId="77777777" w:rsidR="00B468EF" w:rsidRPr="00784FB2" w:rsidRDefault="00B468EF" w:rsidP="00B468E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    1. Інтерактивна вправа «Знайди зайве»</w:t>
      </w:r>
    </w:p>
    <w:p w14:paraId="1DCDB6C3" w14:textId="77777777" w:rsidR="00B468EF" w:rsidRPr="00784FB2" w:rsidRDefault="00B468EF" w:rsidP="00B468EF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Епос: оповідання, </w:t>
      </w:r>
      <w:r w:rsidRPr="00784FB2">
        <w:rPr>
          <w:rFonts w:ascii="Times New Roman" w:hAnsi="Times New Roman" w:cs="Times New Roman"/>
          <w:sz w:val="26"/>
          <w:szCs w:val="26"/>
          <w:highlight w:val="yellow"/>
          <w:lang w:val="uk-UA"/>
        </w:rPr>
        <w:t>вірш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, повість, роман, нарис</w:t>
      </w:r>
    </w:p>
    <w:p w14:paraId="77E92762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         Лірика: вірш, сонет, ода, </w:t>
      </w:r>
      <w:r w:rsidRPr="00784FB2">
        <w:rPr>
          <w:rFonts w:ascii="Times New Roman" w:hAnsi="Times New Roman" w:cs="Times New Roman"/>
          <w:sz w:val="26"/>
          <w:szCs w:val="26"/>
          <w:highlight w:val="yellow"/>
          <w:lang w:val="uk-UA"/>
        </w:rPr>
        <w:t>казка</w:t>
      </w:r>
    </w:p>
    <w:p w14:paraId="4698E4EB" w14:textId="77777777" w:rsidR="00B468EF" w:rsidRPr="00784FB2" w:rsidRDefault="00B468EF" w:rsidP="00B468E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          Драма: трагедія,</w:t>
      </w:r>
      <w:r w:rsidRPr="00784FB2">
        <w:rPr>
          <w:rFonts w:ascii="Times New Roman" w:hAnsi="Times New Roman" w:cs="Times New Roman"/>
          <w:sz w:val="26"/>
          <w:szCs w:val="26"/>
          <w:highlight w:val="yellow"/>
          <w:lang w:val="uk-UA"/>
        </w:rPr>
        <w:t>міф,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 комедія, водевіль</w:t>
      </w:r>
    </w:p>
    <w:p w14:paraId="7292F132" w14:textId="77777777" w:rsidR="00B468EF" w:rsidRPr="00784FB2" w:rsidRDefault="00B468EF" w:rsidP="00B468EF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2. Вправа «Мікрофон»</w:t>
      </w:r>
    </w:p>
    <w:p w14:paraId="0A3C059A" w14:textId="77777777" w:rsidR="00B468EF" w:rsidRPr="00784FB2" w:rsidRDefault="00B468EF" w:rsidP="00B468E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- Як ви вважаєте, чи потрібно  в сучасному світі бути культурною людиною?</w:t>
      </w:r>
    </w:p>
    <w:p w14:paraId="3BAF90EE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84FB2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Висновок</w:t>
      </w:r>
      <w:proofErr w:type="spellEnd"/>
      <w:r w:rsidRPr="00784FB2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:</w:t>
      </w:r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першооснова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культурного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рівня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людини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міститься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унікальному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мистецтві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слова – в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літературі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й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літературна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освіта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може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стати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наріжним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каменем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для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формування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особистості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її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світогляду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її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культурно-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естетичних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смаків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взагалі</w:t>
      </w:r>
      <w:proofErr w:type="spellEnd"/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957C5D6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3. Рефлексія </w:t>
      </w:r>
    </w:p>
    <w:p w14:paraId="174D989B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«Продовж речення»</w:t>
      </w:r>
    </w:p>
    <w:p w14:paraId="16E44170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Сьогодні на уроці я дізнався…</w:t>
      </w:r>
    </w:p>
    <w:p w14:paraId="4DAF11F8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Я зможу …</w:t>
      </w:r>
    </w:p>
    <w:p w14:paraId="50513E58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Мені треба ще попрацювати над…</w:t>
      </w:r>
    </w:p>
    <w:p w14:paraId="57D19B58" w14:textId="77777777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>І. Домашнє завдання</w:t>
      </w:r>
    </w:p>
    <w:p w14:paraId="1F4175F5" w14:textId="68C29B3A" w:rsidR="00B468EF" w:rsidRPr="00784FB2" w:rsidRDefault="00B468EF" w:rsidP="00B468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784FB2">
        <w:rPr>
          <w:rFonts w:ascii="Times New Roman" w:hAnsi="Times New Roman" w:cs="Times New Roman"/>
          <w:sz w:val="26"/>
          <w:szCs w:val="26"/>
          <w:lang w:val="uk-UA"/>
        </w:rPr>
        <w:t>Опрацювати матеріал підручника (с.</w:t>
      </w:r>
      <w:r w:rsidR="00FD00CC" w:rsidRPr="00784FB2">
        <w:rPr>
          <w:rFonts w:ascii="Times New Roman" w:hAnsi="Times New Roman" w:cs="Times New Roman"/>
          <w:sz w:val="26"/>
          <w:szCs w:val="26"/>
          <w:lang w:val="uk-UA"/>
        </w:rPr>
        <w:t>5-</w:t>
      </w:r>
      <w:r w:rsidRPr="00784FB2">
        <w:rPr>
          <w:rFonts w:ascii="Times New Roman" w:hAnsi="Times New Roman" w:cs="Times New Roman"/>
          <w:sz w:val="26"/>
          <w:szCs w:val="26"/>
          <w:lang w:val="uk-UA"/>
        </w:rPr>
        <w:t xml:space="preserve">7), вивчити літературознавчі терміни. Індивідуальне завдання: підготувати коротеньке повідомлення або презентацію про літературні напрями </w:t>
      </w:r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 xml:space="preserve">за темами: «Стародавня література», «Середньовічна література», «Література епохи Відродження», «Література епохи Просвітництва», «Література </w:t>
      </w:r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</w:rPr>
        <w:t>XIX</w:t>
      </w:r>
      <w:r w:rsidRPr="00784FB2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 xml:space="preserve"> ст.», «Література модернізму», «Література постмодернізму»</w:t>
      </w:r>
    </w:p>
    <w:p w14:paraId="2F56F775" w14:textId="332112F2" w:rsidR="00C673CC" w:rsidRPr="00784FB2" w:rsidRDefault="00D356E7" w:rsidP="00B468EF">
      <w:pP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uk-UA" w:eastAsia="ru-RU"/>
        </w:rPr>
      </w:pPr>
      <w:hyperlink r:id="rId5" w:history="1">
        <w:r w:rsidR="00092BDF" w:rsidRPr="00784FB2">
          <w:rPr>
            <w:rStyle w:val="a7"/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val="uk-UA" w:eastAsia="ru-RU"/>
          </w:rPr>
          <w:t>https://www.youtube.com/watch?v=lxWaQxju2KY</w:t>
        </w:r>
      </w:hyperlink>
    </w:p>
    <w:sectPr w:rsidR="00C673CC" w:rsidRPr="00784FB2" w:rsidSect="0041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273"/>
    <w:multiLevelType w:val="hybridMultilevel"/>
    <w:tmpl w:val="FF82D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733A"/>
    <w:multiLevelType w:val="hybridMultilevel"/>
    <w:tmpl w:val="C2A26608"/>
    <w:lvl w:ilvl="0" w:tplc="E68C30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55BA"/>
    <w:multiLevelType w:val="hybridMultilevel"/>
    <w:tmpl w:val="25348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3B2A"/>
    <w:multiLevelType w:val="hybridMultilevel"/>
    <w:tmpl w:val="AE905954"/>
    <w:lvl w:ilvl="0" w:tplc="9A66A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31F87"/>
    <w:multiLevelType w:val="hybridMultilevel"/>
    <w:tmpl w:val="F05472DE"/>
    <w:lvl w:ilvl="0" w:tplc="62F0F9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8EF"/>
    <w:rsid w:val="00092BDF"/>
    <w:rsid w:val="001F43B7"/>
    <w:rsid w:val="0041223D"/>
    <w:rsid w:val="00784FB2"/>
    <w:rsid w:val="00B468EF"/>
    <w:rsid w:val="00C61504"/>
    <w:rsid w:val="00C673CC"/>
    <w:rsid w:val="00D356E7"/>
    <w:rsid w:val="00E96FD2"/>
    <w:rsid w:val="00EB2DFA"/>
    <w:rsid w:val="00FD00CC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7ECA"/>
  <w15:docId w15:val="{4FD45A93-CBF2-403C-AA96-CFD83885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EF"/>
    <w:pPr>
      <w:ind w:left="720"/>
      <w:contextualSpacing/>
    </w:pPr>
  </w:style>
  <w:style w:type="table" w:styleId="a4">
    <w:name w:val="Table Grid"/>
    <w:basedOn w:val="a1"/>
    <w:uiPriority w:val="59"/>
    <w:rsid w:val="00B468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enter">
    <w:name w:val="center"/>
    <w:basedOn w:val="a"/>
    <w:rsid w:val="00B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468EF"/>
    <w:rPr>
      <w:i/>
      <w:iCs/>
    </w:rPr>
  </w:style>
  <w:style w:type="paragraph" w:styleId="a6">
    <w:name w:val="Normal (Web)"/>
    <w:basedOn w:val="a"/>
    <w:uiPriority w:val="99"/>
    <w:unhideWhenUsed/>
    <w:rsid w:val="00B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468E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673C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2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xWaQxju2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3695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380974551187</cp:lastModifiedBy>
  <cp:revision>14</cp:revision>
  <cp:lastPrinted>2024-09-01T12:49:00Z</cp:lastPrinted>
  <dcterms:created xsi:type="dcterms:W3CDTF">2022-08-02T10:20:00Z</dcterms:created>
  <dcterms:modified xsi:type="dcterms:W3CDTF">2024-09-08T18:48:00Z</dcterms:modified>
</cp:coreProperties>
</file>