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8D80" w14:textId="4502F793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 xml:space="preserve">Тема. </w:t>
      </w:r>
      <w:r w:rsidR="00C415B7" w:rsidRPr="00C415B7">
        <w:rPr>
          <w:rFonts w:eastAsia="Calibri"/>
        </w:rPr>
        <w:t>Історичні умови, філософське та естетичні підґрунтя класицизму. Характерні ознаки класицизму як художнього напряму</w:t>
      </w:r>
    </w:p>
    <w:p w14:paraId="6C873A85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Мета: познайомити учнів з літературним напрямом класицизму, його особливостями, основними правилами, причинами виникнення; викликати інтерес учнів до теми, дати змогу відчути тогочасну історико-культурну атмосферу; розвивати навички усного мовлення та конспектування;   виховувати естетичний смак.</w:t>
      </w:r>
    </w:p>
    <w:p w14:paraId="6274D7B7" w14:textId="77777777" w:rsidR="00E677A0" w:rsidRPr="00937F7D" w:rsidRDefault="00E677A0" w:rsidP="00E677A0">
      <w:pPr>
        <w:spacing w:after="0" w:line="240" w:lineRule="auto"/>
        <w:jc w:val="center"/>
        <w:rPr>
          <w:rFonts w:eastAsia="Calibri"/>
        </w:rPr>
      </w:pPr>
      <w:r w:rsidRPr="00937F7D">
        <w:rPr>
          <w:rFonts w:eastAsia="Calibri"/>
        </w:rPr>
        <w:t>Хід уроку</w:t>
      </w:r>
    </w:p>
    <w:p w14:paraId="3784830A" w14:textId="23948421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 xml:space="preserve">І. </w:t>
      </w:r>
      <w:r w:rsidR="00937F7D">
        <w:rPr>
          <w:rFonts w:eastAsia="Calibri"/>
        </w:rPr>
        <w:t>Організація класу</w:t>
      </w:r>
    </w:p>
    <w:p w14:paraId="71A3DE43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ІІ. Мотивація навчальної діяльності</w:t>
      </w:r>
    </w:p>
    <w:p w14:paraId="3692A30E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 xml:space="preserve">      Доба бароко, з якою ми ознайомилися на попередніх уроках, була добою великих містиків та філософів-ідеалістів. Та не всі мислителі й митці кінця ХVІ — початку ХVІІ ст. тяжіли до стилю бароко, тобто зосереджували свою увагу на складності, парадоксальності, непевності буття. Водночас з ірраціональною бароковою свідомістю, яка твердить, що «життя — це сон», виникає принципово нова — раціональна, яка сформувала інший підхід до розуміння сенсу буття людини та запропонувала ще один вихід із, здавалось би, безвихідної ситуації людського існування. Ми почнемо знайомитися ще з однією історико-літературною епохою, яка називається класицизмом. Сьогодні ми спробуємо з’ясувати причини виникнення класицизму та його особливості.</w:t>
      </w:r>
    </w:p>
    <w:p w14:paraId="32862D86" w14:textId="139DB03F" w:rsidR="00E677A0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ІІІ. Робота над темою уроку</w:t>
      </w:r>
    </w:p>
    <w:p w14:paraId="237F1497" w14:textId="79CB1199" w:rsidR="00937F7D" w:rsidRDefault="00C415B7" w:rsidP="00E677A0">
      <w:pPr>
        <w:spacing w:after="0" w:line="240" w:lineRule="auto"/>
        <w:rPr>
          <w:rFonts w:eastAsia="Calibri"/>
        </w:rPr>
      </w:pPr>
      <w:hyperlink r:id="rId5" w:history="1">
        <w:r w:rsidR="00937F7D" w:rsidRPr="00F53C67">
          <w:rPr>
            <w:rStyle w:val="a3"/>
            <w:rFonts w:eastAsia="Calibri"/>
          </w:rPr>
          <w:t>https://www.youtube.com/watch?v=DlUpm0QgEqg&amp;t=30s</w:t>
        </w:r>
      </w:hyperlink>
    </w:p>
    <w:p w14:paraId="24B57CD0" w14:textId="77777777" w:rsidR="00937F7D" w:rsidRPr="00937F7D" w:rsidRDefault="00937F7D" w:rsidP="00E677A0">
      <w:pPr>
        <w:spacing w:after="0" w:line="240" w:lineRule="auto"/>
        <w:rPr>
          <w:rFonts w:eastAsia="Calibri"/>
        </w:rPr>
      </w:pPr>
    </w:p>
    <w:p w14:paraId="608D348F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 xml:space="preserve">       Класицизм — це художня система, яка панувала не лише в літературі, але й у живописі, скульптурі, архітектурі та музиці. У добу Відродження культурним центром Європи була Італія, у Х V ІІ ст. ним стає Франція. Деякі учені саме її вважають батьківщиною класицизму. Цілком закономірним є запитання: «Чому саме Франція, а не Німеччина або Італія?» Спробуємо зазирнути в історію, щоб відповісти на нього. /Повідомлення учнів за випереджальним завданням/</w:t>
      </w:r>
    </w:p>
    <w:p w14:paraId="24264BB6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Бесіда з узагальненням прослуханої інформації</w:t>
      </w:r>
    </w:p>
    <w:p w14:paraId="6C333EF6" w14:textId="77777777" w:rsidR="00E677A0" w:rsidRPr="00937F7D" w:rsidRDefault="00E677A0" w:rsidP="00E677A0">
      <w:pPr>
        <w:numPr>
          <w:ilvl w:val="0"/>
          <w:numId w:val="1"/>
        </w:numPr>
        <w:spacing w:after="0" w:line="240" w:lineRule="auto"/>
        <w:contextualSpacing/>
        <w:rPr>
          <w:rFonts w:eastAsia="Calibri"/>
        </w:rPr>
      </w:pPr>
      <w:r w:rsidRPr="00937F7D">
        <w:rPr>
          <w:rFonts w:eastAsia="Calibri"/>
        </w:rPr>
        <w:t>Що стало причиною виникнення класицизму?</w:t>
      </w:r>
      <w:r w:rsidRPr="00937F7D">
        <w:rPr>
          <w:rFonts w:eastAsia="Calibri"/>
          <w:i/>
          <w:iCs/>
        </w:rPr>
        <w:t xml:space="preserve"> (Укріплення монархічної влади)</w:t>
      </w:r>
    </w:p>
    <w:p w14:paraId="050345E7" w14:textId="77777777" w:rsidR="00E677A0" w:rsidRPr="00937F7D" w:rsidRDefault="00E677A0" w:rsidP="00E677A0">
      <w:pPr>
        <w:numPr>
          <w:ilvl w:val="0"/>
          <w:numId w:val="1"/>
        </w:numPr>
        <w:spacing w:after="0" w:line="240" w:lineRule="auto"/>
        <w:contextualSpacing/>
        <w:rPr>
          <w:rFonts w:eastAsia="Calibri"/>
        </w:rPr>
      </w:pPr>
      <w:r w:rsidRPr="00937F7D">
        <w:rPr>
          <w:rFonts w:eastAsia="Calibri"/>
        </w:rPr>
        <w:t>Державна ідеологія Франції = економіка + політика + наука + мистецтво.</w:t>
      </w:r>
    </w:p>
    <w:p w14:paraId="699D5CFF" w14:textId="77777777" w:rsidR="00E677A0" w:rsidRPr="00937F7D" w:rsidRDefault="00E677A0" w:rsidP="00E677A0">
      <w:pPr>
        <w:numPr>
          <w:ilvl w:val="0"/>
          <w:numId w:val="1"/>
        </w:numPr>
        <w:spacing w:after="0" w:line="240" w:lineRule="auto"/>
        <w:contextualSpacing/>
        <w:rPr>
          <w:rFonts w:eastAsia="Calibri"/>
        </w:rPr>
      </w:pPr>
      <w:r w:rsidRPr="00937F7D">
        <w:rPr>
          <w:rFonts w:eastAsia="Calibri"/>
        </w:rPr>
        <w:t>Абсолютизм — державна влада належить монарху.</w:t>
      </w:r>
    </w:p>
    <w:p w14:paraId="550597AC" w14:textId="77777777" w:rsidR="00E677A0" w:rsidRPr="00937F7D" w:rsidRDefault="00E677A0" w:rsidP="00E677A0">
      <w:pPr>
        <w:numPr>
          <w:ilvl w:val="0"/>
          <w:numId w:val="1"/>
        </w:numPr>
        <w:spacing w:after="0" w:line="240" w:lineRule="auto"/>
        <w:contextualSpacing/>
        <w:rPr>
          <w:rFonts w:eastAsia="Calibri"/>
        </w:rPr>
      </w:pPr>
      <w:r w:rsidRPr="00937F7D">
        <w:rPr>
          <w:rFonts w:eastAsia="Calibri"/>
        </w:rPr>
        <w:t>Головні політичні діячі Франції ХVІІ ст.: кардинал Рішельє, Людовік ХІV («Король-сонце») → «Держава — це я!».</w:t>
      </w:r>
    </w:p>
    <w:p w14:paraId="5298970C" w14:textId="77777777" w:rsidR="00E677A0" w:rsidRPr="00937F7D" w:rsidRDefault="00E677A0" w:rsidP="00E677A0">
      <w:pPr>
        <w:numPr>
          <w:ilvl w:val="0"/>
          <w:numId w:val="1"/>
        </w:numPr>
        <w:spacing w:after="0" w:line="240" w:lineRule="auto"/>
        <w:contextualSpacing/>
        <w:rPr>
          <w:rFonts w:eastAsia="Calibri"/>
        </w:rPr>
      </w:pPr>
      <w:r w:rsidRPr="00937F7D">
        <w:rPr>
          <w:rFonts w:eastAsia="Calibri"/>
        </w:rPr>
        <w:t>Причина виникнення класицизму — укріплення монархізму y державі.</w:t>
      </w:r>
    </w:p>
    <w:p w14:paraId="42E780F9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</w:p>
    <w:p w14:paraId="464BB396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Класицизм  (від лат. classicus — зразковий) — художній напрям (течія) у мистецтві та літературі ХVІІ — початку ХІХ ст., для якого характерними є громадянська тематика, суворе дотримання певних творчих норм і правил.</w:t>
      </w:r>
    </w:p>
    <w:p w14:paraId="6135673E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 xml:space="preserve">     З мистецтва греків і римлян класицисти узяли лише ті правила, які вимагали дотримання суворого порядку, логіки та гармонії. Як відомо, основою античної архітектури є принцип прямих ліній або ідеального кола. Класицисти вважали цей принцип перемогою розуму над почуттями, а в добу Відродження цінувалося насамперед почуття. У цьому й полягають відмінності в </w:t>
      </w:r>
      <w:r w:rsidRPr="00937F7D">
        <w:rPr>
          <w:rFonts w:eastAsia="Calibri"/>
        </w:rPr>
        <w:lastRenderedPageBreak/>
        <w:t>наслідуванні та відродженні античного мистецтва за різних часів. Класицисти вважали, що існують певні правила, за якими твориться краса. Якщо митець точно слідуватиме їм, у нього вийде досконалий художній твір. Крім того, класицизм — стиль у мистецтві, який вимагає дотримання найсуворішої дисципліни форми і змісту. Французького письменника Нікола Буало вважають теоретиком епохи класицизму. У трактаті «Поетичне мистецтво» він вивів правила класицизму.</w:t>
      </w:r>
    </w:p>
    <w:p w14:paraId="58C6A8FD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Епоха класицизму породила великих драматургів, якими були трагіки Корнель і Расін, комедіограф Мольєр.</w:t>
      </w:r>
    </w:p>
    <w:p w14:paraId="584DC83A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Критерії досконалого мистецтва — розум, логіка, правила.</w:t>
      </w:r>
    </w:p>
    <w:p w14:paraId="3B073C80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</w:p>
    <w:p w14:paraId="1FA8D5C4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</w:p>
    <w:p w14:paraId="2B1D7CD2" w14:textId="1FAD2236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Правила класицизму</w:t>
      </w:r>
      <w:r w:rsidR="00C415B7">
        <w:rPr>
          <w:rFonts w:eastAsia="Calibri"/>
        </w:rPr>
        <w:t xml:space="preserve"> (записати в зошит)</w:t>
      </w:r>
    </w:p>
    <w:p w14:paraId="254A5C1B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1) Зображення героїв позитивних (зразок для наслідування) або негативних (моральний урок читачам).</w:t>
      </w:r>
    </w:p>
    <w:p w14:paraId="30BC4D27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2) Дотримання в драматургії правила трьох єдностей: єдність дії (чітка композиція), єдність часу (один день), єдність місця (в одному місці).</w:t>
      </w:r>
    </w:p>
    <w:p w14:paraId="42E8A6BC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3) Підкреслення в образах героїв однієї риси характеру (честь, обов’язок, хоробрість, лицемірство, жадібність тощо).</w:t>
      </w:r>
    </w:p>
    <w:p w14:paraId="725164C4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4) Конфлікт пристрасті (серця) і обов’язку (розуму) — розум перемагає.</w:t>
      </w:r>
    </w:p>
    <w:p w14:paraId="3793B7AD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5) Літературні жанри поділялись на «високі» (ода, трагедія, епопея, героїчна поема; величава, урочиста мова), «середні» (наукові твори, елегії, сатири; загальновживана мова), «низькі» (комедія, пісні, листи в прозі, епіграми; розмовний стиль).</w:t>
      </w:r>
    </w:p>
    <w:p w14:paraId="38FA4715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</w:p>
    <w:p w14:paraId="7485C54C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ІV. Рефлексія</w:t>
      </w:r>
    </w:p>
    <w:p w14:paraId="4AEED830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1. Робота в парах</w:t>
      </w:r>
    </w:p>
    <w:p w14:paraId="47E892B6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Сформулювати відповідь на запитання: «Яким повинен бути художній твір згідно з правилами класицизму?»</w:t>
      </w:r>
    </w:p>
    <w:p w14:paraId="405131D3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2. «Мікрофон»</w:t>
      </w:r>
    </w:p>
    <w:p w14:paraId="05F1401A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Продовжте речення: «Сьогодні на уроці я дізнався (здивувався, відчув, уявив)…»</w:t>
      </w:r>
    </w:p>
    <w:p w14:paraId="1334CDC3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</w:p>
    <w:p w14:paraId="6BC65AAC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V. Домашнє завдання</w:t>
      </w:r>
    </w:p>
    <w:p w14:paraId="33917877" w14:textId="77777777" w:rsidR="00E677A0" w:rsidRPr="00937F7D" w:rsidRDefault="00E677A0" w:rsidP="00E677A0">
      <w:pPr>
        <w:spacing w:after="0" w:line="240" w:lineRule="auto"/>
        <w:rPr>
          <w:rFonts w:eastAsia="Calibri"/>
        </w:rPr>
      </w:pPr>
      <w:r w:rsidRPr="00937F7D">
        <w:rPr>
          <w:rFonts w:eastAsia="Calibri"/>
        </w:rPr>
        <w:t>Знайти в словниках і виписати в зошити значення таких понять: «трагедія», «трагікомедія», «драма»; знайти відомості про біографію та творчість Мольєра.</w:t>
      </w:r>
    </w:p>
    <w:p w14:paraId="6EC729FF" w14:textId="77777777" w:rsidR="00FB38CC" w:rsidRDefault="00FB38CC"/>
    <w:sectPr w:rsidR="00FB38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7663A"/>
    <w:multiLevelType w:val="hybridMultilevel"/>
    <w:tmpl w:val="00AC2B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7A0"/>
    <w:rsid w:val="00937F7D"/>
    <w:rsid w:val="00C415B7"/>
    <w:rsid w:val="00E677A0"/>
    <w:rsid w:val="00FB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2695"/>
  <w15:chartTrackingRefBased/>
  <w15:docId w15:val="{44211D7B-BF92-4063-9468-7C3B88A1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F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lUpm0QgEqg&amp;t=3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2889</Words>
  <Characters>1647</Characters>
  <Application>Microsoft Office Word</Application>
  <DocSecurity>0</DocSecurity>
  <Lines>13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ШЖ</dc:creator>
  <cp:keywords/>
  <dc:description/>
  <cp:lastModifiedBy>380974551187</cp:lastModifiedBy>
  <cp:revision>3</cp:revision>
  <dcterms:created xsi:type="dcterms:W3CDTF">2025-03-08T18:58:00Z</dcterms:created>
  <dcterms:modified xsi:type="dcterms:W3CDTF">2025-03-08T18:59:00Z</dcterms:modified>
</cp:coreProperties>
</file>