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D09D" w14:textId="16A90DC3" w:rsidR="00F56371" w:rsidRDefault="00E22389" w:rsidP="00E22389">
      <w:pPr>
        <w:pStyle w:val="a3"/>
        <w:jc w:val="center"/>
        <w:rPr>
          <w:sz w:val="28"/>
          <w:szCs w:val="28"/>
        </w:rPr>
      </w:pPr>
      <w:r w:rsidRPr="00E22389">
        <w:rPr>
          <w:sz w:val="28"/>
          <w:szCs w:val="28"/>
        </w:rPr>
        <w:t>Список літератури для читання влітку</w:t>
      </w:r>
    </w:p>
    <w:p w14:paraId="6E81BA85" w14:textId="241AD120" w:rsidR="00E22389" w:rsidRDefault="00E22389" w:rsidP="00E2238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(твори вивчаються в 9 класі)</w:t>
      </w:r>
    </w:p>
    <w:p w14:paraId="33D58BA6" w14:textId="612C36BF" w:rsidR="00E22389" w:rsidRDefault="00E22389" w:rsidP="00E2238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2389">
        <w:rPr>
          <w:sz w:val="28"/>
          <w:szCs w:val="28"/>
        </w:rPr>
        <w:t xml:space="preserve">Джонатан </w:t>
      </w:r>
      <w:proofErr w:type="spellStart"/>
      <w:r w:rsidRPr="00E22389">
        <w:rPr>
          <w:sz w:val="28"/>
          <w:szCs w:val="28"/>
        </w:rPr>
        <w:t>Свіфт</w:t>
      </w:r>
      <w:proofErr w:type="spellEnd"/>
      <w:r w:rsidRPr="00E22389">
        <w:rPr>
          <w:sz w:val="28"/>
          <w:szCs w:val="28"/>
        </w:rPr>
        <w:t xml:space="preserve"> «Мандри </w:t>
      </w:r>
      <w:proofErr w:type="spellStart"/>
      <w:r w:rsidRPr="00E22389">
        <w:rPr>
          <w:sz w:val="28"/>
          <w:szCs w:val="28"/>
        </w:rPr>
        <w:t>Лемюеля</w:t>
      </w:r>
      <w:proofErr w:type="spellEnd"/>
      <w:r w:rsidRPr="00E22389">
        <w:rPr>
          <w:sz w:val="28"/>
          <w:szCs w:val="28"/>
        </w:rPr>
        <w:t xml:space="preserve"> </w:t>
      </w:r>
      <w:proofErr w:type="spellStart"/>
      <w:r w:rsidRPr="00E22389">
        <w:rPr>
          <w:sz w:val="28"/>
          <w:szCs w:val="28"/>
        </w:rPr>
        <w:t>Гуллівера</w:t>
      </w:r>
      <w:proofErr w:type="spellEnd"/>
      <w:r w:rsidRPr="00E22389">
        <w:rPr>
          <w:sz w:val="28"/>
          <w:szCs w:val="28"/>
        </w:rPr>
        <w:t>» (1 частина)</w:t>
      </w:r>
    </w:p>
    <w:p w14:paraId="783D2F6D" w14:textId="27295F92" w:rsidR="00E22389" w:rsidRDefault="00E22389" w:rsidP="00E2238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2389">
        <w:rPr>
          <w:sz w:val="28"/>
          <w:szCs w:val="28"/>
        </w:rPr>
        <w:t>Йоганн Вольфганг Ґете «Вільшаний король»</w:t>
      </w:r>
    </w:p>
    <w:p w14:paraId="79441A22" w14:textId="5E027311" w:rsidR="00E22389" w:rsidRDefault="00E22389" w:rsidP="00E2238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2389">
        <w:rPr>
          <w:sz w:val="28"/>
          <w:szCs w:val="28"/>
        </w:rPr>
        <w:t>Йоганн Крістоф Фрідріх Шиллер «До радості»</w:t>
      </w:r>
    </w:p>
    <w:p w14:paraId="1F054B70" w14:textId="342EFC41" w:rsidR="00E22389" w:rsidRDefault="00E22389" w:rsidP="00E2238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2389">
        <w:rPr>
          <w:sz w:val="28"/>
          <w:szCs w:val="28"/>
        </w:rPr>
        <w:t xml:space="preserve">Джордж </w:t>
      </w:r>
      <w:proofErr w:type="spellStart"/>
      <w:r w:rsidRPr="00E22389">
        <w:rPr>
          <w:sz w:val="28"/>
          <w:szCs w:val="28"/>
        </w:rPr>
        <w:t>Ноел</w:t>
      </w:r>
      <w:proofErr w:type="spellEnd"/>
      <w:r w:rsidRPr="00E22389">
        <w:rPr>
          <w:sz w:val="28"/>
          <w:szCs w:val="28"/>
        </w:rPr>
        <w:t xml:space="preserve"> Гордон Байрон  «Мазепа»</w:t>
      </w:r>
    </w:p>
    <w:p w14:paraId="09901405" w14:textId="4E74458E" w:rsidR="00E22389" w:rsidRDefault="00E22389" w:rsidP="00E2238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2389">
        <w:rPr>
          <w:sz w:val="28"/>
          <w:szCs w:val="28"/>
        </w:rPr>
        <w:t>Джейн Остін «Гордість і упередження»</w:t>
      </w:r>
    </w:p>
    <w:p w14:paraId="5D9D47A1" w14:textId="2A4F3644" w:rsidR="00E22389" w:rsidRDefault="00E22389" w:rsidP="00E2238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2389">
        <w:rPr>
          <w:sz w:val="28"/>
          <w:szCs w:val="28"/>
        </w:rPr>
        <w:t>Ремарк Е. М</w:t>
      </w:r>
      <w:r>
        <w:rPr>
          <w:sz w:val="28"/>
          <w:szCs w:val="28"/>
        </w:rPr>
        <w:t xml:space="preserve">. </w:t>
      </w:r>
      <w:r w:rsidRPr="00E22389">
        <w:rPr>
          <w:sz w:val="28"/>
          <w:szCs w:val="28"/>
        </w:rPr>
        <w:t xml:space="preserve">««Три </w:t>
      </w:r>
      <w:proofErr w:type="spellStart"/>
      <w:r w:rsidRPr="00E22389">
        <w:rPr>
          <w:sz w:val="28"/>
          <w:szCs w:val="28"/>
        </w:rPr>
        <w:t>товариші»</w:t>
      </w:r>
      <w:proofErr w:type="spellEnd"/>
    </w:p>
    <w:p w14:paraId="3BE19F8D" w14:textId="0FD345A9" w:rsidR="00E22389" w:rsidRDefault="00E22389" w:rsidP="00E2238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2389">
        <w:rPr>
          <w:sz w:val="28"/>
          <w:szCs w:val="28"/>
        </w:rPr>
        <w:t>Оноре де Бальзак «</w:t>
      </w:r>
      <w:proofErr w:type="spellStart"/>
      <w:r w:rsidRPr="00E22389">
        <w:rPr>
          <w:sz w:val="28"/>
          <w:szCs w:val="28"/>
        </w:rPr>
        <w:t>Гобсек</w:t>
      </w:r>
      <w:proofErr w:type="spellEnd"/>
      <w:r w:rsidRPr="00E22389">
        <w:rPr>
          <w:sz w:val="28"/>
          <w:szCs w:val="28"/>
        </w:rPr>
        <w:t>»</w:t>
      </w:r>
    </w:p>
    <w:p w14:paraId="37242F66" w14:textId="0DF0EB78" w:rsidR="00E22389" w:rsidRDefault="00E22389" w:rsidP="00E2238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2389">
        <w:rPr>
          <w:sz w:val="28"/>
          <w:szCs w:val="28"/>
        </w:rPr>
        <w:t>Микола Васильович Гоголь «Ревізор»</w:t>
      </w:r>
    </w:p>
    <w:p w14:paraId="6E860E4B" w14:textId="1ED70148" w:rsidR="00E22389" w:rsidRDefault="00E22389" w:rsidP="00E2238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2389">
        <w:rPr>
          <w:sz w:val="28"/>
          <w:szCs w:val="28"/>
        </w:rPr>
        <w:t>Микола Васильович Гоголь «Шинель»</w:t>
      </w:r>
    </w:p>
    <w:p w14:paraId="3958E340" w14:textId="0A62E32C" w:rsidR="00E22389" w:rsidRDefault="00E22389" w:rsidP="00E2238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22389">
        <w:rPr>
          <w:sz w:val="28"/>
          <w:szCs w:val="28"/>
        </w:rPr>
        <w:t>Генрік Ібсен «Ляльковий дім»</w:t>
      </w:r>
    </w:p>
    <w:p w14:paraId="0EB1D02D" w14:textId="19487460" w:rsidR="00E22389" w:rsidRDefault="00E22389" w:rsidP="00E2238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22389">
        <w:rPr>
          <w:sz w:val="28"/>
          <w:szCs w:val="28"/>
        </w:rPr>
        <w:t>Бернард Шоу «Пігмаліон»</w:t>
      </w:r>
    </w:p>
    <w:p w14:paraId="0BA54272" w14:textId="7EE53469" w:rsidR="00E22389" w:rsidRDefault="00E22389" w:rsidP="00E2238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2389">
        <w:rPr>
          <w:sz w:val="28"/>
          <w:szCs w:val="28"/>
        </w:rPr>
        <w:t>Рей Дуглас Бредбері «451° за Фаренгейтом»</w:t>
      </w:r>
    </w:p>
    <w:p w14:paraId="3A189EA0" w14:textId="3A703494" w:rsidR="00E22389" w:rsidRDefault="00E22389" w:rsidP="00E2238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22389">
        <w:rPr>
          <w:sz w:val="28"/>
          <w:szCs w:val="28"/>
        </w:rPr>
        <w:t>Гарпер Лі «Убити пересмішника»</w:t>
      </w:r>
    </w:p>
    <w:p w14:paraId="7D9DD220" w14:textId="72023495" w:rsidR="00E22389" w:rsidRDefault="00E22389" w:rsidP="00E2238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22389">
        <w:rPr>
          <w:sz w:val="28"/>
          <w:szCs w:val="28"/>
        </w:rPr>
        <w:t>Шолом-Алейхем «</w:t>
      </w:r>
      <w:proofErr w:type="spellStart"/>
      <w:r w:rsidRPr="00E22389">
        <w:rPr>
          <w:sz w:val="28"/>
          <w:szCs w:val="28"/>
        </w:rPr>
        <w:t>Тев’є</w:t>
      </w:r>
      <w:proofErr w:type="spellEnd"/>
      <w:r w:rsidRPr="00E22389">
        <w:rPr>
          <w:sz w:val="28"/>
          <w:szCs w:val="28"/>
        </w:rPr>
        <w:t>-молочар»</w:t>
      </w:r>
    </w:p>
    <w:p w14:paraId="686E2E1F" w14:textId="16CDBDA9" w:rsidR="00E22389" w:rsidRPr="00E22389" w:rsidRDefault="00E22389" w:rsidP="00E2238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22389">
        <w:rPr>
          <w:sz w:val="28"/>
          <w:szCs w:val="28"/>
        </w:rPr>
        <w:t>Б</w:t>
      </w:r>
      <w:r>
        <w:rPr>
          <w:sz w:val="28"/>
          <w:szCs w:val="28"/>
        </w:rPr>
        <w:t>арбара</w:t>
      </w:r>
      <w:r w:rsidRPr="00E22389">
        <w:rPr>
          <w:sz w:val="28"/>
          <w:szCs w:val="28"/>
        </w:rPr>
        <w:t xml:space="preserve"> </w:t>
      </w:r>
      <w:proofErr w:type="spellStart"/>
      <w:r w:rsidRPr="00E22389">
        <w:rPr>
          <w:sz w:val="28"/>
          <w:szCs w:val="28"/>
        </w:rPr>
        <w:t>Космовська</w:t>
      </w:r>
      <w:proofErr w:type="spellEnd"/>
      <w:r w:rsidRPr="00E22389">
        <w:rPr>
          <w:sz w:val="28"/>
          <w:szCs w:val="28"/>
        </w:rPr>
        <w:t xml:space="preserve"> «Позолочена рибка»</w:t>
      </w:r>
    </w:p>
    <w:p w14:paraId="59A8251C" w14:textId="65EC46EF" w:rsidR="00E22389" w:rsidRDefault="00E22389" w:rsidP="00E22389">
      <w:pPr>
        <w:pStyle w:val="a3"/>
        <w:ind w:left="720"/>
        <w:rPr>
          <w:sz w:val="28"/>
          <w:szCs w:val="28"/>
        </w:rPr>
      </w:pPr>
    </w:p>
    <w:p w14:paraId="72972904" w14:textId="77777777" w:rsidR="00E22389" w:rsidRPr="00E22389" w:rsidRDefault="00E22389" w:rsidP="00E22389">
      <w:pPr>
        <w:pStyle w:val="a3"/>
        <w:jc w:val="center"/>
        <w:rPr>
          <w:sz w:val="28"/>
          <w:szCs w:val="28"/>
        </w:rPr>
      </w:pPr>
    </w:p>
    <w:sectPr w:rsidR="00E22389" w:rsidRPr="00E2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6648"/>
    <w:multiLevelType w:val="hybridMultilevel"/>
    <w:tmpl w:val="7EAE5F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89"/>
    <w:rsid w:val="00E22389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C1E8"/>
  <w15:chartTrackingRefBased/>
  <w15:docId w15:val="{359628FA-D8D7-4BB9-B8C4-28A78852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2389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E22389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383</Words>
  <Characters>219</Characters>
  <Application>Microsoft Office Word</Application>
  <DocSecurity>0</DocSecurity>
  <Lines>1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2025-05-27T13:59:00Z</dcterms:created>
  <dcterms:modified xsi:type="dcterms:W3CDTF">2025-05-27T14:07:00Z</dcterms:modified>
</cp:coreProperties>
</file>