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EBD01" w14:textId="77777777" w:rsidR="0001299D" w:rsidRDefault="0001299D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</w:p>
    <w:p w14:paraId="4C95AC9F" w14:textId="0EFC61CC" w:rsidR="0001299D" w:rsidRPr="0001299D" w:rsidRDefault="0001299D" w:rsidP="000129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1299D">
        <w:rPr>
          <w:rFonts w:ascii="Times New Roman" w:hAnsi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Дата:</w:t>
      </w:r>
      <w:r w:rsidRPr="0001299D">
        <w:rPr>
          <w:rFonts w:ascii="Times New Roman" w:hAnsi="Times New Roman"/>
          <w:color w:val="000000" w:themeColor="text1"/>
          <w:kern w:val="24"/>
          <w:sz w:val="24"/>
          <w:szCs w:val="24"/>
          <w:lang w:val="uk-UA" w:eastAsia="ru-RU"/>
        </w:rPr>
        <w:t xml:space="preserve"> </w:t>
      </w:r>
      <w:r w:rsidR="00FD4549">
        <w:rPr>
          <w:rFonts w:ascii="Times New Roman" w:hAnsi="Times New Roman"/>
          <w:color w:val="000000" w:themeColor="text1"/>
          <w:kern w:val="24"/>
          <w:sz w:val="24"/>
          <w:szCs w:val="24"/>
          <w:lang w:val="uk-UA" w:eastAsia="ru-RU"/>
        </w:rPr>
        <w:t>0</w:t>
      </w:r>
      <w:r w:rsidR="00D54605">
        <w:rPr>
          <w:rFonts w:ascii="Times New Roman" w:hAnsi="Times New Roman"/>
          <w:color w:val="000000" w:themeColor="text1"/>
          <w:kern w:val="24"/>
          <w:sz w:val="24"/>
          <w:szCs w:val="24"/>
          <w:lang w:val="uk-UA" w:eastAsia="ru-RU"/>
        </w:rPr>
        <w:t>3</w:t>
      </w:r>
      <w:r w:rsidRPr="0001299D">
        <w:rPr>
          <w:rFonts w:ascii="Times New Roman" w:hAnsi="Times New Roman"/>
          <w:color w:val="000000" w:themeColor="text1"/>
          <w:kern w:val="24"/>
          <w:sz w:val="24"/>
          <w:szCs w:val="24"/>
          <w:lang w:val="uk-UA" w:eastAsia="ru-RU"/>
        </w:rPr>
        <w:t>.09.202</w:t>
      </w:r>
      <w:r w:rsidR="00D54605">
        <w:rPr>
          <w:rFonts w:ascii="Times New Roman" w:hAnsi="Times New Roman"/>
          <w:color w:val="000000" w:themeColor="text1"/>
          <w:kern w:val="24"/>
          <w:sz w:val="24"/>
          <w:szCs w:val="24"/>
          <w:lang w:val="uk-UA" w:eastAsia="ru-RU"/>
        </w:rPr>
        <w:t>4</w:t>
      </w:r>
    </w:p>
    <w:p w14:paraId="250C36B7" w14:textId="5ED9F3F2" w:rsidR="0001299D" w:rsidRPr="0001299D" w:rsidRDefault="0001299D" w:rsidP="000129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1299D">
        <w:rPr>
          <w:rFonts w:ascii="Times New Roman" w:hAnsi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Клас:</w:t>
      </w:r>
      <w:r w:rsidRPr="0001299D">
        <w:rPr>
          <w:rFonts w:ascii="Times New Roman" w:hAnsi="Times New Roman"/>
          <w:color w:val="000000" w:themeColor="text1"/>
          <w:kern w:val="24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/>
          <w:color w:val="000000" w:themeColor="text1"/>
          <w:kern w:val="24"/>
          <w:sz w:val="24"/>
          <w:szCs w:val="24"/>
          <w:lang w:val="uk-UA" w:eastAsia="ru-RU"/>
        </w:rPr>
        <w:t xml:space="preserve">8 </w:t>
      </w:r>
      <w:r w:rsidRPr="0001299D">
        <w:rPr>
          <w:rFonts w:ascii="Times New Roman" w:hAnsi="Times New Roman"/>
          <w:color w:val="000000" w:themeColor="text1"/>
          <w:kern w:val="24"/>
          <w:sz w:val="24"/>
          <w:szCs w:val="24"/>
          <w:lang w:val="uk-UA" w:eastAsia="ru-RU"/>
        </w:rPr>
        <w:t xml:space="preserve">– </w:t>
      </w:r>
      <w:r w:rsidR="00FD4549">
        <w:rPr>
          <w:rFonts w:ascii="Times New Roman" w:hAnsi="Times New Roman"/>
          <w:color w:val="000000" w:themeColor="text1"/>
          <w:kern w:val="24"/>
          <w:sz w:val="24"/>
          <w:szCs w:val="24"/>
          <w:lang w:val="uk-UA" w:eastAsia="ru-RU"/>
        </w:rPr>
        <w:t>А</w:t>
      </w:r>
      <w:r w:rsidR="00F97484">
        <w:rPr>
          <w:rFonts w:ascii="Times New Roman" w:hAnsi="Times New Roman"/>
          <w:color w:val="000000" w:themeColor="text1"/>
          <w:kern w:val="24"/>
          <w:sz w:val="24"/>
          <w:szCs w:val="24"/>
          <w:lang w:val="uk-UA" w:eastAsia="ru-RU"/>
        </w:rPr>
        <w:t>,Б</w:t>
      </w:r>
    </w:p>
    <w:p w14:paraId="609BD3FC" w14:textId="4A89BF6C" w:rsidR="0001299D" w:rsidRDefault="0001299D" w:rsidP="0001299D">
      <w:pPr>
        <w:spacing w:after="0" w:line="240" w:lineRule="auto"/>
        <w:rPr>
          <w:rFonts w:ascii="Times New Roman" w:hAnsi="Times New Roman"/>
          <w:color w:val="000000" w:themeColor="text1"/>
          <w:kern w:val="24"/>
          <w:sz w:val="24"/>
          <w:szCs w:val="24"/>
          <w:lang w:val="uk-UA" w:eastAsia="ru-RU"/>
        </w:rPr>
      </w:pPr>
      <w:r w:rsidRPr="0001299D">
        <w:rPr>
          <w:rFonts w:ascii="Times New Roman" w:hAnsi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Предмет:</w:t>
      </w:r>
      <w:r w:rsidRPr="0001299D">
        <w:rPr>
          <w:rFonts w:ascii="Times New Roman" w:hAnsi="Times New Roman"/>
          <w:color w:val="000000" w:themeColor="text1"/>
          <w:kern w:val="24"/>
          <w:sz w:val="24"/>
          <w:szCs w:val="24"/>
          <w:lang w:val="uk-UA" w:eastAsia="ru-RU"/>
        </w:rPr>
        <w:t xml:space="preserve"> Трудове навчання</w:t>
      </w:r>
    </w:p>
    <w:p w14:paraId="2181645C" w14:textId="785B039F" w:rsidR="0001299D" w:rsidRPr="0001299D" w:rsidRDefault="0001299D" w:rsidP="000129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kern w:val="24"/>
          <w:sz w:val="24"/>
          <w:szCs w:val="24"/>
          <w:lang w:val="uk-UA" w:eastAsia="ru-RU"/>
        </w:rPr>
        <w:t>Урок №1</w:t>
      </w:r>
      <w:bookmarkStart w:id="0" w:name="_GoBack"/>
      <w:bookmarkEnd w:id="0"/>
    </w:p>
    <w:p w14:paraId="3C8B43F3" w14:textId="55204BA7" w:rsidR="0001299D" w:rsidRPr="0001299D" w:rsidRDefault="0001299D" w:rsidP="0001299D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01299D">
        <w:rPr>
          <w:rFonts w:ascii="Times New Roman" w:hAnsi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Вчитель:</w:t>
      </w:r>
      <w:r w:rsidRPr="0001299D">
        <w:rPr>
          <w:rFonts w:ascii="Times New Roman" w:hAnsi="Times New Roman"/>
          <w:color w:val="000000" w:themeColor="text1"/>
          <w:kern w:val="24"/>
          <w:sz w:val="24"/>
          <w:szCs w:val="24"/>
          <w:lang w:val="uk-UA" w:eastAsia="ru-RU"/>
        </w:rPr>
        <w:t xml:space="preserve">  Капуста В.М.  </w:t>
      </w:r>
    </w:p>
    <w:p w14:paraId="1F59F384" w14:textId="77777777" w:rsidR="0001299D" w:rsidRDefault="0001299D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</w:p>
    <w:p w14:paraId="358DFA65" w14:textId="2EA9FE33" w:rsidR="006F3B27" w:rsidRPr="00FB158F" w:rsidRDefault="0001299D" w:rsidP="0001299D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66401" w:rsidRPr="00FB158F">
        <w:rPr>
          <w:rFonts w:ascii="Times New Roman" w:hAnsi="Times New Roman"/>
          <w:b/>
          <w:color w:val="FF0000"/>
          <w:sz w:val="26"/>
          <w:szCs w:val="26"/>
          <w:lang w:val="uk-UA"/>
        </w:rPr>
        <w:t>Тема</w:t>
      </w:r>
      <w:r w:rsidR="00A66401" w:rsidRPr="009F14C1">
        <w:rPr>
          <w:rFonts w:ascii="Times New Roman" w:hAnsi="Times New Roman"/>
          <w:bCs/>
          <w:color w:val="000000"/>
          <w:sz w:val="26"/>
          <w:szCs w:val="26"/>
          <w:lang w:val="uk-UA"/>
        </w:rPr>
        <w:t xml:space="preserve">. </w:t>
      </w:r>
      <w:proofErr w:type="spellStart"/>
      <w:r w:rsidR="006F3B27" w:rsidRPr="009F14C1">
        <w:rPr>
          <w:rFonts w:ascii="Times New Roman" w:hAnsi="Times New Roman"/>
          <w:bCs/>
          <w:color w:val="0070C0"/>
          <w:sz w:val="26"/>
          <w:szCs w:val="26"/>
        </w:rPr>
        <w:t>Інструктаж</w:t>
      </w:r>
      <w:proofErr w:type="spellEnd"/>
      <w:r w:rsidR="006F3B27" w:rsidRPr="009F14C1">
        <w:rPr>
          <w:rFonts w:ascii="Times New Roman" w:hAnsi="Times New Roman"/>
          <w:bCs/>
          <w:color w:val="0070C0"/>
          <w:sz w:val="26"/>
          <w:szCs w:val="26"/>
        </w:rPr>
        <w:t xml:space="preserve"> з </w:t>
      </w:r>
      <w:proofErr w:type="gramStart"/>
      <w:r w:rsidR="006F3B27" w:rsidRPr="009F14C1">
        <w:rPr>
          <w:rFonts w:ascii="Times New Roman" w:hAnsi="Times New Roman"/>
          <w:bCs/>
          <w:color w:val="0070C0"/>
          <w:sz w:val="26"/>
          <w:szCs w:val="26"/>
        </w:rPr>
        <w:t>БЖД  та</w:t>
      </w:r>
      <w:proofErr w:type="gramEnd"/>
      <w:r w:rsidR="006F3B27" w:rsidRPr="009F14C1">
        <w:rPr>
          <w:rFonts w:ascii="Times New Roman" w:hAnsi="Times New Roman"/>
          <w:bCs/>
          <w:color w:val="0070C0"/>
          <w:sz w:val="26"/>
          <w:szCs w:val="26"/>
        </w:rPr>
        <w:t xml:space="preserve"> ОП.</w:t>
      </w:r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 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Вибір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та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обгрунтування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теми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проєкту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.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Призначення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,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види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та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конструктивні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особливості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підставок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.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Конструкційні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матеріали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>: фанера, ДВ.</w:t>
      </w:r>
    </w:p>
    <w:p w14:paraId="22CBCE9C" w14:textId="77777777" w:rsidR="00A66401" w:rsidRPr="00FB158F" w:rsidRDefault="006F3B27" w:rsidP="00862502">
      <w:pPr>
        <w:spacing w:line="240" w:lineRule="auto"/>
        <w:contextualSpacing/>
        <w:jc w:val="center"/>
        <w:rPr>
          <w:rFonts w:ascii="Times New Roman" w:hAnsi="Times New Roman"/>
          <w:color w:val="000000"/>
          <w:sz w:val="26"/>
          <w:szCs w:val="26"/>
          <w:lang w:val="uk-UA"/>
        </w:rPr>
      </w:pPr>
      <w:proofErr w:type="spellStart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Проєкт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«</w:t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Підставка під гаджет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»</w:t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.</w:t>
      </w:r>
    </w:p>
    <w:p w14:paraId="7FC1E8F2" w14:textId="77777777"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color w:val="FF000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FF0000"/>
          <w:sz w:val="26"/>
          <w:szCs w:val="26"/>
          <w:lang w:val="uk-UA"/>
        </w:rPr>
        <w:t>Мета:</w:t>
      </w:r>
    </w:p>
    <w:p w14:paraId="4D12878C" w14:textId="77777777" w:rsidR="00A66401" w:rsidRPr="00FB158F" w:rsidRDefault="00A66401" w:rsidP="00862502">
      <w:pPr>
        <w:spacing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  <w:t>розвивати предметні компетентності</w:t>
      </w:r>
      <w:r w:rsidRPr="00FB158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: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ознайомити 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учнів зі змістом роботи над </w:t>
      </w:r>
      <w:proofErr w:type="spellStart"/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ктом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, запропонувати до розгляду моделі-аналоги, проконсультувати щодо визначення 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власної теми, мети, завдань </w:t>
      </w:r>
      <w:proofErr w:type="spellStart"/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кту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; виховувати бережливе ставлення до матеріалів.</w:t>
      </w:r>
    </w:p>
    <w:p w14:paraId="5AE6D49C" w14:textId="77777777"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  <w:t xml:space="preserve">розвивати ключові компетентності: </w:t>
      </w:r>
    </w:p>
    <w:p w14:paraId="64773AD6" w14:textId="77777777"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обговорювати питан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ня, пов’язані з реалізацією </w:t>
      </w:r>
      <w:proofErr w:type="spellStart"/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кту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, ділитися власними думками, ідеями, коментувати та оцінювати власну діяльність та діяльність інших;</w:t>
      </w:r>
    </w:p>
    <w:p w14:paraId="4D191F99" w14:textId="77777777"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14:paraId="57DE1416" w14:textId="77777777"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формувати власну потребу в навчанні, шукати та застосовувати потрібн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у інформацію для реалізації </w:t>
      </w:r>
      <w:proofErr w:type="spellStart"/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;</w:t>
      </w:r>
    </w:p>
    <w:p w14:paraId="7DB57238" w14:textId="77777777"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одного, здатність допомогти товаришеві.</w:t>
      </w:r>
    </w:p>
    <w:p w14:paraId="34EBD391" w14:textId="07ABB90C" w:rsidR="00F524B8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>Матеріал до уроку</w:t>
      </w:r>
    </w:p>
    <w:p w14:paraId="61E6A672" w14:textId="7BF37153" w:rsidR="009F14C1" w:rsidRPr="00FB158F" w:rsidRDefault="009F14C1" w:rsidP="009F14C1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/>
          <w:b/>
          <w:color w:val="0070C0"/>
          <w:sz w:val="26"/>
          <w:szCs w:val="26"/>
          <w:lang w:val="uk-UA"/>
        </w:rPr>
        <w:t>І. Організаційна частина.</w:t>
      </w:r>
    </w:p>
    <w:p w14:paraId="56203A04" w14:textId="77777777" w:rsidR="00F524B8" w:rsidRPr="00FB158F" w:rsidRDefault="00F524B8" w:rsidP="00862502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>1. Інструктаж    безпеки життєдіяльності</w:t>
      </w:r>
    </w:p>
    <w:p w14:paraId="2D5E8B37" w14:textId="77777777" w:rsidR="00F524B8" w:rsidRPr="00FB158F" w:rsidRDefault="00F524B8" w:rsidP="00862502">
      <w:pPr>
        <w:spacing w:after="0" w:line="240" w:lineRule="auto"/>
        <w:contextualSpacing/>
        <w:rPr>
          <w:rFonts w:ascii="Times New Roman" w:eastAsia="Times New Roman" w:hAnsi="Times New Roman"/>
          <w:sz w:val="26"/>
          <w:szCs w:val="26"/>
        </w:rPr>
      </w:pPr>
      <w:proofErr w:type="spellStart"/>
      <w:r w:rsidRPr="00FB158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Загальні</w:t>
      </w:r>
      <w:proofErr w:type="spellEnd"/>
      <w:r w:rsidRPr="00FB158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 xml:space="preserve"> правила для </w:t>
      </w:r>
      <w:proofErr w:type="spellStart"/>
      <w:r w:rsidRPr="00FB158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учнів</w:t>
      </w:r>
      <w:proofErr w:type="spellEnd"/>
    </w:p>
    <w:p w14:paraId="1F0F75B4" w14:textId="77777777" w:rsidR="00F524B8" w:rsidRPr="00FB158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1. Роботу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розпочинай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після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дозволу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вчителя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2F234120" w14:textId="77777777" w:rsidR="00F524B8" w:rsidRPr="00FB158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2.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Інструмент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використовуй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 за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призначенням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, не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працюй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несправним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 і тупим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інструментом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76862E15" w14:textId="77777777" w:rsidR="00F524B8" w:rsidRPr="00FB158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3.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Різальні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інструменти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повинні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зберігатися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лише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в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спеціально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обладнаних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папках у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відведеному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14A2C415" w14:textId="77777777" w:rsidR="00F524B8" w:rsidRPr="00FB158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4.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Під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час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робочого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процесу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не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відволікайся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сторонні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справи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не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розмовляй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будь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зосередженим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43491532" w14:textId="77777777" w:rsidR="00F524B8" w:rsidRPr="00FB158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5. У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дотримуйся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порядку на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робочому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а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після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акуратно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прибери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його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65BF0883" w14:textId="77777777" w:rsidR="00F524B8" w:rsidRPr="00FB158F" w:rsidRDefault="00F524B8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145B0B76" w14:textId="01A74C5D" w:rsidR="009F14C1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>ІІ.</w:t>
      </w:r>
      <w:r w:rsidR="009F14C1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 Актуалізація знань.</w:t>
      </w:r>
    </w:p>
    <w:p w14:paraId="6CB67243" w14:textId="454F757D" w:rsidR="00F524B8" w:rsidRPr="00FB158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FF000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Повторення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. 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Поняття про </w:t>
      </w:r>
      <w:proofErr w:type="spellStart"/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кт</w:t>
      </w:r>
      <w:proofErr w:type="spellEnd"/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та етапи роботи над ним. </w:t>
      </w:r>
    </w:p>
    <w:p w14:paraId="2E4A6B07" w14:textId="77777777" w:rsidR="00F524B8" w:rsidRPr="00FB158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1.Проє</w:t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кт – сукупність моделей, проектна конструкторська документація, яка містить проектні рішення і дає повне уявлення про будову розроблюваного вироб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у, процесу або організації.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</w:p>
    <w:p w14:paraId="77F8BA97" w14:textId="77777777" w:rsidR="00A66401" w:rsidRPr="00FB158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i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 xml:space="preserve">Етапи проектної діяльності: </w:t>
      </w:r>
      <w:r w:rsidRPr="00FB158F">
        <w:rPr>
          <w:rFonts w:ascii="Times New Roman" w:hAnsi="Times New Roman"/>
          <w:i/>
          <w:sz w:val="26"/>
          <w:szCs w:val="26"/>
          <w:lang w:val="uk-UA"/>
        </w:rPr>
        <w:t>організаційно –підготовчий , конструкторський, технологічний, заключний.</w:t>
      </w:r>
    </w:p>
    <w:p w14:paraId="1C1B24E6" w14:textId="77777777" w:rsidR="00A66401" w:rsidRPr="00FB158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2.</w:t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Поняття про гаджет. (Гаджет – як правило, цікава технічна новинка у вигляді </w:t>
      </w:r>
      <w:proofErr w:type="spellStart"/>
      <w:r w:rsidR="00A66401" w:rsidRPr="00FB158F">
        <w:rPr>
          <w:rFonts w:ascii="Times New Roman" w:hAnsi="Times New Roman"/>
          <w:b/>
          <w:color w:val="000000"/>
          <w:sz w:val="26"/>
          <w:szCs w:val="26"/>
          <w:lang w:val="uk-UA"/>
        </w:rPr>
        <w:t>електроного</w:t>
      </w:r>
      <w:proofErr w:type="spellEnd"/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пристрою, або іншого засобу, що поєднує в собі високі технології і цілком реальне застосування.</w:t>
      </w:r>
    </w:p>
    <w:p w14:paraId="586350B6" w14:textId="0A293586" w:rsidR="00AF7822" w:rsidRPr="00FB158F" w:rsidRDefault="00F524B8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lastRenderedPageBreak/>
        <w:t>ІІІ.</w:t>
      </w:r>
      <w:r w:rsidR="00AF7822"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Вивчення матеріалу</w:t>
      </w:r>
      <w:r w:rsidR="009F14C1">
        <w:rPr>
          <w:rFonts w:ascii="Times New Roman" w:hAnsi="Times New Roman"/>
          <w:b/>
          <w:color w:val="0070C0"/>
          <w:sz w:val="26"/>
          <w:szCs w:val="26"/>
          <w:lang w:val="uk-UA"/>
        </w:rPr>
        <w:t>.</w:t>
      </w:r>
    </w:p>
    <w:p w14:paraId="751C490E" w14:textId="77777777" w:rsidR="00F524B8" w:rsidRPr="00FB158F" w:rsidRDefault="00AF7822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>1.</w:t>
      </w:r>
      <w:r w:rsidR="00F524B8" w:rsidRPr="00FD4549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Вибір та </w:t>
      </w:r>
      <w:proofErr w:type="spellStart"/>
      <w:r w:rsidR="00F524B8" w:rsidRPr="00FD4549">
        <w:rPr>
          <w:rFonts w:ascii="Times New Roman" w:hAnsi="Times New Roman"/>
          <w:b/>
          <w:color w:val="0070C0"/>
          <w:sz w:val="26"/>
          <w:szCs w:val="26"/>
          <w:lang w:val="uk-UA"/>
        </w:rPr>
        <w:t>обгрунтування</w:t>
      </w:r>
      <w:proofErr w:type="spellEnd"/>
      <w:r w:rsidR="00F524B8" w:rsidRPr="00FD4549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теми </w:t>
      </w:r>
      <w:proofErr w:type="spellStart"/>
      <w:r w:rsidR="00F524B8" w:rsidRPr="00FD4549">
        <w:rPr>
          <w:rFonts w:ascii="Times New Roman" w:hAnsi="Times New Roman"/>
          <w:b/>
          <w:color w:val="0070C0"/>
          <w:sz w:val="26"/>
          <w:szCs w:val="26"/>
          <w:lang w:val="uk-UA"/>
        </w:rPr>
        <w:t>проєкту</w:t>
      </w:r>
      <w:proofErr w:type="spellEnd"/>
      <w:r w:rsidR="00F524B8" w:rsidRPr="00FD4549">
        <w:rPr>
          <w:rFonts w:ascii="Times New Roman" w:hAnsi="Times New Roman"/>
          <w:color w:val="0070C0"/>
          <w:sz w:val="26"/>
          <w:szCs w:val="26"/>
          <w:lang w:val="uk-UA"/>
        </w:rPr>
        <w:t>.</w:t>
      </w:r>
    </w:p>
    <w:p w14:paraId="592B905A" w14:textId="77777777" w:rsidR="00A66401" w:rsidRPr="00FB158F" w:rsidRDefault="00A66401" w:rsidP="00862502">
      <w:pPr>
        <w:spacing w:line="240" w:lineRule="auto"/>
        <w:contextualSpacing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     У магазинах, по телебаченню, в соціальних мережах ви бачите велике розмаїття виробів. Частину з них можна виготовити власноруч, маючи у своєму розпорядженні підручні інструменти й матеріали. Для цього потрібно знайти інформацію про технологічний процес виготовлення вподобаного вами виробу. Підставка під гаджет – необхідна в домі річ (і не одна), яку можна виготовити самостійно.</w:t>
      </w:r>
    </w:p>
    <w:p w14:paraId="774DA6AE" w14:textId="77777777" w:rsidR="00A66401" w:rsidRPr="00FB158F" w:rsidRDefault="00A66401" w:rsidP="00862502">
      <w:pPr>
        <w:spacing w:line="240" w:lineRule="auto"/>
        <w:contextualSpacing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    Відповідь на питання «Як?» і є метою нашого уроку</w:t>
      </w:r>
    </w:p>
    <w:p w14:paraId="7900672E" w14:textId="77777777" w:rsidR="00E331E3" w:rsidRPr="00FB158F" w:rsidRDefault="00AF7822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2.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Призначення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,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види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та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конструктивні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особливості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підставок</w:t>
      </w:r>
      <w:proofErr w:type="spellEnd"/>
    </w:p>
    <w:p w14:paraId="1F834739" w14:textId="77777777" w:rsidR="00A66401" w:rsidRPr="00FB158F" w:rsidRDefault="00A66401" w:rsidP="00862502">
      <w:pPr>
        <w:spacing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  <w:t>Підставка з картону, найпростіший варіант 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Найпростіший варіант, це підставка з картону. Досить вирізати з коробки трикутник, використовуючи днище, прорізати невеликі пази і все, можна встановлювати планшет. Не доведеться тримати його в руках, якщо ви запланували демонстрацію яких-небудь слайдів. 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</w:p>
    <w:p w14:paraId="0A5024C3" w14:textId="77777777" w:rsidR="00A66401" w:rsidRPr="00FB158F" w:rsidRDefault="00A66401" w:rsidP="0086250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  <w:t>Використовуємо упаковку виробника 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Не менш поширений спосіб виготовлення підставки, це тримач з коробочки, в якій був планшет. Мультимедіа може бути придбана і в кілька етапів, і підставка буде до речі. Швидше всього, що виробники гаджетів подбали про комфорт своїх покупців. Тому, хто відгадав, той зрозумів, як зробити з простої картонної коробочки підставку. У днище прорізається паз хрест-навхрест, потім вставити планшет. 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</w:p>
    <w:p w14:paraId="3F9EF228" w14:textId="77777777" w:rsidR="00AF7822" w:rsidRPr="00FB158F" w:rsidRDefault="00A66401" w:rsidP="00862502">
      <w:pPr>
        <w:spacing w:line="240" w:lineRule="auto"/>
        <w:contextualSpacing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  <w:t>Підручні матеріали для виготовлення підставки 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="00E331E3"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Якщо ви працюєте в клас</w:t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і і вам терміново знадобилося встановити телефон для презентації, підставки згодяться звичайні олівці і кілька канцелярських гумок. Створюєте з цього трапецію, фіксуєте на ній планшет</w:t>
      </w:r>
      <w:r w:rsidR="00AF7822"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.</w:t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</w:p>
    <w:p w14:paraId="4FBCAD8A" w14:textId="77777777" w:rsidR="00862502" w:rsidRPr="00FB158F" w:rsidRDefault="00A66401" w:rsidP="00862502">
      <w:pPr>
        <w:spacing w:line="240" w:lineRule="auto"/>
        <w:contextualSpacing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Деякі, при відвідуванні кафе, примудряються зробити таку гірку з паличок для китайської кухні. Виходить цілком оригінально і навіть трохи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креативно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. У домашніх умовах, крім картону, для підставки можна використовувати алюмінієвий або мідний дріт. Є варіант і маленьких вішалок для одягу, які скручуються в вигляді підставки.</w:t>
      </w:r>
    </w:p>
    <w:p w14:paraId="145A6C24" w14:textId="77777777" w:rsidR="00A66401" w:rsidRPr="00FB158F" w:rsidRDefault="002A623F" w:rsidP="00862502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 wp14:anchorId="09C2F23D" wp14:editId="16D3CE14">
            <wp:simplePos x="0" y="0"/>
            <wp:positionH relativeFrom="column">
              <wp:posOffset>3328035</wp:posOffset>
            </wp:positionH>
            <wp:positionV relativeFrom="paragraph">
              <wp:posOffset>223259</wp:posOffset>
            </wp:positionV>
            <wp:extent cx="1234515" cy="2054710"/>
            <wp:effectExtent l="19050" t="0" r="3735" b="0"/>
            <wp:wrapNone/>
            <wp:docPr id="18" name="Рисунок 8" descr="ÐÑÐ´ÑÑÐ°Ð²ÐºÐ¸ Ð´Ð»Ñ ÑÐµÐ»ÐµÑÐ¾Ð½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ÐÑÐ´ÑÑÐ°Ð²ÐºÐ¸ Ð´Ð»Ñ ÑÐµÐ»ÐµÑÐ¾Ð½Ñ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515" cy="20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="00F97484">
        <w:rPr>
          <w:color w:val="000000"/>
          <w:sz w:val="26"/>
          <w:szCs w:val="26"/>
          <w:lang w:val="uk-UA" w:eastAsia="uk-UA"/>
        </w:rPr>
        <w:pict w14:anchorId="56958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ÐÑÐ´ÑÑÐ°Ð²ÐºÐ¸ Ð´Ð»Ñ ÑÐµÐ»ÐµÑÐ¾Ð½Ñ" style="width:109pt;height:165.5pt;visibility:visible">
            <v:imagedata r:id="rId6" o:title=""/>
          </v:shape>
        </w:pict>
      </w:r>
      <w:r w:rsidR="00F97484">
        <w:rPr>
          <w:color w:val="000000"/>
          <w:sz w:val="26"/>
          <w:szCs w:val="26"/>
          <w:lang w:val="uk-UA" w:eastAsia="uk-UA"/>
        </w:rPr>
        <w:pict w14:anchorId="415296B4">
          <v:shape id="Рисунок 5" o:spid="_x0000_i1026" type="#_x0000_t75" alt="ÐÑÐ´ÑÑÐ°Ð²ÐºÐ¸ Ð´Ð»Ñ ÑÐµÐ»ÐµÑÐ¾Ð½Ñ" style="width:131pt;height:166pt;visibility:visible">
            <v:imagedata r:id="rId7" o:title=""/>
          </v:shape>
        </w:pict>
      </w:r>
    </w:p>
    <w:p w14:paraId="6BF34EDB" w14:textId="77777777" w:rsidR="00A66401" w:rsidRPr="00FB158F" w:rsidRDefault="00C34C6C" w:rsidP="002A623F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  <w:r>
        <w:rPr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 wp14:anchorId="186C5D72" wp14:editId="1049A107">
            <wp:simplePos x="0" y="0"/>
            <wp:positionH relativeFrom="column">
              <wp:posOffset>2886710</wp:posOffset>
            </wp:positionH>
            <wp:positionV relativeFrom="paragraph">
              <wp:posOffset>147955</wp:posOffset>
            </wp:positionV>
            <wp:extent cx="2981960" cy="2000885"/>
            <wp:effectExtent l="19050" t="0" r="8890" b="0"/>
            <wp:wrapNone/>
            <wp:docPr id="27" name="Рисунок 2" descr="ÐÑÐ´ÑÑÐ°Ð²ÐºÐ¸ Ð´Ð»Ñ ÑÐµÐ»ÐµÑÐ¾Ð½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ÑÐ´ÑÑÐ°Ð²ÐºÐ¸ Ð´Ð»Ñ ÑÐµÐ»ÐµÑÐ¾Ð½Ñ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60288" behindDoc="0" locked="0" layoutInCell="1" allowOverlap="1" wp14:anchorId="73B34F60" wp14:editId="40F8FACE">
            <wp:simplePos x="0" y="0"/>
            <wp:positionH relativeFrom="column">
              <wp:posOffset>14605</wp:posOffset>
            </wp:positionH>
            <wp:positionV relativeFrom="paragraph">
              <wp:posOffset>147955</wp:posOffset>
            </wp:positionV>
            <wp:extent cx="2598420" cy="1968500"/>
            <wp:effectExtent l="19050" t="0" r="0" b="0"/>
            <wp:wrapNone/>
            <wp:docPr id="30" name="Рисунок 7" descr="ÐÑÐ´ÑÑÐ°Ð²ÐºÐ¸ Ð´Ð»Ñ ÑÐµÐ»ÐµÑÐ¾Ð½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ÐÑÐ´ÑÑÐ°Ð²ÐºÐ¸ Ð´Ð»Ñ ÑÐµÐ»ÐµÑÐ¾Ð½Ñ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0252715" w14:textId="77777777" w:rsidR="00A66401" w:rsidRPr="00FB158F" w:rsidRDefault="00A66401" w:rsidP="00862502">
      <w:pPr>
        <w:spacing w:line="240" w:lineRule="auto"/>
        <w:contextualSpacing/>
        <w:jc w:val="center"/>
        <w:rPr>
          <w:color w:val="000000"/>
          <w:sz w:val="26"/>
          <w:szCs w:val="26"/>
          <w:lang w:val="uk-UA"/>
        </w:rPr>
      </w:pPr>
    </w:p>
    <w:p w14:paraId="5C5956D3" w14:textId="77777777" w:rsidR="00AF7822" w:rsidRPr="00FB158F" w:rsidRDefault="00AF7822" w:rsidP="00862502">
      <w:pPr>
        <w:spacing w:line="240" w:lineRule="auto"/>
        <w:contextualSpacing/>
        <w:jc w:val="center"/>
        <w:rPr>
          <w:color w:val="000000"/>
          <w:sz w:val="26"/>
          <w:szCs w:val="26"/>
          <w:lang w:val="uk-UA"/>
        </w:rPr>
      </w:pPr>
    </w:p>
    <w:p w14:paraId="6A64C2C7" w14:textId="77777777" w:rsidR="00A66401" w:rsidRPr="00FB158F" w:rsidRDefault="00A66401" w:rsidP="00862502">
      <w:pPr>
        <w:spacing w:line="240" w:lineRule="auto"/>
        <w:contextualSpacing/>
        <w:jc w:val="center"/>
        <w:rPr>
          <w:color w:val="000000"/>
          <w:sz w:val="26"/>
          <w:szCs w:val="26"/>
          <w:lang w:val="uk-UA"/>
        </w:rPr>
      </w:pPr>
    </w:p>
    <w:p w14:paraId="36913C3D" w14:textId="77777777" w:rsidR="00A66401" w:rsidRPr="00FB158F" w:rsidRDefault="00A66401" w:rsidP="00862502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</w:p>
    <w:p w14:paraId="7CC0B1DE" w14:textId="77777777" w:rsidR="00862502" w:rsidRPr="00FB158F" w:rsidRDefault="00862502" w:rsidP="00862502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</w:p>
    <w:p w14:paraId="07749D52" w14:textId="77777777" w:rsidR="00862502" w:rsidRPr="00FB158F" w:rsidRDefault="00862502" w:rsidP="00862502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</w:p>
    <w:p w14:paraId="1FC3F615" w14:textId="77777777" w:rsidR="00862502" w:rsidRPr="00FB158F" w:rsidRDefault="00862502" w:rsidP="0026424D">
      <w:pPr>
        <w:tabs>
          <w:tab w:val="left" w:pos="1985"/>
        </w:tabs>
        <w:spacing w:line="240" w:lineRule="auto"/>
        <w:contextualSpacing/>
        <w:rPr>
          <w:color w:val="000000"/>
          <w:sz w:val="26"/>
          <w:szCs w:val="26"/>
          <w:lang w:val="uk-UA"/>
        </w:rPr>
      </w:pPr>
    </w:p>
    <w:p w14:paraId="3BC44C4F" w14:textId="77777777" w:rsidR="00862502" w:rsidRPr="00FB158F" w:rsidRDefault="00862502" w:rsidP="0026424D">
      <w:pPr>
        <w:tabs>
          <w:tab w:val="left" w:pos="1985"/>
        </w:tabs>
        <w:spacing w:line="240" w:lineRule="auto"/>
        <w:contextualSpacing/>
        <w:rPr>
          <w:color w:val="000000"/>
          <w:sz w:val="26"/>
          <w:szCs w:val="26"/>
          <w:lang w:val="uk-UA"/>
        </w:rPr>
      </w:pPr>
    </w:p>
    <w:p w14:paraId="74B053E1" w14:textId="77777777" w:rsidR="00862502" w:rsidRPr="00FB158F" w:rsidRDefault="00862502" w:rsidP="0026424D">
      <w:pPr>
        <w:tabs>
          <w:tab w:val="left" w:pos="1985"/>
        </w:tabs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>4.</w:t>
      </w:r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Конструкційні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матеріали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: фанера, ДВП,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їх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властивості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та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будова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>.</w:t>
      </w:r>
    </w:p>
    <w:p w14:paraId="2B8ECF22" w14:textId="77777777" w:rsidR="00A31A28" w:rsidRPr="00FB158F" w:rsidRDefault="001B52BC" w:rsidP="0086250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noProof/>
          <w:sz w:val="26"/>
          <w:szCs w:val="26"/>
          <w:lang w:eastAsia="ru-RU"/>
        </w:rPr>
        <w:drawing>
          <wp:inline distT="0" distB="0" distL="0" distR="0" wp14:anchorId="2ABA7E17" wp14:editId="4F83F63F">
            <wp:extent cx="1869843" cy="1075764"/>
            <wp:effectExtent l="19050" t="0" r="0" b="0"/>
            <wp:docPr id="43" name="Рисунок 43" descr="Фанера ФК 4 м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Фанера ФК 4 мм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3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538" cy="107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D1083" w14:textId="77777777" w:rsidR="00A31A28" w:rsidRPr="00FB158F" w:rsidRDefault="00A31A28" w:rsidP="00A31A28">
      <w:pPr>
        <w:pStyle w:val="a7"/>
        <w:shd w:val="clear" w:color="auto" w:fill="FFFFFF"/>
        <w:spacing w:before="0" w:beforeAutospacing="0" w:after="339" w:afterAutospacing="0"/>
        <w:rPr>
          <w:color w:val="222222"/>
          <w:sz w:val="26"/>
          <w:szCs w:val="26"/>
          <w:lang w:val="uk-UA"/>
        </w:rPr>
      </w:pPr>
      <w:r w:rsidRPr="00FB158F">
        <w:rPr>
          <w:rStyle w:val="a8"/>
          <w:color w:val="222222"/>
          <w:sz w:val="26"/>
          <w:szCs w:val="26"/>
          <w:lang w:val="uk-UA"/>
        </w:rPr>
        <w:t>Фанера</w:t>
      </w:r>
      <w:r w:rsidRPr="00FB158F">
        <w:rPr>
          <w:color w:val="222222"/>
          <w:sz w:val="26"/>
          <w:szCs w:val="26"/>
          <w:lang w:val="uk-UA"/>
        </w:rPr>
        <w:t>– багатошаровий матеріал, що складається зі склеєних між собою шарів лущеного шпону, іноді в поєднанні з іншими матеріалами.</w:t>
      </w:r>
      <w:r w:rsidR="00F17294" w:rsidRPr="00FB158F">
        <w:rPr>
          <w:color w:val="222222"/>
          <w:sz w:val="26"/>
          <w:szCs w:val="26"/>
          <w:lang w:val="uk-UA"/>
        </w:rPr>
        <w:t xml:space="preserve"> </w:t>
      </w:r>
      <w:r w:rsidRPr="00FB158F">
        <w:rPr>
          <w:color w:val="222222"/>
          <w:sz w:val="26"/>
          <w:szCs w:val="26"/>
        </w:rPr>
        <w:t xml:space="preserve">За </w:t>
      </w:r>
      <w:proofErr w:type="spellStart"/>
      <w:r w:rsidRPr="00FB158F">
        <w:rPr>
          <w:color w:val="222222"/>
          <w:sz w:val="26"/>
          <w:szCs w:val="26"/>
        </w:rPr>
        <w:t>кількістю</w:t>
      </w:r>
      <w:proofErr w:type="spellEnd"/>
      <w:r w:rsidRPr="00FB158F">
        <w:rPr>
          <w:color w:val="222222"/>
          <w:sz w:val="26"/>
          <w:szCs w:val="26"/>
        </w:rPr>
        <w:t xml:space="preserve"> </w:t>
      </w:r>
      <w:proofErr w:type="spellStart"/>
      <w:r w:rsidRPr="00FB158F">
        <w:rPr>
          <w:color w:val="222222"/>
          <w:sz w:val="26"/>
          <w:szCs w:val="26"/>
        </w:rPr>
        <w:t>шарів</w:t>
      </w:r>
      <w:proofErr w:type="spellEnd"/>
      <w:r w:rsidRPr="00FB158F">
        <w:rPr>
          <w:color w:val="222222"/>
          <w:sz w:val="26"/>
          <w:szCs w:val="26"/>
        </w:rPr>
        <w:t xml:space="preserve"> фанеру </w:t>
      </w:r>
      <w:proofErr w:type="spellStart"/>
      <w:r w:rsidRPr="00FB158F">
        <w:rPr>
          <w:color w:val="222222"/>
          <w:sz w:val="26"/>
          <w:szCs w:val="26"/>
        </w:rPr>
        <w:t>поділяють</w:t>
      </w:r>
      <w:proofErr w:type="spellEnd"/>
      <w:r w:rsidRPr="00FB158F">
        <w:rPr>
          <w:color w:val="222222"/>
          <w:sz w:val="26"/>
          <w:szCs w:val="26"/>
        </w:rPr>
        <w:t xml:space="preserve"> на </w:t>
      </w:r>
      <w:proofErr w:type="spellStart"/>
      <w:r w:rsidRPr="00FB158F">
        <w:rPr>
          <w:color w:val="222222"/>
          <w:sz w:val="26"/>
          <w:szCs w:val="26"/>
        </w:rPr>
        <w:t>тришарову</w:t>
      </w:r>
      <w:proofErr w:type="spellEnd"/>
      <w:r w:rsidRPr="00FB158F">
        <w:rPr>
          <w:color w:val="222222"/>
          <w:sz w:val="26"/>
          <w:szCs w:val="26"/>
        </w:rPr>
        <w:t xml:space="preserve">, </w:t>
      </w:r>
      <w:proofErr w:type="spellStart"/>
      <w:r w:rsidRPr="00FB158F">
        <w:rPr>
          <w:color w:val="222222"/>
          <w:sz w:val="26"/>
          <w:szCs w:val="26"/>
        </w:rPr>
        <w:t>п’ятишарову</w:t>
      </w:r>
      <w:proofErr w:type="spellEnd"/>
      <w:r w:rsidRPr="00FB158F">
        <w:rPr>
          <w:color w:val="222222"/>
          <w:sz w:val="26"/>
          <w:szCs w:val="26"/>
        </w:rPr>
        <w:t xml:space="preserve"> та </w:t>
      </w:r>
      <w:proofErr w:type="spellStart"/>
      <w:r w:rsidRPr="00FB158F">
        <w:rPr>
          <w:color w:val="222222"/>
          <w:sz w:val="26"/>
          <w:szCs w:val="26"/>
        </w:rPr>
        <w:t>багатошарову</w:t>
      </w:r>
      <w:proofErr w:type="spellEnd"/>
      <w:r w:rsidRPr="00FB158F">
        <w:rPr>
          <w:color w:val="222222"/>
          <w:sz w:val="26"/>
          <w:szCs w:val="26"/>
        </w:rPr>
        <w:t xml:space="preserve">. </w:t>
      </w:r>
      <w:proofErr w:type="spellStart"/>
      <w:r w:rsidRPr="00FB158F">
        <w:rPr>
          <w:color w:val="222222"/>
          <w:sz w:val="26"/>
          <w:szCs w:val="26"/>
        </w:rPr>
        <w:t>Кількість</w:t>
      </w:r>
      <w:proofErr w:type="spellEnd"/>
      <w:r w:rsidRPr="00FB158F">
        <w:rPr>
          <w:color w:val="222222"/>
          <w:sz w:val="26"/>
          <w:szCs w:val="26"/>
        </w:rPr>
        <w:t xml:space="preserve"> </w:t>
      </w:r>
      <w:proofErr w:type="spellStart"/>
      <w:r w:rsidRPr="00FB158F">
        <w:rPr>
          <w:color w:val="222222"/>
          <w:sz w:val="26"/>
          <w:szCs w:val="26"/>
        </w:rPr>
        <w:t>шарів</w:t>
      </w:r>
      <w:proofErr w:type="spellEnd"/>
      <w:r w:rsidRPr="00FB158F">
        <w:rPr>
          <w:color w:val="222222"/>
          <w:sz w:val="26"/>
          <w:szCs w:val="26"/>
        </w:rPr>
        <w:t xml:space="preserve"> у </w:t>
      </w:r>
      <w:proofErr w:type="spellStart"/>
      <w:r w:rsidRPr="00FB158F">
        <w:rPr>
          <w:color w:val="222222"/>
          <w:sz w:val="26"/>
          <w:szCs w:val="26"/>
        </w:rPr>
        <w:t>більшості</w:t>
      </w:r>
      <w:proofErr w:type="spellEnd"/>
      <w:r w:rsidRPr="00FB158F">
        <w:rPr>
          <w:color w:val="222222"/>
          <w:sz w:val="26"/>
          <w:szCs w:val="26"/>
        </w:rPr>
        <w:t xml:space="preserve"> </w:t>
      </w:r>
      <w:proofErr w:type="spellStart"/>
      <w:r w:rsidRPr="00FB158F">
        <w:rPr>
          <w:color w:val="222222"/>
          <w:sz w:val="26"/>
          <w:szCs w:val="26"/>
        </w:rPr>
        <w:t>випадків</w:t>
      </w:r>
      <w:proofErr w:type="spellEnd"/>
      <w:r w:rsidRPr="00FB158F">
        <w:rPr>
          <w:color w:val="222222"/>
          <w:sz w:val="26"/>
          <w:szCs w:val="26"/>
        </w:rPr>
        <w:t xml:space="preserve"> </w:t>
      </w:r>
      <w:proofErr w:type="spellStart"/>
      <w:r w:rsidRPr="00FB158F">
        <w:rPr>
          <w:color w:val="222222"/>
          <w:sz w:val="26"/>
          <w:szCs w:val="26"/>
        </w:rPr>
        <w:t>непарна</w:t>
      </w:r>
      <w:proofErr w:type="spellEnd"/>
      <w:r w:rsidR="001B52BC" w:rsidRPr="00FB158F">
        <w:rPr>
          <w:color w:val="222222"/>
          <w:sz w:val="26"/>
          <w:szCs w:val="26"/>
          <w:lang w:val="uk-UA"/>
        </w:rPr>
        <w:t>. У шкільних майстернях краще використовувати тришарову фанеру.</w:t>
      </w:r>
    </w:p>
    <w:p w14:paraId="2A5F3E2B" w14:textId="77777777" w:rsidR="00A31A28" w:rsidRPr="00FB158F" w:rsidRDefault="001B52BC" w:rsidP="00A31A28">
      <w:pPr>
        <w:spacing w:line="240" w:lineRule="auto"/>
        <w:contextualSpacing/>
        <w:rPr>
          <w:rFonts w:ascii="Times New Roman" w:hAnsi="Times New Roman"/>
          <w:bCs/>
          <w:color w:val="000000"/>
          <w:sz w:val="26"/>
          <w:szCs w:val="26"/>
          <w:shd w:val="clear" w:color="auto" w:fill="FFFFFF"/>
        </w:rPr>
      </w:pPr>
      <w:r w:rsidRPr="00FB158F">
        <w:rPr>
          <w:noProof/>
          <w:sz w:val="26"/>
          <w:szCs w:val="26"/>
          <w:lang w:eastAsia="ru-RU"/>
        </w:rPr>
        <w:drawing>
          <wp:inline distT="0" distB="0" distL="0" distR="0" wp14:anchorId="148AAA14" wp14:editId="26AB76EB">
            <wp:extent cx="1831265" cy="1370677"/>
            <wp:effectExtent l="19050" t="0" r="0" b="0"/>
            <wp:docPr id="47" name="Рисунок 47" descr="Древесноволокнистая плит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Древесноволокнистая плит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960" cy="137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0C387" w14:textId="77777777" w:rsidR="00A31A28" w:rsidRPr="00FB158F" w:rsidRDefault="00A31A28" w:rsidP="00A31A28">
      <w:pPr>
        <w:spacing w:line="240" w:lineRule="auto"/>
        <w:contextualSpacing/>
        <w:rPr>
          <w:rFonts w:ascii="Times New Roman" w:hAnsi="Times New Roman"/>
          <w:bCs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bCs/>
          <w:color w:val="000000"/>
          <w:sz w:val="26"/>
          <w:szCs w:val="26"/>
          <w:shd w:val="clear" w:color="auto" w:fill="FFFFFF"/>
          <w:lang w:val="uk-UA"/>
        </w:rPr>
        <w:t xml:space="preserve">ДВП (деревоволокниста плита) являє собою листовий матеріал, який виготовляється з стружки або розмеленої деревної маси з використанням синтетичних полімерів і додаткових сполучних добавок шляхом гарячого пресування або сушки. </w:t>
      </w:r>
    </w:p>
    <w:p w14:paraId="23B9C598" w14:textId="77777777" w:rsidR="00A31A28" w:rsidRPr="00FB158F" w:rsidRDefault="00A31A28" w:rsidP="0086250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b/>
          <w:bCs/>
          <w:color w:val="000000"/>
          <w:sz w:val="26"/>
          <w:szCs w:val="26"/>
          <w:u w:val="single"/>
          <w:lang w:val="uk-UA"/>
        </w:rPr>
        <w:t>Технологічні властивості фанери та ДВП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: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="001B52BC" w:rsidRPr="00FB158F">
        <w:rPr>
          <w:rFonts w:ascii="Times New Roman" w:hAnsi="Times New Roman"/>
          <w:color w:val="000000"/>
          <w:sz w:val="26"/>
          <w:szCs w:val="26"/>
          <w:lang w:val="uk-UA"/>
        </w:rPr>
        <w:t>Ц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і матеріали добре обробляються за допомогою як ручного (столярні ножівки з дрібним зубом, ручний дриль та лобзик), так і механізованого інструменту (дискова пилка, свердлильний верстат та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електролобзик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).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</w:rPr>
        <w:t xml:space="preserve">Фанера та ДВП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також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гарно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піддається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остаточній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обробці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за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допомогою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шліфувального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паперу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закріпленого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на брусках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різної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форми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або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на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горизонтальній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рівній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поверхні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>.</w:t>
      </w:r>
    </w:p>
    <w:p w14:paraId="28DE30DC" w14:textId="77777777" w:rsidR="00862502" w:rsidRPr="00FB158F" w:rsidRDefault="00A31A28" w:rsidP="0086250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 w:eastAsia="ru-RU"/>
        </w:rPr>
        <w:t xml:space="preserve"> </w:t>
      </w:r>
    </w:p>
    <w:p w14:paraId="6F053D30" w14:textId="77777777" w:rsidR="00862502" w:rsidRPr="00FB158F" w:rsidRDefault="00862502" w:rsidP="00862502">
      <w:pPr>
        <w:spacing w:line="240" w:lineRule="auto"/>
        <w:contextualSpacing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  <w:t>Не витрачаємо гроші, а виявляємо кмітливість у творчості 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Тепер ви зрозуміли, що для підставки під планшет, необов'язково витрачати гроші в магазині. Можна все зробити своїми руками, притому отримати задоволення від власної творчості. Це дуже цікаво, якщо в будинку є безліч речей, які б хотілося викинути. Але їх завжди можна використовувати повторно, подарувавши їм друге життя.</w:t>
      </w:r>
    </w:p>
    <w:p w14:paraId="37094F67" w14:textId="77777777" w:rsidR="00396AAA" w:rsidRPr="00FB158F" w:rsidRDefault="00396AAA" w:rsidP="00396AAA">
      <w:pPr>
        <w:spacing w:line="240" w:lineRule="auto"/>
        <w:contextualSpacing/>
        <w:rPr>
          <w:rFonts w:ascii="Times New Roman" w:hAnsi="Times New Roman"/>
          <w:b/>
          <w:color w:val="00B0F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B0F0"/>
          <w:sz w:val="26"/>
          <w:szCs w:val="26"/>
          <w:lang w:val="uk-UA"/>
        </w:rPr>
        <w:t>ІІ. Домашнє завдання.</w:t>
      </w:r>
    </w:p>
    <w:p w14:paraId="4626F532" w14:textId="77777777" w:rsidR="009F14C1" w:rsidRDefault="00396AAA" w:rsidP="00396AAA">
      <w:pPr>
        <w:spacing w:line="240" w:lineRule="auto"/>
        <w:contextualSpacing/>
        <w:rPr>
          <w:rFonts w:ascii="Times New Roman" w:hAnsi="Times New Roman"/>
          <w:b/>
          <w:bCs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>Опрацювати опорний конспект.</w:t>
      </w:r>
      <w:r w:rsidRPr="00FB158F">
        <w:rPr>
          <w:rFonts w:ascii="Times New Roman" w:hAnsi="Times New Roman"/>
          <w:b/>
          <w:bCs/>
          <w:color w:val="0070C0"/>
          <w:sz w:val="26"/>
          <w:szCs w:val="26"/>
          <w:lang w:val="uk-UA"/>
        </w:rPr>
        <w:t xml:space="preserve"> </w:t>
      </w:r>
    </w:p>
    <w:p w14:paraId="7B37EAB8" w14:textId="69F70FD3" w:rsidR="002A623F" w:rsidRPr="00FB158F" w:rsidRDefault="002A623F" w:rsidP="00396AAA">
      <w:pPr>
        <w:spacing w:line="240" w:lineRule="auto"/>
        <w:contextualSpacing/>
        <w:rPr>
          <w:rFonts w:ascii="Times New Roman" w:hAnsi="Times New Roman"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color w:val="0070C0"/>
          <w:sz w:val="26"/>
          <w:szCs w:val="26"/>
          <w:lang w:val="uk-UA"/>
        </w:rPr>
        <w:t>Виб</w:t>
      </w:r>
      <w:r w:rsidR="00F17294" w:rsidRPr="00FB158F">
        <w:rPr>
          <w:rFonts w:ascii="Times New Roman" w:hAnsi="Times New Roman"/>
          <w:color w:val="0070C0"/>
          <w:sz w:val="26"/>
          <w:szCs w:val="26"/>
          <w:lang w:val="uk-UA"/>
        </w:rPr>
        <w:t>р</w:t>
      </w:r>
      <w:r w:rsidRPr="00FB158F">
        <w:rPr>
          <w:rFonts w:ascii="Times New Roman" w:hAnsi="Times New Roman"/>
          <w:color w:val="0070C0"/>
          <w:sz w:val="26"/>
          <w:szCs w:val="26"/>
          <w:lang w:val="uk-UA"/>
        </w:rPr>
        <w:t>ати</w:t>
      </w:r>
      <w:r w:rsidR="00F17294" w:rsidRPr="00FB158F">
        <w:rPr>
          <w:rFonts w:ascii="Times New Roman" w:hAnsi="Times New Roman"/>
          <w:color w:val="0070C0"/>
          <w:sz w:val="26"/>
          <w:szCs w:val="26"/>
          <w:lang w:val="uk-UA"/>
        </w:rPr>
        <w:t xml:space="preserve"> </w:t>
      </w:r>
      <w:r w:rsidRPr="00FB158F">
        <w:rPr>
          <w:rFonts w:ascii="Times New Roman" w:hAnsi="Times New Roman"/>
          <w:color w:val="0070C0"/>
          <w:sz w:val="26"/>
          <w:szCs w:val="26"/>
          <w:lang w:val="uk-UA"/>
        </w:rPr>
        <w:t xml:space="preserve"> </w:t>
      </w:r>
      <w:r w:rsidR="00E67457">
        <w:rPr>
          <w:rFonts w:ascii="Times New Roman" w:hAnsi="Times New Roman"/>
          <w:color w:val="0070C0"/>
          <w:sz w:val="26"/>
          <w:szCs w:val="26"/>
          <w:lang w:val="uk-UA"/>
        </w:rPr>
        <w:t>підставку</w:t>
      </w:r>
      <w:r w:rsidRPr="00FB158F">
        <w:rPr>
          <w:rFonts w:ascii="Times New Roman" w:hAnsi="Times New Roman"/>
          <w:color w:val="0070C0"/>
          <w:sz w:val="26"/>
          <w:szCs w:val="26"/>
          <w:lang w:val="uk-UA"/>
        </w:rPr>
        <w:t xml:space="preserve">  для виконання </w:t>
      </w:r>
      <w:proofErr w:type="spellStart"/>
      <w:r w:rsidRPr="00FB158F">
        <w:rPr>
          <w:rFonts w:ascii="Times New Roman" w:hAnsi="Times New Roman"/>
          <w:color w:val="0070C0"/>
          <w:sz w:val="26"/>
          <w:szCs w:val="26"/>
          <w:lang w:val="uk-UA"/>
        </w:rPr>
        <w:t>проєкту</w:t>
      </w:r>
      <w:proofErr w:type="spellEnd"/>
      <w:r w:rsidR="00F17294" w:rsidRPr="00FB158F">
        <w:rPr>
          <w:rFonts w:ascii="Times New Roman" w:hAnsi="Times New Roman"/>
          <w:color w:val="0070C0"/>
          <w:sz w:val="26"/>
          <w:szCs w:val="26"/>
          <w:lang w:val="uk-UA"/>
        </w:rPr>
        <w:t xml:space="preserve">. </w:t>
      </w:r>
      <w:r w:rsidRPr="00FB158F">
        <w:rPr>
          <w:rFonts w:ascii="Times New Roman" w:hAnsi="Times New Roman"/>
          <w:color w:val="0070C0"/>
          <w:sz w:val="26"/>
          <w:szCs w:val="26"/>
          <w:lang w:val="uk-UA"/>
        </w:rPr>
        <w:t>Підготувати інформацію  про виріб.</w:t>
      </w:r>
    </w:p>
    <w:p w14:paraId="2B349FEA" w14:textId="77777777" w:rsidR="00396AAA" w:rsidRPr="00FB158F" w:rsidRDefault="002A623F" w:rsidP="00396AAA">
      <w:pPr>
        <w:spacing w:line="240" w:lineRule="auto"/>
        <w:contextualSpacing/>
        <w:rPr>
          <w:rFonts w:ascii="Times New Roman" w:hAnsi="Times New Roman"/>
          <w:b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="00396AAA" w:rsidRPr="00FB158F">
        <w:rPr>
          <w:rFonts w:ascii="Times New Roman" w:hAnsi="Times New Roman"/>
          <w:b/>
          <w:sz w:val="26"/>
          <w:szCs w:val="26"/>
          <w:lang w:val="uk-UA"/>
        </w:rPr>
        <w:t xml:space="preserve">Зворотній зв’язок: </w:t>
      </w:r>
    </w:p>
    <w:p w14:paraId="1CE78C48" w14:textId="77777777" w:rsidR="00396AAA" w:rsidRDefault="00396AAA" w:rsidP="00396AAA">
      <w:pPr>
        <w:autoSpaceDE w:val="0"/>
        <w:autoSpaceDN w:val="0"/>
        <w:adjustRightInd w:val="0"/>
        <w:spacing w:after="120" w:line="240" w:lineRule="auto"/>
        <w:contextualSpacing/>
        <w:rPr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 xml:space="preserve"> освітня платформа</w:t>
      </w:r>
      <w:r w:rsidRPr="00FB158F">
        <w:rPr>
          <w:rFonts w:ascii="Times New Roman" w:hAnsi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FB158F">
        <w:rPr>
          <w:rFonts w:ascii="Times New Roman" w:hAnsi="Times New Roman"/>
          <w:b/>
          <w:color w:val="0000CC"/>
          <w:sz w:val="26"/>
          <w:szCs w:val="26"/>
        </w:rPr>
        <w:t>Human</w:t>
      </w:r>
      <w:proofErr w:type="spellEnd"/>
      <w:r w:rsidRPr="00FB158F">
        <w:rPr>
          <w:rFonts w:ascii="Times New Roman" w:hAnsi="Times New Roman"/>
          <w:b/>
          <w:color w:val="0000CC"/>
          <w:sz w:val="26"/>
          <w:szCs w:val="26"/>
          <w:lang w:val="uk-UA"/>
        </w:rPr>
        <w:t xml:space="preserve"> </w:t>
      </w:r>
      <w:r w:rsidRPr="00FB158F">
        <w:rPr>
          <w:rFonts w:ascii="Times New Roman" w:eastAsia="Times New Roman" w:hAnsi="Times New Roman"/>
          <w:sz w:val="26"/>
          <w:szCs w:val="26"/>
          <w:lang w:val="uk-UA"/>
        </w:rPr>
        <w:t xml:space="preserve">або  </w:t>
      </w:r>
      <w:proofErr w:type="spellStart"/>
      <w:r w:rsidRPr="00FB158F">
        <w:rPr>
          <w:rFonts w:ascii="Times New Roman" w:eastAsia="Times New Roman" w:hAnsi="Times New Roman"/>
          <w:sz w:val="26"/>
          <w:szCs w:val="26"/>
          <w:lang w:val="uk-UA"/>
        </w:rPr>
        <w:t>ел</w:t>
      </w:r>
      <w:proofErr w:type="spellEnd"/>
      <w:r w:rsidRPr="00FB158F">
        <w:rPr>
          <w:rFonts w:ascii="Times New Roman" w:eastAsia="Times New Roman" w:hAnsi="Times New Roman"/>
          <w:sz w:val="26"/>
          <w:szCs w:val="26"/>
          <w:lang w:val="uk-UA"/>
        </w:rPr>
        <w:t xml:space="preserve">. пошта </w:t>
      </w:r>
      <w:hyperlink r:id="rId12" w:history="1">
        <w:r w:rsidRPr="00FB158F">
          <w:rPr>
            <w:rStyle w:val="a6"/>
            <w:rFonts w:ascii="Times New Roman" w:eastAsia="Times New Roman" w:hAnsi="Times New Roman"/>
            <w:sz w:val="26"/>
            <w:szCs w:val="26"/>
            <w:lang w:val="uk-UA"/>
          </w:rPr>
          <w:t>valentinakapusta55@gmail.com</w:t>
        </w:r>
      </w:hyperlink>
    </w:p>
    <w:p w14:paraId="79FD6970" w14:textId="77777777" w:rsidR="00FB158F" w:rsidRPr="00FB158F" w:rsidRDefault="00FB158F" w:rsidP="00396AAA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/>
          <w:sz w:val="26"/>
          <w:szCs w:val="26"/>
          <w:lang w:val="uk-UA"/>
        </w:rPr>
      </w:pPr>
    </w:p>
    <w:sectPr w:rsidR="00FB158F" w:rsidRPr="00FB158F" w:rsidSect="00FB158F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60BFA"/>
    <w:multiLevelType w:val="hybridMultilevel"/>
    <w:tmpl w:val="6888B690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69C4"/>
    <w:multiLevelType w:val="hybridMultilevel"/>
    <w:tmpl w:val="E610A63A"/>
    <w:lvl w:ilvl="0" w:tplc="79EEFE2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985156D"/>
    <w:multiLevelType w:val="hybridMultilevel"/>
    <w:tmpl w:val="E9225A30"/>
    <w:lvl w:ilvl="0" w:tplc="72988F60">
      <w:numFmt w:val="bullet"/>
      <w:lvlText w:val="-"/>
      <w:lvlJc w:val="left"/>
      <w:pPr>
        <w:ind w:left="1248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3" w15:restartNumberingAfterBreak="0">
    <w:nsid w:val="63131363"/>
    <w:multiLevelType w:val="hybridMultilevel"/>
    <w:tmpl w:val="04AE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929"/>
    <w:rsid w:val="00007814"/>
    <w:rsid w:val="00010AC6"/>
    <w:rsid w:val="0001299D"/>
    <w:rsid w:val="00014297"/>
    <w:rsid w:val="00014553"/>
    <w:rsid w:val="00014D0B"/>
    <w:rsid w:val="00021E41"/>
    <w:rsid w:val="0002335E"/>
    <w:rsid w:val="00026465"/>
    <w:rsid w:val="0003469A"/>
    <w:rsid w:val="00035670"/>
    <w:rsid w:val="00044878"/>
    <w:rsid w:val="00054D76"/>
    <w:rsid w:val="000573AB"/>
    <w:rsid w:val="000616B6"/>
    <w:rsid w:val="00062EBA"/>
    <w:rsid w:val="00070352"/>
    <w:rsid w:val="00073D4B"/>
    <w:rsid w:val="00075C19"/>
    <w:rsid w:val="000818CA"/>
    <w:rsid w:val="00097F1E"/>
    <w:rsid w:val="000B0F7D"/>
    <w:rsid w:val="000B7365"/>
    <w:rsid w:val="000C133C"/>
    <w:rsid w:val="000C466E"/>
    <w:rsid w:val="000D0929"/>
    <w:rsid w:val="000D0937"/>
    <w:rsid w:val="000E48D2"/>
    <w:rsid w:val="000F003E"/>
    <w:rsid w:val="000F2940"/>
    <w:rsid w:val="000F7829"/>
    <w:rsid w:val="00104088"/>
    <w:rsid w:val="00110348"/>
    <w:rsid w:val="00112848"/>
    <w:rsid w:val="00114166"/>
    <w:rsid w:val="001247BA"/>
    <w:rsid w:val="00126313"/>
    <w:rsid w:val="0013498E"/>
    <w:rsid w:val="00137576"/>
    <w:rsid w:val="00137B20"/>
    <w:rsid w:val="00137FD4"/>
    <w:rsid w:val="0014019F"/>
    <w:rsid w:val="001420AC"/>
    <w:rsid w:val="001437FB"/>
    <w:rsid w:val="00152F72"/>
    <w:rsid w:val="00171F38"/>
    <w:rsid w:val="001820B4"/>
    <w:rsid w:val="0018412A"/>
    <w:rsid w:val="001847F6"/>
    <w:rsid w:val="00185796"/>
    <w:rsid w:val="00186489"/>
    <w:rsid w:val="00196795"/>
    <w:rsid w:val="00196CE2"/>
    <w:rsid w:val="00196DD9"/>
    <w:rsid w:val="00197E5E"/>
    <w:rsid w:val="00197FE5"/>
    <w:rsid w:val="001A2925"/>
    <w:rsid w:val="001A3510"/>
    <w:rsid w:val="001B52BC"/>
    <w:rsid w:val="001C0C52"/>
    <w:rsid w:val="001C2529"/>
    <w:rsid w:val="001C4CEA"/>
    <w:rsid w:val="001D0F56"/>
    <w:rsid w:val="001D25D2"/>
    <w:rsid w:val="001E0421"/>
    <w:rsid w:val="001E6AEB"/>
    <w:rsid w:val="00205E89"/>
    <w:rsid w:val="00206813"/>
    <w:rsid w:val="002109D3"/>
    <w:rsid w:val="0021521B"/>
    <w:rsid w:val="0021749C"/>
    <w:rsid w:val="00221C48"/>
    <w:rsid w:val="00223BCD"/>
    <w:rsid w:val="00225DB8"/>
    <w:rsid w:val="00226BAF"/>
    <w:rsid w:val="00226D90"/>
    <w:rsid w:val="0022757E"/>
    <w:rsid w:val="00227D87"/>
    <w:rsid w:val="00241594"/>
    <w:rsid w:val="002415A3"/>
    <w:rsid w:val="002430DA"/>
    <w:rsid w:val="00244B77"/>
    <w:rsid w:val="00244E96"/>
    <w:rsid w:val="0025154D"/>
    <w:rsid w:val="00252F56"/>
    <w:rsid w:val="00261824"/>
    <w:rsid w:val="0026424D"/>
    <w:rsid w:val="00266AD6"/>
    <w:rsid w:val="00270396"/>
    <w:rsid w:val="002729C1"/>
    <w:rsid w:val="00272D55"/>
    <w:rsid w:val="00276820"/>
    <w:rsid w:val="00285C2C"/>
    <w:rsid w:val="002863A8"/>
    <w:rsid w:val="00292663"/>
    <w:rsid w:val="0029612A"/>
    <w:rsid w:val="002A166C"/>
    <w:rsid w:val="002A4502"/>
    <w:rsid w:val="002A4DE3"/>
    <w:rsid w:val="002A54A4"/>
    <w:rsid w:val="002A623F"/>
    <w:rsid w:val="002A626A"/>
    <w:rsid w:val="002B5A3A"/>
    <w:rsid w:val="002C05E8"/>
    <w:rsid w:val="002D1C2F"/>
    <w:rsid w:val="002D2F05"/>
    <w:rsid w:val="002D7B89"/>
    <w:rsid w:val="002E2EF3"/>
    <w:rsid w:val="002E64E8"/>
    <w:rsid w:val="002F0948"/>
    <w:rsid w:val="002F36BB"/>
    <w:rsid w:val="002F7F50"/>
    <w:rsid w:val="003100A1"/>
    <w:rsid w:val="00310377"/>
    <w:rsid w:val="003121D7"/>
    <w:rsid w:val="003202E0"/>
    <w:rsid w:val="00323FAC"/>
    <w:rsid w:val="00327E7A"/>
    <w:rsid w:val="00334727"/>
    <w:rsid w:val="00340F98"/>
    <w:rsid w:val="00344A3D"/>
    <w:rsid w:val="00345363"/>
    <w:rsid w:val="0034715A"/>
    <w:rsid w:val="00353C16"/>
    <w:rsid w:val="00361FC0"/>
    <w:rsid w:val="003678BA"/>
    <w:rsid w:val="00371B0C"/>
    <w:rsid w:val="00372E20"/>
    <w:rsid w:val="00373A81"/>
    <w:rsid w:val="00374217"/>
    <w:rsid w:val="0037584B"/>
    <w:rsid w:val="003775AD"/>
    <w:rsid w:val="003775EA"/>
    <w:rsid w:val="003902A1"/>
    <w:rsid w:val="003907CF"/>
    <w:rsid w:val="00391370"/>
    <w:rsid w:val="003918BD"/>
    <w:rsid w:val="0039256A"/>
    <w:rsid w:val="00394751"/>
    <w:rsid w:val="00396AAA"/>
    <w:rsid w:val="003A1DBD"/>
    <w:rsid w:val="003A30C0"/>
    <w:rsid w:val="003B1D6B"/>
    <w:rsid w:val="003B32C6"/>
    <w:rsid w:val="003B7F31"/>
    <w:rsid w:val="003C10A1"/>
    <w:rsid w:val="003C135E"/>
    <w:rsid w:val="003C29F0"/>
    <w:rsid w:val="003C5CDD"/>
    <w:rsid w:val="003D19AF"/>
    <w:rsid w:val="003D2213"/>
    <w:rsid w:val="003D7C69"/>
    <w:rsid w:val="003E3E22"/>
    <w:rsid w:val="003E3EFE"/>
    <w:rsid w:val="003E4150"/>
    <w:rsid w:val="003F7A9B"/>
    <w:rsid w:val="00403C9E"/>
    <w:rsid w:val="00403DDA"/>
    <w:rsid w:val="00407C48"/>
    <w:rsid w:val="00411696"/>
    <w:rsid w:val="00421B54"/>
    <w:rsid w:val="00422589"/>
    <w:rsid w:val="00422E17"/>
    <w:rsid w:val="004277BE"/>
    <w:rsid w:val="004356FF"/>
    <w:rsid w:val="00444578"/>
    <w:rsid w:val="004447E3"/>
    <w:rsid w:val="00447BBF"/>
    <w:rsid w:val="00452185"/>
    <w:rsid w:val="00453FDF"/>
    <w:rsid w:val="00455DD7"/>
    <w:rsid w:val="00456924"/>
    <w:rsid w:val="0046166A"/>
    <w:rsid w:val="004626C2"/>
    <w:rsid w:val="00463A07"/>
    <w:rsid w:val="004673DE"/>
    <w:rsid w:val="004705B6"/>
    <w:rsid w:val="00470829"/>
    <w:rsid w:val="004817B8"/>
    <w:rsid w:val="00483ABB"/>
    <w:rsid w:val="00492129"/>
    <w:rsid w:val="00497C04"/>
    <w:rsid w:val="004A459D"/>
    <w:rsid w:val="004A7678"/>
    <w:rsid w:val="004A7938"/>
    <w:rsid w:val="004B1953"/>
    <w:rsid w:val="004B36B8"/>
    <w:rsid w:val="004C0D67"/>
    <w:rsid w:val="004C1962"/>
    <w:rsid w:val="004C36D5"/>
    <w:rsid w:val="004C3A67"/>
    <w:rsid w:val="004C5F1B"/>
    <w:rsid w:val="004D3580"/>
    <w:rsid w:val="004D4440"/>
    <w:rsid w:val="004D48AE"/>
    <w:rsid w:val="004E0874"/>
    <w:rsid w:val="004E2125"/>
    <w:rsid w:val="004E5DF2"/>
    <w:rsid w:val="004E65FE"/>
    <w:rsid w:val="004F01DE"/>
    <w:rsid w:val="004F050E"/>
    <w:rsid w:val="004F0667"/>
    <w:rsid w:val="004F4022"/>
    <w:rsid w:val="004F4029"/>
    <w:rsid w:val="004F5405"/>
    <w:rsid w:val="00505374"/>
    <w:rsid w:val="00507467"/>
    <w:rsid w:val="005078EE"/>
    <w:rsid w:val="0051413C"/>
    <w:rsid w:val="0051462F"/>
    <w:rsid w:val="00517848"/>
    <w:rsid w:val="00520D10"/>
    <w:rsid w:val="00524B04"/>
    <w:rsid w:val="00525E06"/>
    <w:rsid w:val="00530243"/>
    <w:rsid w:val="0053086E"/>
    <w:rsid w:val="00534C97"/>
    <w:rsid w:val="0053693C"/>
    <w:rsid w:val="00536ED1"/>
    <w:rsid w:val="00537DD6"/>
    <w:rsid w:val="00545AC9"/>
    <w:rsid w:val="00552A27"/>
    <w:rsid w:val="00552CD5"/>
    <w:rsid w:val="005559B6"/>
    <w:rsid w:val="005573E4"/>
    <w:rsid w:val="005659B6"/>
    <w:rsid w:val="00571CF9"/>
    <w:rsid w:val="005735D2"/>
    <w:rsid w:val="00576228"/>
    <w:rsid w:val="005812C7"/>
    <w:rsid w:val="00581ACF"/>
    <w:rsid w:val="00582644"/>
    <w:rsid w:val="00583349"/>
    <w:rsid w:val="005878B5"/>
    <w:rsid w:val="005879DB"/>
    <w:rsid w:val="005934A2"/>
    <w:rsid w:val="00595546"/>
    <w:rsid w:val="0059690B"/>
    <w:rsid w:val="005A3E51"/>
    <w:rsid w:val="005A56B1"/>
    <w:rsid w:val="005A7086"/>
    <w:rsid w:val="005B18E1"/>
    <w:rsid w:val="005B3819"/>
    <w:rsid w:val="005B6B82"/>
    <w:rsid w:val="005C10BB"/>
    <w:rsid w:val="005C3A31"/>
    <w:rsid w:val="005E5BE7"/>
    <w:rsid w:val="005E6528"/>
    <w:rsid w:val="005F445C"/>
    <w:rsid w:val="005F5F1A"/>
    <w:rsid w:val="00605E8F"/>
    <w:rsid w:val="00612814"/>
    <w:rsid w:val="0061458F"/>
    <w:rsid w:val="00614E98"/>
    <w:rsid w:val="0062247A"/>
    <w:rsid w:val="00623909"/>
    <w:rsid w:val="00633BBB"/>
    <w:rsid w:val="0063784B"/>
    <w:rsid w:val="006401A0"/>
    <w:rsid w:val="006405D8"/>
    <w:rsid w:val="00640C38"/>
    <w:rsid w:val="006460F7"/>
    <w:rsid w:val="0064781B"/>
    <w:rsid w:val="00650764"/>
    <w:rsid w:val="00650DE1"/>
    <w:rsid w:val="006512FF"/>
    <w:rsid w:val="00652F75"/>
    <w:rsid w:val="00653103"/>
    <w:rsid w:val="00654F5D"/>
    <w:rsid w:val="0065544D"/>
    <w:rsid w:val="0065692B"/>
    <w:rsid w:val="00656D7A"/>
    <w:rsid w:val="006602D5"/>
    <w:rsid w:val="00664637"/>
    <w:rsid w:val="00666789"/>
    <w:rsid w:val="00666A4B"/>
    <w:rsid w:val="00672E90"/>
    <w:rsid w:val="0067376E"/>
    <w:rsid w:val="006841DE"/>
    <w:rsid w:val="00684882"/>
    <w:rsid w:val="00693F79"/>
    <w:rsid w:val="006961B8"/>
    <w:rsid w:val="00697E41"/>
    <w:rsid w:val="006A30F9"/>
    <w:rsid w:val="006A3B45"/>
    <w:rsid w:val="006A401D"/>
    <w:rsid w:val="006B16FA"/>
    <w:rsid w:val="006B68F7"/>
    <w:rsid w:val="006B7E38"/>
    <w:rsid w:val="006C2956"/>
    <w:rsid w:val="006C2D78"/>
    <w:rsid w:val="006C40B4"/>
    <w:rsid w:val="006D0D43"/>
    <w:rsid w:val="006D1F98"/>
    <w:rsid w:val="006D5E21"/>
    <w:rsid w:val="006E1965"/>
    <w:rsid w:val="006E29F3"/>
    <w:rsid w:val="006F3B27"/>
    <w:rsid w:val="006F42A9"/>
    <w:rsid w:val="006F5D94"/>
    <w:rsid w:val="00703228"/>
    <w:rsid w:val="007060E7"/>
    <w:rsid w:val="00714BE4"/>
    <w:rsid w:val="007170E5"/>
    <w:rsid w:val="007208DB"/>
    <w:rsid w:val="007237C0"/>
    <w:rsid w:val="007332BD"/>
    <w:rsid w:val="00734479"/>
    <w:rsid w:val="00741306"/>
    <w:rsid w:val="007419BA"/>
    <w:rsid w:val="007505BB"/>
    <w:rsid w:val="007522AD"/>
    <w:rsid w:val="007702C9"/>
    <w:rsid w:val="00773ABE"/>
    <w:rsid w:val="00782D86"/>
    <w:rsid w:val="007875F7"/>
    <w:rsid w:val="00792972"/>
    <w:rsid w:val="00794E29"/>
    <w:rsid w:val="00795E6F"/>
    <w:rsid w:val="007A6B61"/>
    <w:rsid w:val="007B16B7"/>
    <w:rsid w:val="007B699A"/>
    <w:rsid w:val="007B7BD5"/>
    <w:rsid w:val="007C3B18"/>
    <w:rsid w:val="007D12A9"/>
    <w:rsid w:val="007D1E63"/>
    <w:rsid w:val="007E0A60"/>
    <w:rsid w:val="007E14A6"/>
    <w:rsid w:val="007E50AC"/>
    <w:rsid w:val="007E6EDB"/>
    <w:rsid w:val="007F3925"/>
    <w:rsid w:val="007F6664"/>
    <w:rsid w:val="008016D7"/>
    <w:rsid w:val="008040BC"/>
    <w:rsid w:val="00807357"/>
    <w:rsid w:val="00812E27"/>
    <w:rsid w:val="00812E86"/>
    <w:rsid w:val="00821F21"/>
    <w:rsid w:val="00822149"/>
    <w:rsid w:val="00830D40"/>
    <w:rsid w:val="00831448"/>
    <w:rsid w:val="0083228D"/>
    <w:rsid w:val="00846587"/>
    <w:rsid w:val="00847426"/>
    <w:rsid w:val="0085402D"/>
    <w:rsid w:val="0085783F"/>
    <w:rsid w:val="00862490"/>
    <w:rsid w:val="00862502"/>
    <w:rsid w:val="008629DD"/>
    <w:rsid w:val="0086523E"/>
    <w:rsid w:val="00865698"/>
    <w:rsid w:val="00867CFF"/>
    <w:rsid w:val="00871D5A"/>
    <w:rsid w:val="0089168F"/>
    <w:rsid w:val="008947B3"/>
    <w:rsid w:val="00896138"/>
    <w:rsid w:val="00897674"/>
    <w:rsid w:val="00897D31"/>
    <w:rsid w:val="008A0906"/>
    <w:rsid w:val="008A1496"/>
    <w:rsid w:val="008A23C7"/>
    <w:rsid w:val="008A5600"/>
    <w:rsid w:val="008B166E"/>
    <w:rsid w:val="008B3CE7"/>
    <w:rsid w:val="008C0B80"/>
    <w:rsid w:val="008C6F63"/>
    <w:rsid w:val="008C710B"/>
    <w:rsid w:val="008C79DA"/>
    <w:rsid w:val="008D4F32"/>
    <w:rsid w:val="008D5719"/>
    <w:rsid w:val="008D6DE4"/>
    <w:rsid w:val="008D7F65"/>
    <w:rsid w:val="008F7899"/>
    <w:rsid w:val="00902DBD"/>
    <w:rsid w:val="0090475E"/>
    <w:rsid w:val="00915482"/>
    <w:rsid w:val="00920560"/>
    <w:rsid w:val="009247B9"/>
    <w:rsid w:val="009279C0"/>
    <w:rsid w:val="009308D8"/>
    <w:rsid w:val="00933727"/>
    <w:rsid w:val="00943178"/>
    <w:rsid w:val="0094702A"/>
    <w:rsid w:val="009478AC"/>
    <w:rsid w:val="0095177B"/>
    <w:rsid w:val="0095182D"/>
    <w:rsid w:val="00952D6B"/>
    <w:rsid w:val="00955DD7"/>
    <w:rsid w:val="00957DD0"/>
    <w:rsid w:val="00963381"/>
    <w:rsid w:val="00965E20"/>
    <w:rsid w:val="00973E78"/>
    <w:rsid w:val="00975183"/>
    <w:rsid w:val="009755E7"/>
    <w:rsid w:val="009766D5"/>
    <w:rsid w:val="009821A9"/>
    <w:rsid w:val="00982F98"/>
    <w:rsid w:val="009859AB"/>
    <w:rsid w:val="009908C7"/>
    <w:rsid w:val="00992E83"/>
    <w:rsid w:val="00997F15"/>
    <w:rsid w:val="009A071E"/>
    <w:rsid w:val="009A20A5"/>
    <w:rsid w:val="009C3D7E"/>
    <w:rsid w:val="009C666C"/>
    <w:rsid w:val="009C7FA7"/>
    <w:rsid w:val="009D0D9B"/>
    <w:rsid w:val="009D30CA"/>
    <w:rsid w:val="009D4924"/>
    <w:rsid w:val="009D6C1C"/>
    <w:rsid w:val="009E1CDE"/>
    <w:rsid w:val="009E599E"/>
    <w:rsid w:val="009F14C1"/>
    <w:rsid w:val="009F5C35"/>
    <w:rsid w:val="009F722A"/>
    <w:rsid w:val="00A01670"/>
    <w:rsid w:val="00A05C11"/>
    <w:rsid w:val="00A20133"/>
    <w:rsid w:val="00A31A28"/>
    <w:rsid w:val="00A34468"/>
    <w:rsid w:val="00A41F51"/>
    <w:rsid w:val="00A507D2"/>
    <w:rsid w:val="00A57CE6"/>
    <w:rsid w:val="00A6121B"/>
    <w:rsid w:val="00A61774"/>
    <w:rsid w:val="00A65DD9"/>
    <w:rsid w:val="00A66401"/>
    <w:rsid w:val="00A702C2"/>
    <w:rsid w:val="00A71241"/>
    <w:rsid w:val="00A768AC"/>
    <w:rsid w:val="00A80867"/>
    <w:rsid w:val="00A81A02"/>
    <w:rsid w:val="00A83B0A"/>
    <w:rsid w:val="00A83E99"/>
    <w:rsid w:val="00A84B81"/>
    <w:rsid w:val="00A8682C"/>
    <w:rsid w:val="00A91D14"/>
    <w:rsid w:val="00A92BBE"/>
    <w:rsid w:val="00A93C7B"/>
    <w:rsid w:val="00A94BAB"/>
    <w:rsid w:val="00AA7B96"/>
    <w:rsid w:val="00AB443F"/>
    <w:rsid w:val="00AC0D83"/>
    <w:rsid w:val="00AC5EBD"/>
    <w:rsid w:val="00AC64B3"/>
    <w:rsid w:val="00AC690C"/>
    <w:rsid w:val="00AD1F12"/>
    <w:rsid w:val="00AD3EFF"/>
    <w:rsid w:val="00AD4289"/>
    <w:rsid w:val="00AD5C51"/>
    <w:rsid w:val="00AD6142"/>
    <w:rsid w:val="00AE08DD"/>
    <w:rsid w:val="00AE13F4"/>
    <w:rsid w:val="00AE149D"/>
    <w:rsid w:val="00AE1553"/>
    <w:rsid w:val="00AE34EC"/>
    <w:rsid w:val="00AE792E"/>
    <w:rsid w:val="00AE7E49"/>
    <w:rsid w:val="00AF7822"/>
    <w:rsid w:val="00B0169B"/>
    <w:rsid w:val="00B04BE2"/>
    <w:rsid w:val="00B10ACC"/>
    <w:rsid w:val="00B11355"/>
    <w:rsid w:val="00B17027"/>
    <w:rsid w:val="00B20A54"/>
    <w:rsid w:val="00B27209"/>
    <w:rsid w:val="00B30BCE"/>
    <w:rsid w:val="00B35697"/>
    <w:rsid w:val="00B375E7"/>
    <w:rsid w:val="00B460B1"/>
    <w:rsid w:val="00B462E5"/>
    <w:rsid w:val="00B563E5"/>
    <w:rsid w:val="00B57674"/>
    <w:rsid w:val="00B57DFF"/>
    <w:rsid w:val="00B70307"/>
    <w:rsid w:val="00B75C7C"/>
    <w:rsid w:val="00B76695"/>
    <w:rsid w:val="00B837A8"/>
    <w:rsid w:val="00B83B6F"/>
    <w:rsid w:val="00B85747"/>
    <w:rsid w:val="00BA16A9"/>
    <w:rsid w:val="00BB06A3"/>
    <w:rsid w:val="00BB456D"/>
    <w:rsid w:val="00BB5C2A"/>
    <w:rsid w:val="00BB6B37"/>
    <w:rsid w:val="00BC4864"/>
    <w:rsid w:val="00BD2CBA"/>
    <w:rsid w:val="00BD3F30"/>
    <w:rsid w:val="00BE1F7C"/>
    <w:rsid w:val="00BF5474"/>
    <w:rsid w:val="00C079A8"/>
    <w:rsid w:val="00C12AAF"/>
    <w:rsid w:val="00C15815"/>
    <w:rsid w:val="00C1753B"/>
    <w:rsid w:val="00C234B4"/>
    <w:rsid w:val="00C25F3A"/>
    <w:rsid w:val="00C31816"/>
    <w:rsid w:val="00C31D07"/>
    <w:rsid w:val="00C34C6C"/>
    <w:rsid w:val="00C40D8B"/>
    <w:rsid w:val="00C44DCB"/>
    <w:rsid w:val="00C45E98"/>
    <w:rsid w:val="00C50EED"/>
    <w:rsid w:val="00C56CEA"/>
    <w:rsid w:val="00C600E6"/>
    <w:rsid w:val="00C63A5E"/>
    <w:rsid w:val="00C660C2"/>
    <w:rsid w:val="00C66253"/>
    <w:rsid w:val="00C716F1"/>
    <w:rsid w:val="00C762D0"/>
    <w:rsid w:val="00C80D29"/>
    <w:rsid w:val="00C80F3E"/>
    <w:rsid w:val="00C81A11"/>
    <w:rsid w:val="00C84DB5"/>
    <w:rsid w:val="00C90DD1"/>
    <w:rsid w:val="00C92918"/>
    <w:rsid w:val="00C92FAC"/>
    <w:rsid w:val="00C94190"/>
    <w:rsid w:val="00C94F32"/>
    <w:rsid w:val="00C9501E"/>
    <w:rsid w:val="00CA3AFD"/>
    <w:rsid w:val="00CA48BE"/>
    <w:rsid w:val="00CB14BF"/>
    <w:rsid w:val="00CB627E"/>
    <w:rsid w:val="00CD0220"/>
    <w:rsid w:val="00CD0F22"/>
    <w:rsid w:val="00CD799D"/>
    <w:rsid w:val="00CE014E"/>
    <w:rsid w:val="00CE1837"/>
    <w:rsid w:val="00CE4B90"/>
    <w:rsid w:val="00CE5418"/>
    <w:rsid w:val="00CE6FDA"/>
    <w:rsid w:val="00CF633A"/>
    <w:rsid w:val="00CF6A1B"/>
    <w:rsid w:val="00CF7A1D"/>
    <w:rsid w:val="00D00EA8"/>
    <w:rsid w:val="00D02991"/>
    <w:rsid w:val="00D1201F"/>
    <w:rsid w:val="00D27446"/>
    <w:rsid w:val="00D30EBE"/>
    <w:rsid w:val="00D32B61"/>
    <w:rsid w:val="00D36AAA"/>
    <w:rsid w:val="00D437F0"/>
    <w:rsid w:val="00D54605"/>
    <w:rsid w:val="00D55704"/>
    <w:rsid w:val="00D55AEB"/>
    <w:rsid w:val="00D578D6"/>
    <w:rsid w:val="00D60C40"/>
    <w:rsid w:val="00D6326D"/>
    <w:rsid w:val="00D653B8"/>
    <w:rsid w:val="00D70747"/>
    <w:rsid w:val="00D76DE2"/>
    <w:rsid w:val="00D92568"/>
    <w:rsid w:val="00D93B23"/>
    <w:rsid w:val="00D95274"/>
    <w:rsid w:val="00D95649"/>
    <w:rsid w:val="00D97175"/>
    <w:rsid w:val="00DA1788"/>
    <w:rsid w:val="00DA5B4D"/>
    <w:rsid w:val="00DA78C6"/>
    <w:rsid w:val="00DB007B"/>
    <w:rsid w:val="00DB109C"/>
    <w:rsid w:val="00DB6762"/>
    <w:rsid w:val="00DB7BA4"/>
    <w:rsid w:val="00DB7E1A"/>
    <w:rsid w:val="00DC4A61"/>
    <w:rsid w:val="00DC671A"/>
    <w:rsid w:val="00DD1EE7"/>
    <w:rsid w:val="00DD3157"/>
    <w:rsid w:val="00DD76B4"/>
    <w:rsid w:val="00DE15A8"/>
    <w:rsid w:val="00DF0982"/>
    <w:rsid w:val="00DF5651"/>
    <w:rsid w:val="00E01E0C"/>
    <w:rsid w:val="00E036A1"/>
    <w:rsid w:val="00E0425D"/>
    <w:rsid w:val="00E04626"/>
    <w:rsid w:val="00E105A7"/>
    <w:rsid w:val="00E14D08"/>
    <w:rsid w:val="00E16835"/>
    <w:rsid w:val="00E22185"/>
    <w:rsid w:val="00E248AB"/>
    <w:rsid w:val="00E25DC5"/>
    <w:rsid w:val="00E3102B"/>
    <w:rsid w:val="00E331E3"/>
    <w:rsid w:val="00E37AA4"/>
    <w:rsid w:val="00E4067E"/>
    <w:rsid w:val="00E4421A"/>
    <w:rsid w:val="00E44DC9"/>
    <w:rsid w:val="00E4533C"/>
    <w:rsid w:val="00E52297"/>
    <w:rsid w:val="00E53896"/>
    <w:rsid w:val="00E54905"/>
    <w:rsid w:val="00E556CD"/>
    <w:rsid w:val="00E55798"/>
    <w:rsid w:val="00E61E0D"/>
    <w:rsid w:val="00E64E67"/>
    <w:rsid w:val="00E67457"/>
    <w:rsid w:val="00E804B0"/>
    <w:rsid w:val="00E8573B"/>
    <w:rsid w:val="00E93115"/>
    <w:rsid w:val="00E93F18"/>
    <w:rsid w:val="00EA117F"/>
    <w:rsid w:val="00EA1DB6"/>
    <w:rsid w:val="00EA7873"/>
    <w:rsid w:val="00EB07AC"/>
    <w:rsid w:val="00EB7086"/>
    <w:rsid w:val="00EB73F8"/>
    <w:rsid w:val="00EC5E4A"/>
    <w:rsid w:val="00EC6C23"/>
    <w:rsid w:val="00EC7438"/>
    <w:rsid w:val="00ED5467"/>
    <w:rsid w:val="00ED57DB"/>
    <w:rsid w:val="00ED676A"/>
    <w:rsid w:val="00EE15AB"/>
    <w:rsid w:val="00EE33B2"/>
    <w:rsid w:val="00F031D8"/>
    <w:rsid w:val="00F03935"/>
    <w:rsid w:val="00F10E20"/>
    <w:rsid w:val="00F12443"/>
    <w:rsid w:val="00F12AFF"/>
    <w:rsid w:val="00F17294"/>
    <w:rsid w:val="00F26481"/>
    <w:rsid w:val="00F32355"/>
    <w:rsid w:val="00F36076"/>
    <w:rsid w:val="00F4290D"/>
    <w:rsid w:val="00F43973"/>
    <w:rsid w:val="00F463E2"/>
    <w:rsid w:val="00F4654C"/>
    <w:rsid w:val="00F524B8"/>
    <w:rsid w:val="00F53DB3"/>
    <w:rsid w:val="00F54AA7"/>
    <w:rsid w:val="00F558B6"/>
    <w:rsid w:val="00F66177"/>
    <w:rsid w:val="00F80A57"/>
    <w:rsid w:val="00F85BFF"/>
    <w:rsid w:val="00F85F7D"/>
    <w:rsid w:val="00F93BF8"/>
    <w:rsid w:val="00F96E6E"/>
    <w:rsid w:val="00F97484"/>
    <w:rsid w:val="00F976C5"/>
    <w:rsid w:val="00FA01BE"/>
    <w:rsid w:val="00FA2899"/>
    <w:rsid w:val="00FA3D94"/>
    <w:rsid w:val="00FA78B5"/>
    <w:rsid w:val="00FB158F"/>
    <w:rsid w:val="00FB2495"/>
    <w:rsid w:val="00FB3950"/>
    <w:rsid w:val="00FB7C95"/>
    <w:rsid w:val="00FB7DE0"/>
    <w:rsid w:val="00FC0A37"/>
    <w:rsid w:val="00FC5173"/>
    <w:rsid w:val="00FD25A3"/>
    <w:rsid w:val="00FD4549"/>
    <w:rsid w:val="00FE4333"/>
    <w:rsid w:val="00FF7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5F7AE3"/>
  <w15:docId w15:val="{BBDEE80D-AB6C-44CD-B9A7-FF9C28F5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306"/>
    <w:pPr>
      <w:spacing w:after="200" w:line="276" w:lineRule="auto"/>
    </w:pPr>
    <w:rPr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016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6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5692B"/>
    <w:rPr>
      <w:rFonts w:ascii="Tahoma" w:hAnsi="Tahoma"/>
      <w:sz w:val="16"/>
    </w:rPr>
  </w:style>
  <w:style w:type="character" w:styleId="a6">
    <w:name w:val="Hyperlink"/>
    <w:basedOn w:val="a0"/>
    <w:uiPriority w:val="99"/>
    <w:unhideWhenUsed/>
    <w:rsid w:val="00396AAA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31A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locked/>
    <w:rsid w:val="00A31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</cp:lastModifiedBy>
  <cp:revision>35</cp:revision>
  <dcterms:created xsi:type="dcterms:W3CDTF">2018-04-25T16:35:00Z</dcterms:created>
  <dcterms:modified xsi:type="dcterms:W3CDTF">2024-09-01T08:48:00Z</dcterms:modified>
</cp:coreProperties>
</file>