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F7A" w:rsidRDefault="00BE2F7A" w:rsidP="00BE2F7A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09.09.2024</w:t>
      </w:r>
    </w:p>
    <w:p w:rsidR="00BE2F7A" w:rsidRDefault="00BE2F7A" w:rsidP="00BE2F7A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Українська мова</w:t>
      </w:r>
    </w:p>
    <w:p w:rsidR="00BE2F7A" w:rsidRDefault="00BE2F7A" w:rsidP="00BE2F7A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Л.А.</w:t>
      </w:r>
    </w:p>
    <w:p w:rsidR="00BE2F7A" w:rsidRPr="00EF711C" w:rsidRDefault="00BE2F7A" w:rsidP="00BE2F7A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F711C">
        <w:rPr>
          <w:rFonts w:ascii="Times New Roman" w:hAnsi="Times New Roman" w:cs="Times New Roman"/>
          <w:b/>
          <w:i/>
          <w:sz w:val="28"/>
          <w:szCs w:val="28"/>
          <w:lang w:val="uk-UA"/>
        </w:rPr>
        <w:t>8 клас.</w:t>
      </w:r>
    </w:p>
    <w:p w:rsidR="00BE2F7A" w:rsidRPr="00EF711C" w:rsidRDefault="00BE2F7A" w:rsidP="00BE2F7A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F711C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Урок . Лексикологія і фразеологія ( повторення </w:t>
      </w:r>
      <w:bookmarkStart w:id="0" w:name="_GoBack"/>
      <w:bookmarkEnd w:id="0"/>
      <w:r w:rsidRPr="00EF711C">
        <w:rPr>
          <w:rFonts w:ascii="Times New Roman" w:hAnsi="Times New Roman" w:cs="Times New Roman"/>
          <w:b/>
          <w:i/>
          <w:sz w:val="28"/>
          <w:szCs w:val="28"/>
          <w:lang w:val="uk-UA"/>
        </w:rPr>
        <w:t>)</w:t>
      </w:r>
    </w:p>
    <w:p w:rsidR="00BE2F7A" w:rsidRPr="00EF711C" w:rsidRDefault="00BE2F7A" w:rsidP="00BE2F7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F711C">
        <w:rPr>
          <w:rFonts w:ascii="Times New Roman" w:hAnsi="Times New Roman" w:cs="Times New Roman"/>
          <w:b/>
          <w:i/>
          <w:sz w:val="28"/>
          <w:szCs w:val="28"/>
          <w:lang w:val="uk-UA"/>
        </w:rPr>
        <w:t>Мета</w:t>
      </w:r>
      <w:r w:rsidRPr="00EF711C">
        <w:rPr>
          <w:rFonts w:ascii="Times New Roman" w:hAnsi="Times New Roman" w:cs="Times New Roman"/>
          <w:sz w:val="28"/>
          <w:szCs w:val="28"/>
          <w:lang w:val="uk-UA"/>
        </w:rPr>
        <w:t>: формувати ключові компетентності:</w:t>
      </w:r>
    </w:p>
    <w:p w:rsidR="00BE2F7A" w:rsidRPr="00EF711C" w:rsidRDefault="00BE2F7A" w:rsidP="00BE2F7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F711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Уміння </w:t>
      </w:r>
      <w:proofErr w:type="spellStart"/>
      <w:r w:rsidRPr="00EF711C">
        <w:rPr>
          <w:rFonts w:ascii="Times New Roman" w:hAnsi="Times New Roman" w:cs="Times New Roman"/>
          <w:i/>
          <w:sz w:val="28"/>
          <w:szCs w:val="28"/>
          <w:lang w:val="uk-UA"/>
        </w:rPr>
        <w:t>вчитися</w:t>
      </w:r>
      <w:r w:rsidRPr="00EF711C">
        <w:rPr>
          <w:rFonts w:ascii="Times New Roman" w:hAnsi="Times New Roman" w:cs="Times New Roman"/>
          <w:sz w:val="28"/>
          <w:szCs w:val="28"/>
          <w:lang w:val="uk-UA"/>
        </w:rPr>
        <w:t>-</w:t>
      </w:r>
      <w:proofErr w:type="spellEnd"/>
      <w:r w:rsidRPr="00EF71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F711C">
        <w:rPr>
          <w:rFonts w:ascii="Times New Roman" w:hAnsi="Times New Roman" w:cs="Times New Roman"/>
          <w:sz w:val="28"/>
          <w:szCs w:val="28"/>
          <w:lang w:val="uk-UA"/>
        </w:rPr>
        <w:t>самоорганізовуватися</w:t>
      </w:r>
      <w:proofErr w:type="spellEnd"/>
      <w:r w:rsidRPr="00EF711C">
        <w:rPr>
          <w:rFonts w:ascii="Times New Roman" w:hAnsi="Times New Roman" w:cs="Times New Roman"/>
          <w:sz w:val="28"/>
          <w:szCs w:val="28"/>
          <w:lang w:val="uk-UA"/>
        </w:rPr>
        <w:t xml:space="preserve"> до навчальної діяльності;</w:t>
      </w:r>
    </w:p>
    <w:p w:rsidR="00BE2F7A" w:rsidRPr="00EF711C" w:rsidRDefault="00BE2F7A" w:rsidP="00BE2F7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F711C">
        <w:rPr>
          <w:rFonts w:ascii="Times New Roman" w:hAnsi="Times New Roman" w:cs="Times New Roman"/>
          <w:i/>
          <w:sz w:val="28"/>
          <w:szCs w:val="28"/>
          <w:lang w:val="uk-UA"/>
        </w:rPr>
        <w:t>Інформаційну</w:t>
      </w:r>
      <w:r w:rsidRPr="00EF711C">
        <w:rPr>
          <w:rFonts w:ascii="Times New Roman" w:hAnsi="Times New Roman" w:cs="Times New Roman"/>
          <w:sz w:val="28"/>
          <w:szCs w:val="28"/>
          <w:lang w:val="uk-UA"/>
        </w:rPr>
        <w:t xml:space="preserve"> – навчити учнів використовувати схеми як джерело інформації.</w:t>
      </w:r>
    </w:p>
    <w:p w:rsidR="00BE2F7A" w:rsidRPr="00EF711C" w:rsidRDefault="00BE2F7A" w:rsidP="00BE2F7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F711C">
        <w:rPr>
          <w:rFonts w:ascii="Times New Roman" w:hAnsi="Times New Roman" w:cs="Times New Roman"/>
          <w:sz w:val="28"/>
          <w:szCs w:val="28"/>
          <w:lang w:val="uk-UA"/>
        </w:rPr>
        <w:t xml:space="preserve">Формувати предметні компетентності та компетенції шляхом виконання </w:t>
      </w:r>
      <w:proofErr w:type="spellStart"/>
      <w:r w:rsidRPr="00EF711C">
        <w:rPr>
          <w:rFonts w:ascii="Times New Roman" w:hAnsi="Times New Roman" w:cs="Times New Roman"/>
          <w:sz w:val="28"/>
          <w:szCs w:val="28"/>
          <w:lang w:val="uk-UA"/>
        </w:rPr>
        <w:t>навчально</w:t>
      </w:r>
      <w:proofErr w:type="spellEnd"/>
      <w:r w:rsidRPr="00EF711C">
        <w:rPr>
          <w:rFonts w:ascii="Times New Roman" w:hAnsi="Times New Roman" w:cs="Times New Roman"/>
          <w:sz w:val="28"/>
          <w:szCs w:val="28"/>
          <w:lang w:val="uk-UA"/>
        </w:rPr>
        <w:t xml:space="preserve"> – пізнавальних  і практично зорієнтованих завдань відповідно до змістових ліній:</w:t>
      </w:r>
    </w:p>
    <w:p w:rsidR="00BE2F7A" w:rsidRPr="00EF711C" w:rsidRDefault="00BE2F7A" w:rsidP="00BE2F7A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F711C">
        <w:rPr>
          <w:rFonts w:ascii="Times New Roman" w:hAnsi="Times New Roman" w:cs="Times New Roman"/>
          <w:i/>
          <w:sz w:val="28"/>
          <w:szCs w:val="28"/>
          <w:lang w:val="uk-UA"/>
        </w:rPr>
        <w:t>мовної і мовленнєвої:</w:t>
      </w:r>
    </w:p>
    <w:p w:rsidR="00BE2F7A" w:rsidRPr="00EF711C" w:rsidRDefault="00BE2F7A" w:rsidP="00BE2F7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F711C">
        <w:rPr>
          <w:rFonts w:ascii="Times New Roman" w:hAnsi="Times New Roman" w:cs="Times New Roman"/>
          <w:sz w:val="28"/>
          <w:szCs w:val="28"/>
          <w:lang w:val="uk-UA"/>
        </w:rPr>
        <w:t>повторити і узагальнити знання учнів про лексикологію  та фразеологію як розділи науки про мову, про лексичне багатство української мови, групи слів за значенням , походженням, про фразеологізми , їх виражальні можливості  й особливості;</w:t>
      </w:r>
    </w:p>
    <w:p w:rsidR="00BE2F7A" w:rsidRPr="00EF711C" w:rsidRDefault="00BE2F7A" w:rsidP="00BE2F7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F711C">
        <w:rPr>
          <w:rFonts w:ascii="Times New Roman" w:hAnsi="Times New Roman" w:cs="Times New Roman"/>
          <w:sz w:val="28"/>
          <w:szCs w:val="28"/>
          <w:lang w:val="uk-UA"/>
        </w:rPr>
        <w:t>розвивати вміння  та навички практичного використання знань із цих тем  в усному та писемному мовленні;</w:t>
      </w:r>
    </w:p>
    <w:p w:rsidR="00BE2F7A" w:rsidRPr="00EF711C" w:rsidRDefault="00BE2F7A" w:rsidP="00BE2F7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F711C">
        <w:rPr>
          <w:rFonts w:ascii="Times New Roman" w:hAnsi="Times New Roman" w:cs="Times New Roman"/>
          <w:sz w:val="28"/>
          <w:szCs w:val="28"/>
          <w:lang w:val="uk-UA"/>
        </w:rPr>
        <w:t>удосконалювати культуру усного і писемного мовлення;</w:t>
      </w:r>
    </w:p>
    <w:p w:rsidR="00BE2F7A" w:rsidRPr="00EF711C" w:rsidRDefault="00BE2F7A" w:rsidP="00BE2F7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F711C">
        <w:rPr>
          <w:rFonts w:ascii="Times New Roman" w:hAnsi="Times New Roman" w:cs="Times New Roman"/>
          <w:i/>
          <w:sz w:val="28"/>
          <w:szCs w:val="28"/>
          <w:lang w:val="uk-UA"/>
        </w:rPr>
        <w:t>діяльнісної</w:t>
      </w:r>
      <w:proofErr w:type="spellEnd"/>
      <w:r w:rsidRPr="00EF711C">
        <w:rPr>
          <w:rFonts w:ascii="Times New Roman" w:hAnsi="Times New Roman" w:cs="Times New Roman"/>
          <w:sz w:val="28"/>
          <w:szCs w:val="28"/>
          <w:lang w:val="uk-UA"/>
        </w:rPr>
        <w:t xml:space="preserve"> – розвивати спостережливість , логічне та образне мислення , </w:t>
      </w:r>
      <w:proofErr w:type="spellStart"/>
      <w:r w:rsidRPr="00EF711C">
        <w:rPr>
          <w:rFonts w:ascii="Times New Roman" w:hAnsi="Times New Roman" w:cs="Times New Roman"/>
          <w:sz w:val="28"/>
          <w:szCs w:val="28"/>
          <w:lang w:val="uk-UA"/>
        </w:rPr>
        <w:t>пам</w:t>
      </w:r>
      <w:proofErr w:type="spellEnd"/>
      <w:r w:rsidRPr="00EF711C">
        <w:rPr>
          <w:rFonts w:ascii="Times New Roman" w:hAnsi="Times New Roman" w:cs="Times New Roman"/>
          <w:sz w:val="28"/>
          <w:szCs w:val="28"/>
          <w:lang w:val="ru-RU"/>
        </w:rPr>
        <w:t xml:space="preserve">’ять ; </w:t>
      </w:r>
      <w:proofErr w:type="spellStart"/>
      <w:r w:rsidRPr="00EF711C">
        <w:rPr>
          <w:rFonts w:ascii="Times New Roman" w:hAnsi="Times New Roman" w:cs="Times New Roman"/>
          <w:sz w:val="28"/>
          <w:szCs w:val="28"/>
          <w:lang w:val="ru-RU"/>
        </w:rPr>
        <w:t>навчитивисловлювативласну</w:t>
      </w:r>
      <w:proofErr w:type="spellEnd"/>
      <w:r w:rsidRPr="00EF711C">
        <w:rPr>
          <w:rFonts w:ascii="Times New Roman" w:hAnsi="Times New Roman" w:cs="Times New Roman"/>
          <w:sz w:val="28"/>
          <w:szCs w:val="28"/>
          <w:lang w:val="ru-RU"/>
        </w:rPr>
        <w:t xml:space="preserve"> думку;</w:t>
      </w:r>
    </w:p>
    <w:p w:rsidR="00BE2F7A" w:rsidRPr="00EF711C" w:rsidRDefault="00BE2F7A" w:rsidP="00BE2F7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 w:rsidRPr="00EF711C">
        <w:rPr>
          <w:rFonts w:ascii="Times New Roman" w:hAnsi="Times New Roman" w:cs="Times New Roman"/>
          <w:i/>
          <w:sz w:val="28"/>
          <w:szCs w:val="28"/>
          <w:lang w:val="ru-RU"/>
        </w:rPr>
        <w:t>соц</w:t>
      </w:r>
      <w:proofErr w:type="gramEnd"/>
      <w:r w:rsidRPr="00EF711C">
        <w:rPr>
          <w:rFonts w:ascii="Times New Roman" w:hAnsi="Times New Roman" w:cs="Times New Roman"/>
          <w:i/>
          <w:sz w:val="28"/>
          <w:szCs w:val="28"/>
          <w:lang w:val="ru-RU"/>
        </w:rPr>
        <w:t>іокультурної</w:t>
      </w:r>
      <w:proofErr w:type="spellEnd"/>
      <w:r w:rsidRPr="00EF711C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EF711C">
        <w:rPr>
          <w:rFonts w:ascii="Times New Roman" w:hAnsi="Times New Roman" w:cs="Times New Roman"/>
          <w:sz w:val="28"/>
          <w:szCs w:val="28"/>
          <w:lang w:val="ru-RU"/>
        </w:rPr>
        <w:t>виховуватилюбов</w:t>
      </w:r>
      <w:proofErr w:type="spellEnd"/>
      <w:r w:rsidRPr="00EF711C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EF711C">
        <w:rPr>
          <w:rFonts w:ascii="Times New Roman" w:hAnsi="Times New Roman" w:cs="Times New Roman"/>
          <w:sz w:val="28"/>
          <w:szCs w:val="28"/>
          <w:lang w:val="ru-RU"/>
        </w:rPr>
        <w:t>мови</w:t>
      </w:r>
      <w:proofErr w:type="spellEnd"/>
      <w:r w:rsidRPr="00EF711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E2F7A" w:rsidRPr="00EF711C" w:rsidRDefault="00BE2F7A" w:rsidP="00BE2F7A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F711C">
        <w:rPr>
          <w:rFonts w:ascii="Times New Roman" w:hAnsi="Times New Roman" w:cs="Times New Roman"/>
          <w:b/>
          <w:i/>
          <w:sz w:val="28"/>
          <w:szCs w:val="28"/>
          <w:lang w:val="uk-UA"/>
        </w:rPr>
        <w:t>1. Бліц – опитування</w:t>
      </w:r>
    </w:p>
    <w:p w:rsidR="00BE2F7A" w:rsidRPr="00EF711C" w:rsidRDefault="00BE2F7A" w:rsidP="00BE2F7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F711C">
        <w:rPr>
          <w:rFonts w:ascii="Times New Roman" w:hAnsi="Times New Roman" w:cs="Times New Roman"/>
          <w:sz w:val="28"/>
          <w:szCs w:val="28"/>
          <w:lang w:val="uk-UA"/>
        </w:rPr>
        <w:t>Що вивчає лексикологія?  Що називають лексикою?</w:t>
      </w:r>
    </w:p>
    <w:p w:rsidR="00BE2F7A" w:rsidRPr="00EF711C" w:rsidRDefault="00BE2F7A" w:rsidP="00BE2F7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F711C">
        <w:rPr>
          <w:rFonts w:ascii="Times New Roman" w:hAnsi="Times New Roman" w:cs="Times New Roman"/>
          <w:sz w:val="28"/>
          <w:szCs w:val="28"/>
          <w:lang w:val="uk-UA"/>
        </w:rPr>
        <w:t>Що розуміють під лексичним значенням слова?</w:t>
      </w:r>
    </w:p>
    <w:p w:rsidR="00BE2F7A" w:rsidRPr="00EF711C" w:rsidRDefault="00BE2F7A" w:rsidP="00BE2F7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F711C">
        <w:rPr>
          <w:rFonts w:ascii="Times New Roman" w:hAnsi="Times New Roman" w:cs="Times New Roman"/>
          <w:sz w:val="28"/>
          <w:szCs w:val="28"/>
          <w:lang w:val="uk-UA"/>
        </w:rPr>
        <w:t>На які групи за значенням поділяються слова?</w:t>
      </w:r>
    </w:p>
    <w:p w:rsidR="00BE2F7A" w:rsidRPr="00EF711C" w:rsidRDefault="00BE2F7A" w:rsidP="00BE2F7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F711C">
        <w:rPr>
          <w:rFonts w:ascii="Times New Roman" w:hAnsi="Times New Roman" w:cs="Times New Roman"/>
          <w:sz w:val="28"/>
          <w:szCs w:val="28"/>
          <w:lang w:val="uk-UA"/>
        </w:rPr>
        <w:t>На які групи за походженням поділяються слова?</w:t>
      </w:r>
    </w:p>
    <w:p w:rsidR="00BE2F7A" w:rsidRPr="00EF711C" w:rsidRDefault="00BE2F7A" w:rsidP="00BE2F7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F711C">
        <w:rPr>
          <w:rFonts w:ascii="Times New Roman" w:hAnsi="Times New Roman" w:cs="Times New Roman"/>
          <w:sz w:val="28"/>
          <w:szCs w:val="28"/>
          <w:lang w:val="uk-UA"/>
        </w:rPr>
        <w:t>На які групи за вживанням поділяються слова?</w:t>
      </w:r>
    </w:p>
    <w:p w:rsidR="00BE2F7A" w:rsidRPr="00EF711C" w:rsidRDefault="00BE2F7A" w:rsidP="00BE2F7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F711C">
        <w:rPr>
          <w:rFonts w:ascii="Times New Roman" w:hAnsi="Times New Roman" w:cs="Times New Roman"/>
          <w:sz w:val="28"/>
          <w:szCs w:val="28"/>
          <w:lang w:val="uk-UA"/>
        </w:rPr>
        <w:t>На які групи за ступенем уживаності поділяються слова?</w:t>
      </w:r>
    </w:p>
    <w:p w:rsidR="00BE2F7A" w:rsidRPr="00EF711C" w:rsidRDefault="00BE2F7A" w:rsidP="00BE2F7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F711C">
        <w:rPr>
          <w:rFonts w:ascii="Times New Roman" w:hAnsi="Times New Roman" w:cs="Times New Roman"/>
          <w:sz w:val="28"/>
          <w:szCs w:val="28"/>
          <w:lang w:val="uk-UA"/>
        </w:rPr>
        <w:t>Що вивчає фразеологія?</w:t>
      </w:r>
    </w:p>
    <w:p w:rsidR="00BE2F7A" w:rsidRPr="00EF711C" w:rsidRDefault="00BE2F7A" w:rsidP="00BE2F7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F711C">
        <w:rPr>
          <w:rFonts w:ascii="Times New Roman" w:hAnsi="Times New Roman" w:cs="Times New Roman"/>
          <w:sz w:val="28"/>
          <w:szCs w:val="28"/>
          <w:lang w:val="uk-UA"/>
        </w:rPr>
        <w:t>Назвіть основні ознаки фразеологізмів.</w:t>
      </w:r>
    </w:p>
    <w:p w:rsidR="00BE2F7A" w:rsidRPr="00EF711C" w:rsidRDefault="00BE2F7A" w:rsidP="00BE2F7A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F711C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2. Робота зі схемою у парах.  Відновіть у </w:t>
      </w:r>
      <w:proofErr w:type="spellStart"/>
      <w:r w:rsidRPr="00EF711C">
        <w:rPr>
          <w:rFonts w:ascii="Times New Roman" w:hAnsi="Times New Roman" w:cs="Times New Roman"/>
          <w:b/>
          <w:i/>
          <w:sz w:val="28"/>
          <w:szCs w:val="28"/>
          <w:lang w:val="uk-UA"/>
        </w:rPr>
        <w:t>пам</w:t>
      </w:r>
      <w:proofErr w:type="spellEnd"/>
      <w:r w:rsidRPr="00EF711C">
        <w:rPr>
          <w:rFonts w:ascii="Times New Roman" w:hAnsi="Times New Roman" w:cs="Times New Roman"/>
          <w:b/>
          <w:i/>
          <w:sz w:val="28"/>
          <w:szCs w:val="28"/>
        </w:rPr>
        <w:t>’</w:t>
      </w:r>
      <w:r w:rsidRPr="00EF711C">
        <w:rPr>
          <w:rFonts w:ascii="Times New Roman" w:hAnsi="Times New Roman" w:cs="Times New Roman"/>
          <w:b/>
          <w:i/>
          <w:sz w:val="28"/>
          <w:szCs w:val="28"/>
          <w:lang w:val="uk-UA"/>
        </w:rPr>
        <w:t>яті весь матеріал із лексикології.</w:t>
      </w:r>
    </w:p>
    <w:p w:rsidR="00BE2F7A" w:rsidRPr="00EF711C" w:rsidRDefault="00BE2F7A" w:rsidP="00BE2F7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E2F7A" w:rsidRPr="00EF711C" w:rsidRDefault="00BE2F7A" w:rsidP="00BE2F7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F711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333875" cy="3590925"/>
            <wp:effectExtent l="0" t="0" r="9525" b="9525"/>
            <wp:docPr id="16" name="Рисунок 2" descr="Узагальнення й систематизація найважливіших відомостей з української мови.  Лексикологія і фразеологія. | Конспект. Українська мо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загальнення й систематизація найважливіших відомостей з української мови.  Лексикологія і фразеологія. | Конспект. Українська мов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F7A" w:rsidRPr="00EF711C" w:rsidRDefault="00BE2F7A" w:rsidP="00BE2F7A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F711C">
        <w:rPr>
          <w:rFonts w:ascii="Times New Roman" w:hAnsi="Times New Roman" w:cs="Times New Roman"/>
          <w:b/>
          <w:i/>
          <w:sz w:val="28"/>
          <w:szCs w:val="28"/>
          <w:lang w:val="uk-UA"/>
        </w:rPr>
        <w:t>3. Випереджувальне завдання.</w:t>
      </w:r>
    </w:p>
    <w:p w:rsidR="00BE2F7A" w:rsidRPr="00EF711C" w:rsidRDefault="00BE2F7A" w:rsidP="00BE2F7A">
      <w:pPr>
        <w:spacing w:after="0" w:line="360" w:lineRule="auto"/>
        <w:ind w:left="360"/>
        <w:contextualSpacing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EF711C">
        <w:rPr>
          <w:rFonts w:ascii="Times New Roman" w:eastAsia="Calibri" w:hAnsi="Times New Roman" w:cs="Times New Roman"/>
          <w:b/>
          <w:sz w:val="28"/>
          <w:szCs w:val="28"/>
          <w:lang w:val="uk-UA"/>
        </w:rPr>
        <w:t>Пояснення учня  з використанням таблиці</w:t>
      </w:r>
    </w:p>
    <w:tbl>
      <w:tblPr>
        <w:tblStyle w:val="-21"/>
        <w:tblpPr w:leftFromText="180" w:rightFromText="180" w:vertAnchor="text" w:horzAnchor="margin" w:tblpX="817" w:tblpY="38"/>
        <w:tblW w:w="0" w:type="auto"/>
        <w:tblLook w:val="04A0"/>
      </w:tblPr>
      <w:tblGrid>
        <w:gridCol w:w="4656"/>
        <w:gridCol w:w="236"/>
        <w:gridCol w:w="3603"/>
      </w:tblGrid>
      <w:tr w:rsidR="00BE2F7A" w:rsidRPr="00EF711C" w:rsidTr="002700F4">
        <w:trPr>
          <w:cnfStyle w:val="100000000000"/>
        </w:trPr>
        <w:tc>
          <w:tcPr>
            <w:cnfStyle w:val="001000000000"/>
            <w:tcW w:w="4656" w:type="dxa"/>
            <w:tcBorders>
              <w:right w:val="single" w:sz="4" w:space="0" w:color="C00000"/>
            </w:tcBorders>
            <w:shd w:val="clear" w:color="auto" w:fill="92CDDC" w:themeFill="accent5" w:themeFillTint="99"/>
          </w:tcPr>
          <w:p w:rsidR="00BE2F7A" w:rsidRPr="00EF711C" w:rsidRDefault="00BE2F7A" w:rsidP="002700F4">
            <w:pPr>
              <w:contextualSpacing/>
              <w:jc w:val="center"/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val="uk-UA"/>
              </w:rPr>
            </w:pPr>
            <w:r w:rsidRPr="00EF711C"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val="uk-UA"/>
              </w:rPr>
              <w:t>Загальновживана лексика (широкого вжитку)</w:t>
            </w:r>
          </w:p>
        </w:tc>
        <w:tc>
          <w:tcPr>
            <w:tcW w:w="236" w:type="dxa"/>
            <w:tcBorders>
              <w:left w:val="single" w:sz="4" w:space="0" w:color="C00000"/>
            </w:tcBorders>
            <w:shd w:val="clear" w:color="auto" w:fill="92CDDC" w:themeFill="accent5" w:themeFillTint="99"/>
          </w:tcPr>
          <w:p w:rsidR="00BE2F7A" w:rsidRPr="00EF711C" w:rsidRDefault="00BE2F7A" w:rsidP="002700F4">
            <w:pPr>
              <w:cnfStyle w:val="100000000000"/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val="uk-UA"/>
              </w:rPr>
            </w:pPr>
          </w:p>
          <w:p w:rsidR="00BE2F7A" w:rsidRPr="00EF711C" w:rsidRDefault="00BE2F7A" w:rsidP="002700F4">
            <w:pPr>
              <w:contextualSpacing/>
              <w:jc w:val="center"/>
              <w:cnfStyle w:val="100000000000"/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val="uk-UA"/>
              </w:rPr>
            </w:pPr>
          </w:p>
        </w:tc>
        <w:tc>
          <w:tcPr>
            <w:tcW w:w="3603" w:type="dxa"/>
            <w:shd w:val="clear" w:color="auto" w:fill="92CDDC" w:themeFill="accent5" w:themeFillTint="99"/>
          </w:tcPr>
          <w:p w:rsidR="00BE2F7A" w:rsidRPr="00EF711C" w:rsidRDefault="00BE2F7A" w:rsidP="002700F4">
            <w:pPr>
              <w:contextualSpacing/>
              <w:jc w:val="center"/>
              <w:cnfStyle w:val="100000000000"/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val="uk-UA"/>
              </w:rPr>
            </w:pPr>
            <w:r w:rsidRPr="00EF711C"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val="uk-UA"/>
              </w:rPr>
              <w:t>Спеціальна лексика (обмеженого вжитку)</w:t>
            </w:r>
          </w:p>
        </w:tc>
      </w:tr>
      <w:tr w:rsidR="00BE2F7A" w:rsidRPr="00EF711C" w:rsidTr="002700F4">
        <w:trPr>
          <w:cnfStyle w:val="000000100000"/>
        </w:trPr>
        <w:tc>
          <w:tcPr>
            <w:cnfStyle w:val="001000000000"/>
            <w:tcW w:w="4656" w:type="dxa"/>
            <w:tcBorders>
              <w:right w:val="single" w:sz="4" w:space="0" w:color="C00000"/>
            </w:tcBorders>
          </w:tcPr>
          <w:p w:rsidR="00BE2F7A" w:rsidRPr="00EF711C" w:rsidRDefault="00BE2F7A" w:rsidP="002700F4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EF711C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Речі побуту, повсякденного життя</w:t>
            </w:r>
          </w:p>
        </w:tc>
        <w:tc>
          <w:tcPr>
            <w:tcW w:w="236" w:type="dxa"/>
            <w:tcBorders>
              <w:left w:val="single" w:sz="4" w:space="0" w:color="C00000"/>
            </w:tcBorders>
          </w:tcPr>
          <w:p w:rsidR="00BE2F7A" w:rsidRPr="00EF711C" w:rsidRDefault="00BE2F7A" w:rsidP="002700F4">
            <w:pPr>
              <w:contextualSpacing/>
              <w:cnfStyle w:val="000000100000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3603" w:type="dxa"/>
          </w:tcPr>
          <w:p w:rsidR="00BE2F7A" w:rsidRPr="00EF711C" w:rsidRDefault="00BE2F7A" w:rsidP="002700F4">
            <w:pPr>
              <w:contextualSpacing/>
              <w:cnfStyle w:val="000000100000"/>
              <w:rPr>
                <w:rFonts w:ascii="Times New Roman" w:eastAsia="Calibri" w:hAnsi="Times New Roman" w:cs="Times New Roman"/>
                <w:b/>
                <w:sz w:val="28"/>
                <w:szCs w:val="28"/>
                <w:lang w:val="uk-UA"/>
              </w:rPr>
            </w:pPr>
            <w:r w:rsidRPr="00EF711C">
              <w:rPr>
                <w:rFonts w:ascii="Times New Roman" w:eastAsia="Calibri" w:hAnsi="Times New Roman" w:cs="Times New Roman"/>
                <w:b/>
                <w:sz w:val="28"/>
                <w:szCs w:val="28"/>
                <w:lang w:val="uk-UA"/>
              </w:rPr>
              <w:t xml:space="preserve">Діалектизми (вживаються жителями певної місцевості) : </w:t>
            </w:r>
            <w:proofErr w:type="spellStart"/>
            <w:r w:rsidRPr="00EF711C">
              <w:rPr>
                <w:rFonts w:ascii="Times New Roman" w:eastAsia="Calibri" w:hAnsi="Times New Roman" w:cs="Times New Roman"/>
                <w:b/>
                <w:sz w:val="28"/>
                <w:szCs w:val="28"/>
                <w:lang w:val="uk-UA"/>
              </w:rPr>
              <w:t>газда</w:t>
            </w:r>
            <w:proofErr w:type="spellEnd"/>
            <w:r w:rsidRPr="00EF711C">
              <w:rPr>
                <w:rFonts w:ascii="Times New Roman" w:eastAsia="Calibri" w:hAnsi="Times New Roman" w:cs="Times New Roman"/>
                <w:b/>
                <w:sz w:val="28"/>
                <w:szCs w:val="28"/>
                <w:lang w:val="uk-UA"/>
              </w:rPr>
              <w:t>, вуйко</w:t>
            </w:r>
          </w:p>
        </w:tc>
      </w:tr>
      <w:tr w:rsidR="00BE2F7A" w:rsidRPr="00EF711C" w:rsidTr="002700F4">
        <w:tc>
          <w:tcPr>
            <w:cnfStyle w:val="001000000000"/>
            <w:tcW w:w="4656" w:type="dxa"/>
            <w:tcBorders>
              <w:right w:val="single" w:sz="4" w:space="0" w:color="C00000"/>
            </w:tcBorders>
          </w:tcPr>
          <w:p w:rsidR="00BE2F7A" w:rsidRPr="00EF711C" w:rsidRDefault="00BE2F7A" w:rsidP="002700F4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EF711C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Явища природи, почуття, дії тощо</w:t>
            </w:r>
          </w:p>
        </w:tc>
        <w:tc>
          <w:tcPr>
            <w:tcW w:w="236" w:type="dxa"/>
            <w:tcBorders>
              <w:left w:val="single" w:sz="4" w:space="0" w:color="C00000"/>
            </w:tcBorders>
          </w:tcPr>
          <w:p w:rsidR="00BE2F7A" w:rsidRPr="00EF711C" w:rsidRDefault="00BE2F7A" w:rsidP="002700F4">
            <w:pPr>
              <w:contextualSpacing/>
              <w:cnfStyle w:val="000000000000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3603" w:type="dxa"/>
          </w:tcPr>
          <w:p w:rsidR="00BE2F7A" w:rsidRPr="00EF711C" w:rsidRDefault="00BE2F7A" w:rsidP="002700F4">
            <w:pPr>
              <w:contextualSpacing/>
              <w:cnfStyle w:val="000000000000"/>
              <w:rPr>
                <w:rFonts w:ascii="Times New Roman" w:eastAsia="Calibri" w:hAnsi="Times New Roman" w:cs="Times New Roman"/>
                <w:b/>
                <w:sz w:val="28"/>
                <w:szCs w:val="28"/>
                <w:lang w:val="uk-UA"/>
              </w:rPr>
            </w:pPr>
            <w:r w:rsidRPr="00EF711C">
              <w:rPr>
                <w:rFonts w:ascii="Times New Roman" w:eastAsia="Calibri" w:hAnsi="Times New Roman" w:cs="Times New Roman"/>
                <w:b/>
                <w:sz w:val="28"/>
                <w:szCs w:val="28"/>
                <w:lang w:val="uk-UA"/>
              </w:rPr>
              <w:t xml:space="preserve">Терміни,  </w:t>
            </w:r>
            <w:proofErr w:type="spellStart"/>
            <w:r w:rsidRPr="00EF711C">
              <w:rPr>
                <w:rFonts w:ascii="Times New Roman" w:eastAsia="Calibri" w:hAnsi="Times New Roman" w:cs="Times New Roman"/>
                <w:b/>
                <w:sz w:val="28"/>
                <w:szCs w:val="28"/>
                <w:lang w:val="uk-UA"/>
              </w:rPr>
              <w:t>професіоналізми</w:t>
            </w:r>
            <w:proofErr w:type="spellEnd"/>
            <w:r w:rsidRPr="00EF711C">
              <w:rPr>
                <w:rFonts w:ascii="Times New Roman" w:eastAsia="Calibri" w:hAnsi="Times New Roman" w:cs="Times New Roman"/>
                <w:b/>
                <w:sz w:val="28"/>
                <w:szCs w:val="28"/>
                <w:lang w:val="uk-UA"/>
              </w:rPr>
              <w:t xml:space="preserve">  (вживаються людьми певних професій): параграф, молекула</w:t>
            </w:r>
          </w:p>
        </w:tc>
      </w:tr>
      <w:tr w:rsidR="00BE2F7A" w:rsidRPr="00EF711C" w:rsidTr="002700F4">
        <w:trPr>
          <w:cnfStyle w:val="000000100000"/>
        </w:trPr>
        <w:tc>
          <w:tcPr>
            <w:cnfStyle w:val="001000000000"/>
            <w:tcW w:w="4656" w:type="dxa"/>
            <w:tcBorders>
              <w:right w:val="single" w:sz="4" w:space="0" w:color="C00000"/>
            </w:tcBorders>
          </w:tcPr>
          <w:p w:rsidR="00BE2F7A" w:rsidRPr="00EF711C" w:rsidRDefault="00BE2F7A" w:rsidP="002700F4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EF711C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Процеси трудової, суспільної діяльності людей</w:t>
            </w:r>
          </w:p>
        </w:tc>
        <w:tc>
          <w:tcPr>
            <w:tcW w:w="236" w:type="dxa"/>
            <w:tcBorders>
              <w:left w:val="single" w:sz="4" w:space="0" w:color="C00000"/>
            </w:tcBorders>
          </w:tcPr>
          <w:p w:rsidR="00BE2F7A" w:rsidRPr="00EF711C" w:rsidRDefault="00BE2F7A" w:rsidP="002700F4">
            <w:pPr>
              <w:cnfStyle w:val="000000100000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</w:p>
          <w:p w:rsidR="00BE2F7A" w:rsidRPr="00EF711C" w:rsidRDefault="00BE2F7A" w:rsidP="002700F4">
            <w:pPr>
              <w:contextualSpacing/>
              <w:cnfStyle w:val="000000100000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3603" w:type="dxa"/>
          </w:tcPr>
          <w:p w:rsidR="00BE2F7A" w:rsidRPr="00EF711C" w:rsidRDefault="00BE2F7A" w:rsidP="002700F4">
            <w:pPr>
              <w:contextualSpacing/>
              <w:cnfStyle w:val="000000100000"/>
              <w:rPr>
                <w:rFonts w:ascii="Times New Roman" w:eastAsia="Calibri" w:hAnsi="Times New Roman" w:cs="Times New Roman"/>
                <w:b/>
                <w:sz w:val="28"/>
                <w:szCs w:val="28"/>
                <w:lang w:val="uk-UA"/>
              </w:rPr>
            </w:pPr>
            <w:r w:rsidRPr="00EF711C">
              <w:rPr>
                <w:rFonts w:ascii="Times New Roman" w:eastAsia="Calibri" w:hAnsi="Times New Roman" w:cs="Times New Roman"/>
                <w:b/>
                <w:sz w:val="28"/>
                <w:szCs w:val="28"/>
                <w:lang w:val="uk-UA"/>
              </w:rPr>
              <w:t>Жаргонізми (вживаються представниками певних соціальних груп) : шпора, пара</w:t>
            </w:r>
          </w:p>
        </w:tc>
      </w:tr>
      <w:tr w:rsidR="00BE2F7A" w:rsidRPr="00EF711C" w:rsidTr="002700F4">
        <w:tc>
          <w:tcPr>
            <w:cnfStyle w:val="001000000000"/>
            <w:tcW w:w="4656" w:type="dxa"/>
            <w:tcBorders>
              <w:right w:val="single" w:sz="4" w:space="0" w:color="C00000"/>
            </w:tcBorders>
          </w:tcPr>
          <w:p w:rsidR="00BE2F7A" w:rsidRPr="00EF711C" w:rsidRDefault="00BE2F7A" w:rsidP="002700F4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EF711C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Морально – етичні поняття</w:t>
            </w:r>
          </w:p>
        </w:tc>
        <w:tc>
          <w:tcPr>
            <w:tcW w:w="236" w:type="dxa"/>
            <w:tcBorders>
              <w:left w:val="single" w:sz="4" w:space="0" w:color="C00000"/>
            </w:tcBorders>
          </w:tcPr>
          <w:p w:rsidR="00BE2F7A" w:rsidRPr="00EF711C" w:rsidRDefault="00BE2F7A" w:rsidP="002700F4">
            <w:pPr>
              <w:contextualSpacing/>
              <w:cnfStyle w:val="000000000000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3603" w:type="dxa"/>
          </w:tcPr>
          <w:p w:rsidR="00BE2F7A" w:rsidRPr="00EF711C" w:rsidRDefault="00BE2F7A" w:rsidP="002700F4">
            <w:pPr>
              <w:contextualSpacing/>
              <w:cnfStyle w:val="000000000000"/>
              <w:rPr>
                <w:rFonts w:ascii="Times New Roman" w:eastAsia="Calibri" w:hAnsi="Times New Roman" w:cs="Times New Roman"/>
                <w:b/>
                <w:sz w:val="28"/>
                <w:szCs w:val="28"/>
                <w:lang w:val="uk-UA"/>
              </w:rPr>
            </w:pPr>
            <w:r w:rsidRPr="00EF711C">
              <w:rPr>
                <w:rFonts w:ascii="Times New Roman" w:eastAsia="Calibri" w:hAnsi="Times New Roman" w:cs="Times New Roman"/>
                <w:b/>
                <w:sz w:val="28"/>
                <w:szCs w:val="28"/>
                <w:lang w:val="uk-UA"/>
              </w:rPr>
              <w:t xml:space="preserve">Арготизми (вживаються представниками кримінального класу): малина, </w:t>
            </w:r>
            <w:proofErr w:type="spellStart"/>
            <w:r w:rsidRPr="00EF711C">
              <w:rPr>
                <w:rFonts w:ascii="Times New Roman" w:eastAsia="Calibri" w:hAnsi="Times New Roman" w:cs="Times New Roman"/>
                <w:b/>
                <w:sz w:val="28"/>
                <w:szCs w:val="28"/>
                <w:lang w:val="uk-UA"/>
              </w:rPr>
              <w:t>хаза</w:t>
            </w:r>
            <w:proofErr w:type="spellEnd"/>
          </w:p>
        </w:tc>
      </w:tr>
    </w:tbl>
    <w:p w:rsidR="00BE2F7A" w:rsidRPr="00EF711C" w:rsidRDefault="00BE2F7A" w:rsidP="00BE2F7A">
      <w:pPr>
        <w:rPr>
          <w:rFonts w:ascii="Times New Roman" w:hAnsi="Times New Roman" w:cs="Times New Roman"/>
          <w:sz w:val="28"/>
          <w:szCs w:val="28"/>
        </w:rPr>
      </w:pPr>
    </w:p>
    <w:p w:rsidR="00BE2F7A" w:rsidRPr="00EF711C" w:rsidRDefault="00BE2F7A" w:rsidP="00BE2F7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BE2F7A" w:rsidRPr="00EF711C" w:rsidRDefault="00BE2F7A" w:rsidP="00BE2F7A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EF711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Групи стилістично забарвлених слів</w:t>
      </w:r>
    </w:p>
    <w:tbl>
      <w:tblPr>
        <w:tblW w:w="1020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828"/>
        <w:gridCol w:w="2835"/>
        <w:gridCol w:w="3539"/>
      </w:tblGrid>
      <w:tr w:rsidR="00BE2F7A" w:rsidRPr="00EF711C" w:rsidTr="002700F4">
        <w:tc>
          <w:tcPr>
            <w:tcW w:w="3828" w:type="dxa"/>
            <w:shd w:val="clear" w:color="auto" w:fill="92CDDC" w:themeFill="accent5" w:themeFillTint="99"/>
            <w:vAlign w:val="center"/>
          </w:tcPr>
          <w:p w:rsidR="00BE2F7A" w:rsidRPr="00EF711C" w:rsidRDefault="00BE2F7A" w:rsidP="002700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F711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Назва групи</w:t>
            </w:r>
          </w:p>
        </w:tc>
        <w:tc>
          <w:tcPr>
            <w:tcW w:w="2835" w:type="dxa"/>
            <w:shd w:val="clear" w:color="auto" w:fill="92CDDC" w:themeFill="accent5" w:themeFillTint="99"/>
            <w:vAlign w:val="center"/>
          </w:tcPr>
          <w:p w:rsidR="00BE2F7A" w:rsidRPr="00EF711C" w:rsidRDefault="00BE2F7A" w:rsidP="002700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F711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Стиль, у якому вживаємо слова</w:t>
            </w:r>
          </w:p>
        </w:tc>
        <w:tc>
          <w:tcPr>
            <w:tcW w:w="3539" w:type="dxa"/>
            <w:shd w:val="clear" w:color="auto" w:fill="92CDDC" w:themeFill="accent5" w:themeFillTint="99"/>
            <w:vAlign w:val="center"/>
          </w:tcPr>
          <w:p w:rsidR="00BE2F7A" w:rsidRPr="00EF711C" w:rsidRDefault="00BE2F7A" w:rsidP="002700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F711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Приклади</w:t>
            </w:r>
          </w:p>
        </w:tc>
      </w:tr>
      <w:tr w:rsidR="00BE2F7A" w:rsidRPr="00EF711C" w:rsidTr="002700F4">
        <w:tc>
          <w:tcPr>
            <w:tcW w:w="3828" w:type="dxa"/>
            <w:shd w:val="clear" w:color="auto" w:fill="auto"/>
            <w:vAlign w:val="center"/>
          </w:tcPr>
          <w:p w:rsidR="00BE2F7A" w:rsidRPr="00EF711C" w:rsidRDefault="00BE2F7A" w:rsidP="002700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EF711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lastRenderedPageBreak/>
              <w:t>Наукова лексика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E2F7A" w:rsidRPr="00EF711C" w:rsidRDefault="00BE2F7A" w:rsidP="002700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EF711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Науковий</w:t>
            </w:r>
          </w:p>
        </w:tc>
        <w:tc>
          <w:tcPr>
            <w:tcW w:w="3539" w:type="dxa"/>
            <w:shd w:val="clear" w:color="auto" w:fill="auto"/>
            <w:vAlign w:val="center"/>
          </w:tcPr>
          <w:p w:rsidR="00BE2F7A" w:rsidRPr="00EF711C" w:rsidRDefault="00BE2F7A" w:rsidP="002700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r w:rsidRPr="00EF711C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Доданок, радіус</w:t>
            </w:r>
          </w:p>
        </w:tc>
      </w:tr>
      <w:tr w:rsidR="00BE2F7A" w:rsidRPr="00EF711C" w:rsidTr="002700F4">
        <w:tc>
          <w:tcPr>
            <w:tcW w:w="3828" w:type="dxa"/>
            <w:shd w:val="clear" w:color="auto" w:fill="auto"/>
            <w:vAlign w:val="center"/>
          </w:tcPr>
          <w:p w:rsidR="00BE2F7A" w:rsidRPr="00EF711C" w:rsidRDefault="00BE2F7A" w:rsidP="002700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EF711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Офіційно-ділова лексика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E2F7A" w:rsidRPr="00EF711C" w:rsidRDefault="00BE2F7A" w:rsidP="002700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EF711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Офіційно-діловий</w:t>
            </w:r>
          </w:p>
        </w:tc>
        <w:tc>
          <w:tcPr>
            <w:tcW w:w="3539" w:type="dxa"/>
            <w:shd w:val="clear" w:color="auto" w:fill="auto"/>
            <w:vAlign w:val="center"/>
          </w:tcPr>
          <w:p w:rsidR="00BE2F7A" w:rsidRPr="00EF711C" w:rsidRDefault="00BE2F7A" w:rsidP="002700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r w:rsidRPr="00EF711C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Інструкція, ініціювати</w:t>
            </w:r>
          </w:p>
        </w:tc>
      </w:tr>
      <w:tr w:rsidR="00BE2F7A" w:rsidRPr="00EF711C" w:rsidTr="002700F4">
        <w:tc>
          <w:tcPr>
            <w:tcW w:w="3828" w:type="dxa"/>
            <w:shd w:val="clear" w:color="auto" w:fill="auto"/>
            <w:vAlign w:val="center"/>
          </w:tcPr>
          <w:p w:rsidR="00BE2F7A" w:rsidRPr="00EF711C" w:rsidRDefault="00BE2F7A" w:rsidP="002700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EF711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Суспільно-політична лексика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E2F7A" w:rsidRPr="00EF711C" w:rsidRDefault="00BE2F7A" w:rsidP="002700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EF711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Публіцистичний</w:t>
            </w:r>
          </w:p>
        </w:tc>
        <w:tc>
          <w:tcPr>
            <w:tcW w:w="3539" w:type="dxa"/>
            <w:shd w:val="clear" w:color="auto" w:fill="auto"/>
            <w:vAlign w:val="center"/>
          </w:tcPr>
          <w:p w:rsidR="00BE2F7A" w:rsidRPr="00EF711C" w:rsidRDefault="00BE2F7A" w:rsidP="002700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r w:rsidRPr="00EF711C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Парламентар, демократія, загальнодержавний</w:t>
            </w:r>
          </w:p>
        </w:tc>
      </w:tr>
      <w:tr w:rsidR="00BE2F7A" w:rsidRPr="00EF711C" w:rsidTr="002700F4">
        <w:tc>
          <w:tcPr>
            <w:tcW w:w="3828" w:type="dxa"/>
            <w:shd w:val="clear" w:color="auto" w:fill="auto"/>
            <w:vAlign w:val="center"/>
          </w:tcPr>
          <w:p w:rsidR="00BE2F7A" w:rsidRPr="00EF711C" w:rsidRDefault="00BE2F7A" w:rsidP="002700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EF711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Розмовна лексика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E2F7A" w:rsidRPr="00EF711C" w:rsidRDefault="00BE2F7A" w:rsidP="002700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EF711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Розмовний, художній</w:t>
            </w:r>
          </w:p>
        </w:tc>
        <w:tc>
          <w:tcPr>
            <w:tcW w:w="3539" w:type="dxa"/>
            <w:shd w:val="clear" w:color="auto" w:fill="auto"/>
            <w:vAlign w:val="center"/>
          </w:tcPr>
          <w:p w:rsidR="00BE2F7A" w:rsidRPr="00EF711C" w:rsidRDefault="00BE2F7A" w:rsidP="002700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proofErr w:type="spellStart"/>
            <w:r w:rsidRPr="00EF711C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Мобіла</w:t>
            </w:r>
            <w:proofErr w:type="spellEnd"/>
            <w:r w:rsidRPr="00EF711C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 xml:space="preserve">, шкандибати </w:t>
            </w:r>
          </w:p>
        </w:tc>
      </w:tr>
    </w:tbl>
    <w:p w:rsidR="00BE2F7A" w:rsidRPr="00EF711C" w:rsidRDefault="00BE2F7A" w:rsidP="00BE2F7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BE2F7A" w:rsidRPr="00EF711C" w:rsidRDefault="00BE2F7A" w:rsidP="00BE2F7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 w:rsidRPr="00EF711C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Практикум.</w:t>
      </w:r>
      <w:r w:rsidRPr="00EF711C">
        <w:rPr>
          <w:rFonts w:ascii="Times New Roman" w:eastAsia="Times New Roman" w:hAnsi="Times New Roman" w:cs="Times New Roman"/>
          <w:sz w:val="28"/>
          <w:szCs w:val="28"/>
          <w:lang w:val="uk-UA"/>
        </w:rPr>
        <w:t>А</w:t>
      </w:r>
      <w:proofErr w:type="spellEnd"/>
      <w:r w:rsidRPr="00EF711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тепер використовуючи набуті теоретичні знання підкріпимо практичними завданнями</w:t>
      </w:r>
      <w:r w:rsidRPr="00EF711C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. </w:t>
      </w:r>
    </w:p>
    <w:p w:rsidR="00BE2F7A" w:rsidRPr="00EF711C" w:rsidRDefault="00BE2F7A" w:rsidP="00BE2F7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BE2F7A" w:rsidRPr="00EF711C" w:rsidRDefault="00BE2F7A" w:rsidP="00BE2F7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EF711C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1. Розподільний диктант</w:t>
      </w:r>
    </w:p>
    <w:p w:rsidR="00BE2F7A" w:rsidRPr="00EF711C" w:rsidRDefault="00BE2F7A" w:rsidP="00BE2F7A">
      <w:pPr>
        <w:spacing w:line="360" w:lineRule="auto"/>
        <w:ind w:left="74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F711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Прочитайте і запишіть слова в зошити, розподіливши їх 4 колонки: діалектизми, </w:t>
      </w:r>
      <w:proofErr w:type="spellStart"/>
      <w:r w:rsidRPr="00EF711C">
        <w:rPr>
          <w:rFonts w:ascii="Times New Roman" w:eastAsia="Times New Roman" w:hAnsi="Times New Roman" w:cs="Times New Roman"/>
          <w:sz w:val="28"/>
          <w:szCs w:val="28"/>
          <w:lang w:val="uk-UA"/>
        </w:rPr>
        <w:t>професіоналізми</w:t>
      </w:r>
      <w:proofErr w:type="spellEnd"/>
      <w:r w:rsidRPr="00EF711C">
        <w:rPr>
          <w:rFonts w:ascii="Times New Roman" w:eastAsia="Times New Roman" w:hAnsi="Times New Roman" w:cs="Times New Roman"/>
          <w:sz w:val="28"/>
          <w:szCs w:val="28"/>
          <w:lang w:val="uk-UA"/>
        </w:rPr>
        <w:t>, архаїзми та неологізми. Аргументуйте ваш поділ.</w:t>
      </w:r>
    </w:p>
    <w:p w:rsidR="00BE2F7A" w:rsidRPr="00EF711C" w:rsidRDefault="00BE2F7A" w:rsidP="00BE2F7A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EF711C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Акордеон, шолом, палітра, тостер, кольчуга, тріо, щит, штрек, меч, маркшейдер, рогач, кардіограма, веретено, відмінок, планшет, клуня, полонина, мікрохвильова піч, </w:t>
      </w:r>
      <w:proofErr w:type="spellStart"/>
      <w:r w:rsidRPr="00EF711C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айфон</w:t>
      </w:r>
      <w:proofErr w:type="spellEnd"/>
      <w:r w:rsidRPr="00EF711C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, </w:t>
      </w:r>
      <w:proofErr w:type="spellStart"/>
      <w:r w:rsidRPr="00EF711C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газд</w:t>
      </w:r>
      <w:proofErr w:type="spellEnd"/>
    </w:p>
    <w:p w:rsidR="00BE2F7A" w:rsidRPr="00EF711C" w:rsidRDefault="00BE2F7A" w:rsidP="00BE2F7A">
      <w:pPr>
        <w:pStyle w:val="a4"/>
        <w:shd w:val="clear" w:color="auto" w:fill="FFFFFF"/>
        <w:spacing w:line="360" w:lineRule="auto"/>
        <w:jc w:val="both"/>
        <w:rPr>
          <w:sz w:val="28"/>
          <w:szCs w:val="28"/>
          <w:lang w:val="uk-UA"/>
        </w:rPr>
      </w:pPr>
      <w:r w:rsidRPr="00EF711C">
        <w:rPr>
          <w:sz w:val="28"/>
          <w:szCs w:val="28"/>
          <w:lang w:val="uk-UA"/>
        </w:rPr>
        <w:t xml:space="preserve">Поясніть, які з поданих слів є власне українськими, які — запозиченими. До якого словника слід звернутися, щоб з'ясувати їхнє походження та значення? </w:t>
      </w:r>
    </w:p>
    <w:p w:rsidR="00BE2F7A" w:rsidRPr="00EF711C" w:rsidRDefault="00BE2F7A" w:rsidP="00BE2F7A">
      <w:pPr>
        <w:pStyle w:val="a4"/>
        <w:shd w:val="clear" w:color="auto" w:fill="FFFFFF"/>
        <w:spacing w:line="360" w:lineRule="auto"/>
        <w:jc w:val="both"/>
        <w:rPr>
          <w:sz w:val="28"/>
          <w:szCs w:val="28"/>
          <w:lang w:val="uk-UA"/>
        </w:rPr>
      </w:pPr>
      <w:r w:rsidRPr="00EF711C">
        <w:rPr>
          <w:sz w:val="28"/>
          <w:szCs w:val="28"/>
          <w:lang w:val="uk-UA"/>
        </w:rPr>
        <w:t>Лелека, веселка, дискотека, крос.</w:t>
      </w:r>
    </w:p>
    <w:p w:rsidR="00BE2F7A" w:rsidRPr="00EF711C" w:rsidRDefault="00BE2F7A" w:rsidP="00BE2F7A">
      <w:pPr>
        <w:pStyle w:val="a4"/>
        <w:shd w:val="clear" w:color="auto" w:fill="FFFFFF"/>
        <w:spacing w:line="360" w:lineRule="auto"/>
        <w:jc w:val="both"/>
        <w:rPr>
          <w:b/>
          <w:i/>
          <w:sz w:val="28"/>
          <w:szCs w:val="28"/>
          <w:lang w:val="uk-UA"/>
        </w:rPr>
      </w:pPr>
      <w:r w:rsidRPr="00EF711C">
        <w:rPr>
          <w:b/>
          <w:i/>
          <w:sz w:val="28"/>
          <w:szCs w:val="28"/>
          <w:lang w:val="uk-UA"/>
        </w:rPr>
        <w:t>2. Творче завдання.</w:t>
      </w:r>
      <w:r w:rsidRPr="00EF711C">
        <w:rPr>
          <w:rFonts w:eastAsia="Calibri"/>
          <w:b/>
          <w:i/>
          <w:sz w:val="28"/>
          <w:szCs w:val="28"/>
          <w:lang w:val="uk-UA" w:eastAsia="en-US"/>
        </w:rPr>
        <w:t xml:space="preserve"> Групи слів за значенням. Синоніми, антоніми, омоніми.</w:t>
      </w:r>
    </w:p>
    <w:p w:rsidR="00BE2F7A" w:rsidRPr="00EF711C" w:rsidRDefault="00BE2F7A" w:rsidP="00BE2F7A">
      <w:pPr>
        <w:pStyle w:val="a4"/>
        <w:shd w:val="clear" w:color="auto" w:fill="FFFFFF"/>
        <w:spacing w:line="360" w:lineRule="auto"/>
        <w:jc w:val="both"/>
        <w:rPr>
          <w:sz w:val="28"/>
          <w:szCs w:val="28"/>
          <w:lang w:val="uk-UA"/>
        </w:rPr>
      </w:pPr>
      <w:r w:rsidRPr="00EF711C">
        <w:rPr>
          <w:b/>
          <w:sz w:val="28"/>
          <w:szCs w:val="28"/>
          <w:lang w:val="uk-UA"/>
        </w:rPr>
        <w:t>Завдання 1</w:t>
      </w:r>
      <w:r w:rsidRPr="00EF711C">
        <w:rPr>
          <w:sz w:val="28"/>
          <w:szCs w:val="28"/>
          <w:lang w:val="uk-UA"/>
        </w:rPr>
        <w:t xml:space="preserve">. Доберіть й запишіть до слів синоніми українського походження. </w:t>
      </w:r>
    </w:p>
    <w:p w:rsidR="00BE2F7A" w:rsidRPr="00EF711C" w:rsidRDefault="00BE2F7A" w:rsidP="00BE2F7A">
      <w:pPr>
        <w:pStyle w:val="a4"/>
        <w:shd w:val="clear" w:color="auto" w:fill="FFFFFF"/>
        <w:spacing w:line="360" w:lineRule="auto"/>
        <w:jc w:val="both"/>
        <w:rPr>
          <w:sz w:val="28"/>
          <w:szCs w:val="28"/>
          <w:lang w:val="uk-UA"/>
        </w:rPr>
      </w:pPr>
      <w:r w:rsidRPr="00EF711C">
        <w:rPr>
          <w:sz w:val="28"/>
          <w:szCs w:val="28"/>
          <w:lang w:val="uk-UA"/>
        </w:rPr>
        <w:t>Бібліотека, фонтан, ін’єкція, голкіпер, лауреат, премія, лінгвістика.</w:t>
      </w:r>
    </w:p>
    <w:p w:rsidR="00BE2F7A" w:rsidRPr="00EF711C" w:rsidRDefault="00BE2F7A" w:rsidP="00BE2F7A">
      <w:pPr>
        <w:pStyle w:val="a4"/>
        <w:shd w:val="clear" w:color="auto" w:fill="FFFFFF"/>
        <w:spacing w:line="360" w:lineRule="auto"/>
        <w:jc w:val="both"/>
        <w:rPr>
          <w:sz w:val="28"/>
          <w:szCs w:val="28"/>
          <w:lang w:val="uk-UA"/>
        </w:rPr>
      </w:pPr>
      <w:r w:rsidRPr="00EF711C">
        <w:rPr>
          <w:b/>
          <w:i/>
          <w:sz w:val="28"/>
          <w:szCs w:val="28"/>
          <w:lang w:val="uk-UA"/>
        </w:rPr>
        <w:t>Довідка</w:t>
      </w:r>
      <w:r w:rsidRPr="00EF711C">
        <w:rPr>
          <w:sz w:val="28"/>
          <w:szCs w:val="28"/>
          <w:lang w:val="uk-UA"/>
        </w:rPr>
        <w:t>: книгозбірня, водограй, укол, мовознавство, переможець, нагорода, воротар.</w:t>
      </w:r>
    </w:p>
    <w:p w:rsidR="00BE2F7A" w:rsidRPr="00EF711C" w:rsidRDefault="00BE2F7A" w:rsidP="00BE2F7A">
      <w:pPr>
        <w:ind w:left="720"/>
        <w:contextualSpacing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EF711C">
        <w:rPr>
          <w:rFonts w:ascii="Times New Roman" w:eastAsia="Calibri" w:hAnsi="Times New Roman" w:cs="Times New Roman"/>
          <w:b/>
          <w:sz w:val="28"/>
          <w:szCs w:val="28"/>
          <w:lang w:val="uk-UA"/>
        </w:rPr>
        <w:t>Завдання 2« Ввічлива людина»(усно)</w:t>
      </w:r>
    </w:p>
    <w:p w:rsidR="00BE2F7A" w:rsidRPr="00EF711C" w:rsidRDefault="00BE2F7A" w:rsidP="00BE2F7A">
      <w:pPr>
        <w:numPr>
          <w:ilvl w:val="0"/>
          <w:numId w:val="2"/>
        </w:numPr>
        <w:spacing w:after="160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F711C">
        <w:rPr>
          <w:rFonts w:ascii="Times New Roman" w:eastAsia="Calibri" w:hAnsi="Times New Roman" w:cs="Times New Roman"/>
          <w:sz w:val="28"/>
          <w:szCs w:val="28"/>
          <w:lang w:val="uk-UA"/>
        </w:rPr>
        <w:t>Синоніми слід правильно використовувати в мовленні. Які з наведених синонімів не буде вживати ввічлива людина?</w:t>
      </w:r>
    </w:p>
    <w:p w:rsidR="00BE2F7A" w:rsidRPr="00EF711C" w:rsidRDefault="00BE2F7A" w:rsidP="00BE2F7A">
      <w:pPr>
        <w:ind w:left="720"/>
        <w:contextualSpacing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F711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Спить, спочиває, </w:t>
      </w:r>
      <w:proofErr w:type="spellStart"/>
      <w:r w:rsidRPr="00EF711C">
        <w:rPr>
          <w:rFonts w:ascii="Times New Roman" w:eastAsia="Calibri" w:hAnsi="Times New Roman" w:cs="Times New Roman"/>
          <w:sz w:val="28"/>
          <w:szCs w:val="28"/>
          <w:lang w:val="uk-UA"/>
        </w:rPr>
        <w:t>дрихне</w:t>
      </w:r>
      <w:proofErr w:type="spellEnd"/>
      <w:r w:rsidRPr="00EF711C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BE2F7A" w:rsidRPr="00EF711C" w:rsidRDefault="00BE2F7A" w:rsidP="00BE2F7A">
      <w:pPr>
        <w:ind w:left="720"/>
        <w:contextualSpacing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F711C">
        <w:rPr>
          <w:rFonts w:ascii="Times New Roman" w:eastAsia="Calibri" w:hAnsi="Times New Roman" w:cs="Times New Roman"/>
          <w:sz w:val="28"/>
          <w:szCs w:val="28"/>
          <w:lang w:val="uk-UA"/>
        </w:rPr>
        <w:t>Помер, дуба дав, спочив навіки.</w:t>
      </w:r>
    </w:p>
    <w:p w:rsidR="00BE2F7A" w:rsidRPr="00EF711C" w:rsidRDefault="00BE2F7A" w:rsidP="00BE2F7A">
      <w:pPr>
        <w:ind w:left="720"/>
        <w:contextualSpacing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F711C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>Смердить, воняє, має неприємний запах.</w:t>
      </w:r>
    </w:p>
    <w:p w:rsidR="00BE2F7A" w:rsidRPr="00EF711C" w:rsidRDefault="00BE2F7A" w:rsidP="00BE2F7A">
      <w:pPr>
        <w:ind w:left="720"/>
        <w:contextualSpacing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F711C">
        <w:rPr>
          <w:rFonts w:ascii="Times New Roman" w:eastAsia="Calibri" w:hAnsi="Times New Roman" w:cs="Times New Roman"/>
          <w:sz w:val="28"/>
          <w:szCs w:val="28"/>
          <w:lang w:val="uk-UA"/>
        </w:rPr>
        <w:t>Б’є, дубасить.</w:t>
      </w:r>
    </w:p>
    <w:p w:rsidR="00BE2F7A" w:rsidRPr="00EF711C" w:rsidRDefault="00BE2F7A" w:rsidP="00BE2F7A">
      <w:pPr>
        <w:ind w:left="720"/>
        <w:contextualSpacing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EF711C">
        <w:rPr>
          <w:rFonts w:ascii="Times New Roman" w:eastAsia="Calibri" w:hAnsi="Times New Roman" w:cs="Times New Roman"/>
          <w:b/>
          <w:sz w:val="28"/>
          <w:szCs w:val="28"/>
          <w:lang w:val="uk-UA"/>
        </w:rPr>
        <w:t>Завдання 3. (Сценка)(усно)</w:t>
      </w:r>
    </w:p>
    <w:p w:rsidR="00BE2F7A" w:rsidRPr="00EF711C" w:rsidRDefault="00BE2F7A" w:rsidP="00BE2F7A">
      <w:pPr>
        <w:ind w:left="720"/>
        <w:contextualSpacing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  <w:r w:rsidRPr="00EF711C">
        <w:rPr>
          <w:rFonts w:ascii="Times New Roman" w:eastAsia="Calibri" w:hAnsi="Times New Roman" w:cs="Times New Roman"/>
          <w:i/>
          <w:sz w:val="28"/>
          <w:szCs w:val="28"/>
          <w:lang w:val="uk-UA"/>
        </w:rPr>
        <w:t>Послухайте розмову двох людей. Що в цьому діалозі викликає сміх, від чого він застерігає? Чи є у діалозі фразеологізми? Що ви про них знаєте?</w:t>
      </w:r>
    </w:p>
    <w:p w:rsidR="00BE2F7A" w:rsidRPr="00EF711C" w:rsidRDefault="00BE2F7A" w:rsidP="00BE2F7A">
      <w:pPr>
        <w:ind w:left="720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BE2F7A" w:rsidRPr="00EF711C" w:rsidRDefault="00BE2F7A" w:rsidP="00BE2F7A">
      <w:pPr>
        <w:numPr>
          <w:ilvl w:val="0"/>
          <w:numId w:val="2"/>
        </w:numPr>
        <w:spacing w:after="160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F711C">
        <w:rPr>
          <w:rFonts w:ascii="Times New Roman" w:eastAsia="Calibri" w:hAnsi="Times New Roman" w:cs="Times New Roman"/>
          <w:sz w:val="28"/>
          <w:szCs w:val="28"/>
          <w:lang w:val="uk-UA"/>
        </w:rPr>
        <w:t>Моє прізвище Михайлов.</w:t>
      </w:r>
    </w:p>
    <w:p w:rsidR="00BE2F7A" w:rsidRPr="00EF711C" w:rsidRDefault="00BE2F7A" w:rsidP="00BE2F7A">
      <w:pPr>
        <w:numPr>
          <w:ilvl w:val="0"/>
          <w:numId w:val="2"/>
        </w:numPr>
        <w:spacing w:after="160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F711C">
        <w:rPr>
          <w:rFonts w:ascii="Times New Roman" w:eastAsia="Calibri" w:hAnsi="Times New Roman" w:cs="Times New Roman"/>
          <w:sz w:val="28"/>
          <w:szCs w:val="28"/>
          <w:lang w:val="uk-UA"/>
        </w:rPr>
        <w:t>А моє Сидорчук.</w:t>
      </w:r>
    </w:p>
    <w:p w:rsidR="00BE2F7A" w:rsidRPr="00EF711C" w:rsidRDefault="00BE2F7A" w:rsidP="00BE2F7A">
      <w:pPr>
        <w:numPr>
          <w:ilvl w:val="0"/>
          <w:numId w:val="2"/>
        </w:numPr>
        <w:spacing w:after="160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F711C">
        <w:rPr>
          <w:rFonts w:ascii="Times New Roman" w:eastAsia="Calibri" w:hAnsi="Times New Roman" w:cs="Times New Roman"/>
          <w:sz w:val="28"/>
          <w:szCs w:val="28"/>
          <w:lang w:val="uk-UA"/>
        </w:rPr>
        <w:t>Я працюю старшим науковим співробітником в інституті Синонімів, це близькі за значенням слова.</w:t>
      </w:r>
    </w:p>
    <w:p w:rsidR="00BE2F7A" w:rsidRPr="00EF711C" w:rsidRDefault="00BE2F7A" w:rsidP="00BE2F7A">
      <w:pPr>
        <w:numPr>
          <w:ilvl w:val="0"/>
          <w:numId w:val="2"/>
        </w:numPr>
        <w:spacing w:after="160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F711C">
        <w:rPr>
          <w:rFonts w:ascii="Times New Roman" w:eastAsia="Calibri" w:hAnsi="Times New Roman" w:cs="Times New Roman"/>
          <w:sz w:val="28"/>
          <w:szCs w:val="28"/>
          <w:lang w:val="uk-UA"/>
        </w:rPr>
        <w:t>Ну й що?</w:t>
      </w:r>
    </w:p>
    <w:p w:rsidR="00BE2F7A" w:rsidRPr="00EF711C" w:rsidRDefault="00BE2F7A" w:rsidP="00BE2F7A">
      <w:pPr>
        <w:numPr>
          <w:ilvl w:val="0"/>
          <w:numId w:val="2"/>
        </w:numPr>
        <w:spacing w:after="160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F711C">
        <w:rPr>
          <w:rFonts w:ascii="Times New Roman" w:eastAsia="Calibri" w:hAnsi="Times New Roman" w:cs="Times New Roman"/>
          <w:sz w:val="28"/>
          <w:szCs w:val="28"/>
          <w:lang w:val="uk-UA"/>
        </w:rPr>
        <w:t>Я зараз викладу суть, сутність, зміст, справи. Не слід мене підганяти, понукати, підхльостувати.</w:t>
      </w:r>
    </w:p>
    <w:p w:rsidR="00BE2F7A" w:rsidRPr="00EF711C" w:rsidRDefault="00BE2F7A" w:rsidP="00BE2F7A">
      <w:pPr>
        <w:numPr>
          <w:ilvl w:val="0"/>
          <w:numId w:val="2"/>
        </w:numPr>
        <w:spacing w:after="160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F711C">
        <w:rPr>
          <w:rFonts w:ascii="Times New Roman" w:eastAsia="Calibri" w:hAnsi="Times New Roman" w:cs="Times New Roman"/>
          <w:sz w:val="28"/>
          <w:szCs w:val="28"/>
          <w:lang w:val="uk-UA"/>
        </w:rPr>
        <w:t>Пане Михайлов. Я все ж таки хотів би…</w:t>
      </w:r>
    </w:p>
    <w:p w:rsidR="00BE2F7A" w:rsidRPr="00EF711C" w:rsidRDefault="00BE2F7A" w:rsidP="00BE2F7A">
      <w:pPr>
        <w:numPr>
          <w:ilvl w:val="0"/>
          <w:numId w:val="2"/>
        </w:numPr>
        <w:spacing w:after="160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F711C">
        <w:rPr>
          <w:rFonts w:ascii="Times New Roman" w:eastAsia="Calibri" w:hAnsi="Times New Roman" w:cs="Times New Roman"/>
          <w:sz w:val="28"/>
          <w:szCs w:val="28"/>
          <w:lang w:val="uk-UA"/>
        </w:rPr>
        <w:t>Хотіти, бажати, прагнути – це ще не означає зробити, здійснити, створити.</w:t>
      </w:r>
    </w:p>
    <w:p w:rsidR="00BE2F7A" w:rsidRPr="00EF711C" w:rsidRDefault="00BE2F7A" w:rsidP="00BE2F7A">
      <w:pPr>
        <w:numPr>
          <w:ilvl w:val="0"/>
          <w:numId w:val="2"/>
        </w:numPr>
        <w:spacing w:after="160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F711C">
        <w:rPr>
          <w:rFonts w:ascii="Times New Roman" w:eastAsia="Calibri" w:hAnsi="Times New Roman" w:cs="Times New Roman"/>
          <w:sz w:val="28"/>
          <w:szCs w:val="28"/>
          <w:lang w:val="uk-UA"/>
        </w:rPr>
        <w:t>(Кричить). Але що я повинен створити? Що?</w:t>
      </w:r>
    </w:p>
    <w:p w:rsidR="00BE2F7A" w:rsidRPr="00EF711C" w:rsidRDefault="00BE2F7A" w:rsidP="00BE2F7A">
      <w:pPr>
        <w:numPr>
          <w:ilvl w:val="0"/>
          <w:numId w:val="2"/>
        </w:numPr>
        <w:spacing w:after="160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F711C">
        <w:rPr>
          <w:rFonts w:ascii="Times New Roman" w:eastAsia="Calibri" w:hAnsi="Times New Roman" w:cs="Times New Roman"/>
          <w:sz w:val="28"/>
          <w:szCs w:val="28"/>
          <w:lang w:val="uk-UA"/>
        </w:rPr>
        <w:t>Не слід на мене кричати, гарчати, гавкати! Зараз я все поясню, розтолкую, роз’ясню. Видайте мені довідку, що я дійсно, справді, безперечно проживаю по вулиці Морозова.</w:t>
      </w:r>
    </w:p>
    <w:p w:rsidR="00BE2F7A" w:rsidRPr="00EF711C" w:rsidRDefault="00BE2F7A" w:rsidP="00BE2F7A">
      <w:pPr>
        <w:numPr>
          <w:ilvl w:val="0"/>
          <w:numId w:val="2"/>
        </w:numPr>
        <w:spacing w:after="160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F711C">
        <w:rPr>
          <w:rFonts w:ascii="Times New Roman" w:eastAsia="Calibri" w:hAnsi="Times New Roman" w:cs="Times New Roman"/>
          <w:sz w:val="28"/>
          <w:szCs w:val="28"/>
          <w:lang w:val="uk-UA"/>
        </w:rPr>
        <w:t>Нарешті ви сказали, у чому справа. Тільки такої довідки я видати не можу. Їх видає секретарка Оксана Петрівна.</w:t>
      </w:r>
    </w:p>
    <w:p w:rsidR="00BE2F7A" w:rsidRPr="00EF711C" w:rsidRDefault="00BE2F7A" w:rsidP="00BE2F7A">
      <w:pPr>
        <w:numPr>
          <w:ilvl w:val="0"/>
          <w:numId w:val="2"/>
        </w:numPr>
        <w:spacing w:after="160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F711C">
        <w:rPr>
          <w:rFonts w:ascii="Times New Roman" w:eastAsia="Calibri" w:hAnsi="Times New Roman" w:cs="Times New Roman"/>
          <w:sz w:val="28"/>
          <w:szCs w:val="28"/>
          <w:lang w:val="uk-UA"/>
        </w:rPr>
        <w:t>Але ж і ви не нуль, не пусте місце, не п’яте колесо до воза.</w:t>
      </w:r>
    </w:p>
    <w:p w:rsidR="00BE2F7A" w:rsidRPr="00EF711C" w:rsidRDefault="00BE2F7A" w:rsidP="00BE2F7A">
      <w:pPr>
        <w:numPr>
          <w:ilvl w:val="0"/>
          <w:numId w:val="2"/>
        </w:numPr>
        <w:spacing w:after="160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F711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Але є певний порядок… (Вибігає з кабінету). Ось візьміть, тільки скоріше вийдіть, </w:t>
      </w:r>
      <w:proofErr w:type="spellStart"/>
      <w:r w:rsidRPr="00EF711C">
        <w:rPr>
          <w:rFonts w:ascii="Times New Roman" w:eastAsia="Calibri" w:hAnsi="Times New Roman" w:cs="Times New Roman"/>
          <w:sz w:val="28"/>
          <w:szCs w:val="28"/>
          <w:lang w:val="uk-UA"/>
        </w:rPr>
        <w:t>скрийтеся</w:t>
      </w:r>
      <w:proofErr w:type="spellEnd"/>
      <w:r w:rsidRPr="00EF711C">
        <w:rPr>
          <w:rFonts w:ascii="Times New Roman" w:eastAsia="Calibri" w:hAnsi="Times New Roman" w:cs="Times New Roman"/>
          <w:sz w:val="28"/>
          <w:szCs w:val="28"/>
          <w:lang w:val="uk-UA"/>
        </w:rPr>
        <w:t>, щезніть.</w:t>
      </w:r>
    </w:p>
    <w:p w:rsidR="00BE2F7A" w:rsidRPr="00EF711C" w:rsidRDefault="00BE2F7A" w:rsidP="00BE2F7A">
      <w:pPr>
        <w:numPr>
          <w:ilvl w:val="0"/>
          <w:numId w:val="2"/>
        </w:numPr>
        <w:spacing w:after="160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F711C">
        <w:rPr>
          <w:rFonts w:ascii="Times New Roman" w:eastAsia="Calibri" w:hAnsi="Times New Roman" w:cs="Times New Roman"/>
          <w:sz w:val="28"/>
          <w:szCs w:val="28"/>
          <w:lang w:val="uk-UA"/>
        </w:rPr>
        <w:t>Хто б міг подумати, що мої знання про синоніми допоможуть одержати довідку. (Виходить)</w:t>
      </w:r>
    </w:p>
    <w:p w:rsidR="00BE2F7A" w:rsidRPr="00EF711C" w:rsidRDefault="00BE2F7A" w:rsidP="00BE2F7A">
      <w:pPr>
        <w:numPr>
          <w:ilvl w:val="0"/>
          <w:numId w:val="2"/>
        </w:numPr>
        <w:spacing w:after="160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F711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А печатку я йому не поставив, так що до Оксани Петрівни йому доведеться притопати, заглянути, заскочити. </w:t>
      </w:r>
    </w:p>
    <w:p w:rsidR="00BE2F7A" w:rsidRPr="00EF711C" w:rsidRDefault="00BE2F7A" w:rsidP="00BE2F7A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BE2F7A" w:rsidRPr="00EF711C" w:rsidRDefault="00BE2F7A" w:rsidP="00BE2F7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F711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« Майстер </w:t>
      </w:r>
      <w:proofErr w:type="spellStart"/>
      <w:r w:rsidRPr="00EF711C">
        <w:rPr>
          <w:rFonts w:ascii="Times New Roman" w:hAnsi="Times New Roman" w:cs="Times New Roman"/>
          <w:b/>
          <w:sz w:val="28"/>
          <w:szCs w:val="28"/>
          <w:lang w:val="uk-UA"/>
        </w:rPr>
        <w:t>каламбура</w:t>
      </w:r>
      <w:proofErr w:type="spellEnd"/>
      <w:r w:rsidRPr="00EF711C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:rsidR="00BE2F7A" w:rsidRPr="00EF711C" w:rsidRDefault="00BE2F7A" w:rsidP="00BE2F7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F711C">
        <w:rPr>
          <w:rFonts w:ascii="Times New Roman" w:hAnsi="Times New Roman" w:cs="Times New Roman"/>
          <w:sz w:val="28"/>
          <w:szCs w:val="28"/>
        </w:rPr>
        <w:t xml:space="preserve">Слова – </w:t>
      </w:r>
      <w:proofErr w:type="spellStart"/>
      <w:r w:rsidRPr="00EF711C">
        <w:rPr>
          <w:rFonts w:ascii="Times New Roman" w:hAnsi="Times New Roman" w:cs="Times New Roman"/>
          <w:sz w:val="28"/>
          <w:szCs w:val="28"/>
        </w:rPr>
        <w:t>омоніми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EF711C">
        <w:rPr>
          <w:rFonts w:ascii="Times New Roman" w:hAnsi="Times New Roman" w:cs="Times New Roman"/>
          <w:sz w:val="28"/>
          <w:szCs w:val="28"/>
        </w:rPr>
        <w:t>використовують</w:t>
      </w:r>
      <w:proofErr w:type="spellEnd"/>
      <w:r w:rsidRPr="00EF711C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F711C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EF711C">
        <w:rPr>
          <w:rFonts w:ascii="Times New Roman" w:hAnsi="Times New Roman" w:cs="Times New Roman"/>
          <w:sz w:val="28"/>
          <w:szCs w:val="28"/>
        </w:rPr>
        <w:t>каламбурів</w:t>
      </w:r>
      <w:proofErr w:type="spellEnd"/>
      <w:r w:rsidRPr="00EF711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F711C">
        <w:rPr>
          <w:rFonts w:ascii="Times New Roman" w:hAnsi="Times New Roman" w:cs="Times New Roman"/>
          <w:sz w:val="28"/>
          <w:szCs w:val="28"/>
        </w:rPr>
        <w:t>граслів</w:t>
      </w:r>
      <w:proofErr w:type="spellEnd"/>
      <w:r w:rsidRPr="00EF711C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EF711C">
        <w:rPr>
          <w:rFonts w:ascii="Times New Roman" w:hAnsi="Times New Roman" w:cs="Times New Roman"/>
          <w:sz w:val="28"/>
          <w:szCs w:val="28"/>
        </w:rPr>
        <w:t>Майстром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EF711C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EF711C">
        <w:rPr>
          <w:rFonts w:ascii="Times New Roman" w:hAnsi="Times New Roman" w:cs="Times New Roman"/>
          <w:sz w:val="28"/>
          <w:szCs w:val="28"/>
        </w:rPr>
        <w:t>каламбурів</w:t>
      </w:r>
      <w:proofErr w:type="spellEnd"/>
      <w:r w:rsidRPr="00EF71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711C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EF71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711C">
        <w:rPr>
          <w:rFonts w:ascii="Times New Roman" w:hAnsi="Times New Roman" w:cs="Times New Roman"/>
          <w:sz w:val="28"/>
          <w:szCs w:val="28"/>
        </w:rPr>
        <w:t>Ігор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EF711C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EF711C">
        <w:rPr>
          <w:rFonts w:ascii="Times New Roman" w:hAnsi="Times New Roman" w:cs="Times New Roman"/>
          <w:sz w:val="28"/>
          <w:szCs w:val="28"/>
        </w:rPr>
        <w:t>ічовик</w:t>
      </w:r>
      <w:proofErr w:type="spellEnd"/>
      <w:r w:rsidRPr="00EF711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BE2F7A" w:rsidRPr="00EF711C" w:rsidRDefault="00BE2F7A" w:rsidP="00BE2F7A">
      <w:pPr>
        <w:rPr>
          <w:rFonts w:ascii="Times New Roman" w:hAnsi="Times New Roman" w:cs="Times New Roman"/>
          <w:sz w:val="28"/>
          <w:szCs w:val="28"/>
        </w:rPr>
      </w:pPr>
      <w:r w:rsidRPr="00EF711C"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 w:rsidRPr="00EF711C">
        <w:rPr>
          <w:rFonts w:ascii="Times New Roman" w:hAnsi="Times New Roman" w:cs="Times New Roman"/>
          <w:sz w:val="28"/>
          <w:szCs w:val="28"/>
        </w:rPr>
        <w:t>тепер</w:t>
      </w:r>
      <w:proofErr w:type="spellEnd"/>
      <w:r w:rsidRPr="00EF711C">
        <w:rPr>
          <w:rFonts w:ascii="Times New Roman" w:hAnsi="Times New Roman" w:cs="Times New Roman"/>
          <w:sz w:val="28"/>
          <w:szCs w:val="28"/>
        </w:rPr>
        <w:t xml:space="preserve"> попробуйте </w:t>
      </w:r>
      <w:proofErr w:type="spellStart"/>
      <w:r w:rsidRPr="00EF711C">
        <w:rPr>
          <w:rFonts w:ascii="Times New Roman" w:hAnsi="Times New Roman" w:cs="Times New Roman"/>
          <w:sz w:val="28"/>
          <w:szCs w:val="28"/>
        </w:rPr>
        <w:t>самостійно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EF711C">
        <w:rPr>
          <w:rFonts w:ascii="Times New Roman" w:hAnsi="Times New Roman" w:cs="Times New Roman"/>
          <w:sz w:val="28"/>
          <w:szCs w:val="28"/>
        </w:rPr>
        <w:t>скласти</w:t>
      </w:r>
      <w:proofErr w:type="spellEnd"/>
      <w:r w:rsidRPr="00EF711C">
        <w:rPr>
          <w:rFonts w:ascii="Times New Roman" w:hAnsi="Times New Roman" w:cs="Times New Roman"/>
          <w:sz w:val="28"/>
          <w:szCs w:val="28"/>
        </w:rPr>
        <w:t xml:space="preserve"> каламбур, </w:t>
      </w:r>
      <w:proofErr w:type="spellStart"/>
      <w:r w:rsidRPr="00EF711C">
        <w:rPr>
          <w:rFonts w:ascii="Times New Roman" w:hAnsi="Times New Roman" w:cs="Times New Roman"/>
          <w:sz w:val="28"/>
          <w:szCs w:val="28"/>
        </w:rPr>
        <w:t>використовуючи</w:t>
      </w:r>
      <w:proofErr w:type="spellEnd"/>
      <w:r w:rsidRPr="00EF711C">
        <w:rPr>
          <w:rFonts w:ascii="Times New Roman" w:hAnsi="Times New Roman" w:cs="Times New Roman"/>
          <w:sz w:val="28"/>
          <w:szCs w:val="28"/>
        </w:rPr>
        <w:t xml:space="preserve"> слова – </w:t>
      </w:r>
      <w:proofErr w:type="spellStart"/>
      <w:r w:rsidRPr="00EF711C">
        <w:rPr>
          <w:rFonts w:ascii="Times New Roman" w:hAnsi="Times New Roman" w:cs="Times New Roman"/>
          <w:sz w:val="28"/>
          <w:szCs w:val="28"/>
        </w:rPr>
        <w:t>омонім</w:t>
      </w:r>
      <w:proofErr w:type="gramStart"/>
      <w:r w:rsidRPr="00EF711C">
        <w:rPr>
          <w:rFonts w:ascii="Times New Roman" w:hAnsi="Times New Roman" w:cs="Times New Roman"/>
          <w:sz w:val="28"/>
          <w:szCs w:val="28"/>
        </w:rPr>
        <w:t>и</w:t>
      </w:r>
      <w:proofErr w:type="spellEnd"/>
      <w:r w:rsidRPr="00EF711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F71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711C">
        <w:rPr>
          <w:rFonts w:ascii="Times New Roman" w:hAnsi="Times New Roman" w:cs="Times New Roman"/>
          <w:sz w:val="28"/>
          <w:szCs w:val="28"/>
        </w:rPr>
        <w:t>ніс</w:t>
      </w:r>
      <w:proofErr w:type="spellEnd"/>
      <w:r w:rsidRPr="00EF711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F711C">
        <w:rPr>
          <w:rFonts w:ascii="Times New Roman" w:hAnsi="Times New Roman" w:cs="Times New Roman"/>
          <w:sz w:val="28"/>
          <w:szCs w:val="28"/>
        </w:rPr>
        <w:t>ім</w:t>
      </w:r>
      <w:proofErr w:type="spellEnd"/>
      <w:r w:rsidRPr="00EF711C">
        <w:rPr>
          <w:rFonts w:ascii="Times New Roman" w:hAnsi="Times New Roman" w:cs="Times New Roman"/>
          <w:sz w:val="28"/>
          <w:szCs w:val="28"/>
        </w:rPr>
        <w:t xml:space="preserve">.) – </w:t>
      </w:r>
      <w:proofErr w:type="spellStart"/>
      <w:r w:rsidRPr="00EF711C">
        <w:rPr>
          <w:rFonts w:ascii="Times New Roman" w:hAnsi="Times New Roman" w:cs="Times New Roman"/>
          <w:sz w:val="28"/>
          <w:szCs w:val="28"/>
        </w:rPr>
        <w:t>ніс</w:t>
      </w:r>
      <w:proofErr w:type="spellEnd"/>
      <w:r w:rsidRPr="00EF711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F711C">
        <w:rPr>
          <w:rFonts w:ascii="Times New Roman" w:hAnsi="Times New Roman" w:cs="Times New Roman"/>
          <w:sz w:val="28"/>
          <w:szCs w:val="28"/>
        </w:rPr>
        <w:t>дієсл</w:t>
      </w:r>
      <w:proofErr w:type="spellEnd"/>
      <w:r w:rsidRPr="00EF711C">
        <w:rPr>
          <w:rFonts w:ascii="Times New Roman" w:hAnsi="Times New Roman" w:cs="Times New Roman"/>
          <w:sz w:val="28"/>
          <w:szCs w:val="28"/>
        </w:rPr>
        <w:t>.), мила (</w:t>
      </w:r>
      <w:proofErr w:type="spellStart"/>
      <w:r w:rsidRPr="00EF711C">
        <w:rPr>
          <w:rFonts w:ascii="Times New Roman" w:hAnsi="Times New Roman" w:cs="Times New Roman"/>
          <w:sz w:val="28"/>
          <w:szCs w:val="28"/>
        </w:rPr>
        <w:t>дієсл</w:t>
      </w:r>
      <w:proofErr w:type="spellEnd"/>
      <w:r w:rsidRPr="00EF711C">
        <w:rPr>
          <w:rFonts w:ascii="Times New Roman" w:hAnsi="Times New Roman" w:cs="Times New Roman"/>
          <w:sz w:val="28"/>
          <w:szCs w:val="28"/>
        </w:rPr>
        <w:t>.) – мила (</w:t>
      </w:r>
      <w:proofErr w:type="spellStart"/>
      <w:r w:rsidRPr="00EF711C">
        <w:rPr>
          <w:rFonts w:ascii="Times New Roman" w:hAnsi="Times New Roman" w:cs="Times New Roman"/>
          <w:sz w:val="28"/>
          <w:szCs w:val="28"/>
        </w:rPr>
        <w:t>прикм</w:t>
      </w:r>
      <w:proofErr w:type="spellEnd"/>
      <w:r w:rsidRPr="00EF711C">
        <w:rPr>
          <w:rFonts w:ascii="Times New Roman" w:hAnsi="Times New Roman" w:cs="Times New Roman"/>
          <w:sz w:val="28"/>
          <w:szCs w:val="28"/>
        </w:rPr>
        <w:t>.)).</w:t>
      </w:r>
    </w:p>
    <w:p w:rsidR="00BE2F7A" w:rsidRPr="00EF711C" w:rsidRDefault="00BE2F7A" w:rsidP="00BE2F7A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F711C">
        <w:rPr>
          <w:rFonts w:ascii="Times New Roman" w:hAnsi="Times New Roman" w:cs="Times New Roman"/>
          <w:sz w:val="28"/>
          <w:szCs w:val="28"/>
        </w:rPr>
        <w:t>Сіла</w:t>
      </w:r>
      <w:proofErr w:type="spellEnd"/>
      <w:r w:rsidRPr="00EF711C">
        <w:rPr>
          <w:rFonts w:ascii="Times New Roman" w:hAnsi="Times New Roman" w:cs="Times New Roman"/>
          <w:sz w:val="28"/>
          <w:szCs w:val="28"/>
        </w:rPr>
        <w:t xml:space="preserve"> муха враз </w:t>
      </w:r>
      <w:proofErr w:type="gramStart"/>
      <w:r w:rsidRPr="00EF711C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EF71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711C">
        <w:rPr>
          <w:rFonts w:ascii="Times New Roman" w:hAnsi="Times New Roman" w:cs="Times New Roman"/>
          <w:sz w:val="28"/>
          <w:szCs w:val="28"/>
        </w:rPr>
        <w:t>ніс</w:t>
      </w:r>
      <w:proofErr w:type="spellEnd"/>
      <w:r w:rsidRPr="00EF711C">
        <w:rPr>
          <w:rFonts w:ascii="Times New Roman" w:hAnsi="Times New Roman" w:cs="Times New Roman"/>
          <w:sz w:val="28"/>
          <w:szCs w:val="28"/>
        </w:rPr>
        <w:t>,</w:t>
      </w:r>
    </w:p>
    <w:p w:rsidR="00BE2F7A" w:rsidRPr="00EF711C" w:rsidRDefault="00BE2F7A" w:rsidP="00BE2F7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F711C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lastRenderedPageBreak/>
        <w:t>Домашнє завдання.</w:t>
      </w:r>
      <w:r w:rsidRPr="00EF711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Повторити усі відомості про морфологію. Написати лінгвістичне  есе « Морфологія української мови».</w:t>
      </w:r>
    </w:p>
    <w:p w:rsidR="00016B56" w:rsidRPr="00BE2F7A" w:rsidRDefault="00016B56">
      <w:pPr>
        <w:rPr>
          <w:lang w:val="uk-UA"/>
        </w:rPr>
      </w:pPr>
    </w:p>
    <w:sectPr w:rsidR="00016B56" w:rsidRPr="00BE2F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2D63D7"/>
    <w:multiLevelType w:val="hybridMultilevel"/>
    <w:tmpl w:val="C1FA2578"/>
    <w:lvl w:ilvl="0" w:tplc="46AE15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C00B1A"/>
    <w:multiLevelType w:val="hybridMultilevel"/>
    <w:tmpl w:val="8FA4EC62"/>
    <w:lvl w:ilvl="0" w:tplc="93941AA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>
    <w:useFELayout/>
  </w:compat>
  <w:rsids>
    <w:rsidRoot w:val="00BE2F7A"/>
    <w:rsid w:val="00016B56"/>
    <w:rsid w:val="00BE2F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2F7A"/>
    <w:pPr>
      <w:spacing w:after="160" w:line="259" w:lineRule="auto"/>
      <w:ind w:left="720"/>
      <w:contextualSpacing/>
    </w:pPr>
    <w:rPr>
      <w:rFonts w:eastAsiaTheme="minorHAnsi"/>
      <w:lang w:val="en-US" w:eastAsia="en-US"/>
    </w:rPr>
  </w:style>
  <w:style w:type="paragraph" w:styleId="a4">
    <w:name w:val="Normal (Web)"/>
    <w:basedOn w:val="a"/>
    <w:uiPriority w:val="99"/>
    <w:semiHidden/>
    <w:unhideWhenUsed/>
    <w:rsid w:val="00BE2F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-21">
    <w:name w:val="Светлый список - Акцент 21"/>
    <w:basedOn w:val="a1"/>
    <w:next w:val="-2"/>
    <w:uiPriority w:val="61"/>
    <w:rsid w:val="00BE2F7A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-2">
    <w:name w:val="Light List Accent 2"/>
    <w:basedOn w:val="a1"/>
    <w:uiPriority w:val="61"/>
    <w:rsid w:val="00BE2F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778</Words>
  <Characters>4438</Characters>
  <Application>Microsoft Office Word</Application>
  <DocSecurity>0</DocSecurity>
  <Lines>36</Lines>
  <Paragraphs>10</Paragraphs>
  <ScaleCrop>false</ScaleCrop>
  <Company/>
  <LinksUpToDate>false</LinksUpToDate>
  <CharactersWithSpaces>5206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2024-09-04T15:59:00Z</dcterms:created>
  <dcterms:modified xsi:type="dcterms:W3CDTF">2024-09-04T15:59:00Z</dcterms:modified>
</cp:coreProperties>
</file>