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E58" w:rsidRPr="001649F5" w:rsidRDefault="001E4E58" w:rsidP="001E4E58">
      <w:pPr>
        <w:pStyle w:val="06"/>
        <w:spacing w:line="276" w:lineRule="auto"/>
        <w:ind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u w:val="single"/>
          <w:lang w:val="uk-UA"/>
        </w:rPr>
        <w:t>23.09.2024</w:t>
      </w:r>
      <w:r w:rsidRPr="001649F5">
        <w:rPr>
          <w:b/>
          <w:sz w:val="28"/>
          <w:szCs w:val="28"/>
          <w:u w:val="single"/>
          <w:lang w:val="uk-UA"/>
        </w:rPr>
        <w:t xml:space="preserve">  </w:t>
      </w:r>
      <w:r w:rsidRPr="001649F5">
        <w:rPr>
          <w:b/>
          <w:sz w:val="28"/>
          <w:szCs w:val="28"/>
          <w:lang w:val="uk-UA"/>
        </w:rPr>
        <w:t xml:space="preserve">  </w:t>
      </w:r>
    </w:p>
    <w:p w:rsidR="001E4E58" w:rsidRPr="001649F5" w:rsidRDefault="001E4E58" w:rsidP="001E4E58">
      <w:pPr>
        <w:pStyle w:val="06"/>
        <w:spacing w:line="276" w:lineRule="auto"/>
        <w:ind w:firstLine="0"/>
        <w:rPr>
          <w:b/>
          <w:sz w:val="28"/>
          <w:szCs w:val="28"/>
          <w:lang w:val="uk-UA"/>
        </w:rPr>
      </w:pPr>
      <w:r w:rsidRPr="001649F5">
        <w:rPr>
          <w:b/>
          <w:sz w:val="28"/>
          <w:szCs w:val="28"/>
          <w:lang w:val="uk-UA"/>
        </w:rPr>
        <w:t>8 клас</w:t>
      </w:r>
    </w:p>
    <w:p w:rsidR="001E4E58" w:rsidRPr="001649F5" w:rsidRDefault="001E4E58" w:rsidP="001E4E58">
      <w:pPr>
        <w:pStyle w:val="06"/>
        <w:spacing w:line="276" w:lineRule="auto"/>
        <w:ind w:firstLine="0"/>
        <w:rPr>
          <w:b/>
          <w:sz w:val="28"/>
          <w:szCs w:val="28"/>
          <w:lang w:val="uk-UA"/>
        </w:rPr>
      </w:pPr>
      <w:r w:rsidRPr="001649F5">
        <w:rPr>
          <w:b/>
          <w:sz w:val="28"/>
          <w:szCs w:val="28"/>
          <w:lang w:val="uk-UA"/>
        </w:rPr>
        <w:t>Українська мова</w:t>
      </w:r>
    </w:p>
    <w:p w:rsidR="001E4E58" w:rsidRPr="001649F5" w:rsidRDefault="001E4E58" w:rsidP="001E4E58">
      <w:pPr>
        <w:pStyle w:val="06"/>
        <w:spacing w:line="276" w:lineRule="auto"/>
        <w:ind w:firstLine="0"/>
        <w:rPr>
          <w:b/>
          <w:sz w:val="28"/>
          <w:szCs w:val="28"/>
          <w:u w:val="single"/>
          <w:lang w:val="uk-UA"/>
        </w:rPr>
      </w:pPr>
      <w:r w:rsidRPr="001649F5">
        <w:rPr>
          <w:b/>
          <w:sz w:val="28"/>
          <w:szCs w:val="28"/>
          <w:lang w:val="uk-UA"/>
        </w:rPr>
        <w:t>Стрембицька Л.А.</w:t>
      </w:r>
    </w:p>
    <w:p w:rsidR="001E4E58" w:rsidRPr="001649F5" w:rsidRDefault="001E4E58" w:rsidP="001E4E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Тема уроку.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>Словосполучення. Будова й види словосполучень за способом вираження головного слова. Види зв’язку в словосполученні.</w:t>
      </w:r>
    </w:p>
    <w:p w:rsidR="001E4E58" w:rsidRPr="001649F5" w:rsidRDefault="001E4E58" w:rsidP="001E4E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 уроку: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поглибити знання учнів про словосполучення як синтаксичну одиницю, його будову; формувати вміння визначати змістовний і граматичний зв'язок між словами у словосполученні; 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>навчити визначати види словосполучень за приналежністю головного слова до певної частини мови</w:t>
      </w: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>, виконувати синтаксичний розбір словосполучень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; формувати уміння знходити  словосполучення </w:t>
      </w: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реченнях,</w:t>
      </w: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>конструювати</w:t>
      </w: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редагувати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словосполучення</w:t>
      </w: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розрізняти типи словосполучень за будовою; розвивати образне та логічне мислення; 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виховувати любов до природи,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>бережливе ставлення до неї.</w:t>
      </w:r>
    </w:p>
    <w:p w:rsidR="001E4E58" w:rsidRPr="001649F5" w:rsidRDefault="001E4E58" w:rsidP="001E4E58">
      <w:pPr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Сьогодні урок </w:t>
      </w:r>
      <w:r w:rsidRPr="001649F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я хочу розпочати </w:t>
      </w:r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 притчі. Послухайте, будь ласка.</w:t>
      </w:r>
    </w:p>
    <w:p w:rsidR="001E4E58" w:rsidRPr="001649F5" w:rsidRDefault="001E4E58" w:rsidP="001E4E58">
      <w:pPr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Коли синові виповнилось 10 років, батько дав йому нову лопату і сказав:</w:t>
      </w:r>
    </w:p>
    <w:p w:rsidR="001E4E58" w:rsidRPr="001649F5" w:rsidRDefault="001E4E58" w:rsidP="001E4E58">
      <w:pPr>
        <w:pStyle w:val="a3"/>
        <w:numPr>
          <w:ilvl w:val="0"/>
          <w:numId w:val="2"/>
        </w:numPr>
        <w:spacing w:after="0"/>
        <w:ind w:left="-357" w:firstLine="709"/>
        <w:rPr>
          <w:rFonts w:ascii="Times New Roman" w:hAnsi="Times New Roman"/>
          <w:color w:val="000000"/>
          <w:sz w:val="28"/>
          <w:szCs w:val="28"/>
        </w:rPr>
      </w:pPr>
      <w:r w:rsidRPr="001649F5">
        <w:rPr>
          <w:rFonts w:ascii="Times New Roman" w:hAnsi="Times New Roman"/>
          <w:color w:val="000000"/>
          <w:sz w:val="28"/>
          <w:szCs w:val="28"/>
        </w:rPr>
        <w:t xml:space="preserve">Іди, синку, </w:t>
      </w:r>
      <w:proofErr w:type="gramStart"/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>у</w:t>
      </w:r>
      <w:proofErr w:type="gramEnd"/>
      <w:r w:rsidRPr="001649F5">
        <w:rPr>
          <w:rFonts w:ascii="Times New Roman" w:hAnsi="Times New Roman"/>
          <w:color w:val="000000"/>
          <w:sz w:val="28"/>
          <w:szCs w:val="28"/>
        </w:rPr>
        <w:t xml:space="preserve"> поле, виміряй ділянку </w:t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>й</w:t>
      </w:r>
      <w:r w:rsidRPr="001649F5">
        <w:rPr>
          <w:rFonts w:ascii="Times New Roman" w:hAnsi="Times New Roman"/>
          <w:color w:val="000000"/>
          <w:sz w:val="28"/>
          <w:szCs w:val="28"/>
        </w:rPr>
        <w:t xml:space="preserve"> перекопай її.</w:t>
      </w:r>
    </w:p>
    <w:p w:rsidR="001E4E58" w:rsidRPr="001649F5" w:rsidRDefault="001E4E58" w:rsidP="001E4E58">
      <w:pPr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Важко було хлопцеві, бо копати </w:t>
      </w:r>
      <w:proofErr w:type="gram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proofErr w:type="gram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ін не вмів, аж поки не пристосувався. У кінці робота </w:t>
      </w:r>
      <w:proofErr w:type="gram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п</w:t>
      </w:r>
      <w:proofErr w:type="gram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ішла краще. Але коли син устромив лопату в землю, щоб перевернути останню жменю ґрунту, вона зламалася.</w:t>
      </w:r>
    </w:p>
    <w:p w:rsidR="001E4E58" w:rsidRPr="001649F5" w:rsidRDefault="001E4E58" w:rsidP="001E4E58">
      <w:pPr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Неспокійно на душі у хлопця: що скаже батько?</w:t>
      </w:r>
    </w:p>
    <w:p w:rsidR="001E4E58" w:rsidRPr="001649F5" w:rsidRDefault="001E4E58" w:rsidP="001E4E58">
      <w:pPr>
        <w:pStyle w:val="a3"/>
        <w:numPr>
          <w:ilvl w:val="0"/>
          <w:numId w:val="2"/>
        </w:numPr>
        <w:spacing w:after="0"/>
        <w:ind w:left="-357" w:firstLine="709"/>
        <w:rPr>
          <w:rFonts w:ascii="Times New Roman" w:hAnsi="Times New Roman"/>
          <w:color w:val="000000"/>
          <w:sz w:val="28"/>
          <w:szCs w:val="28"/>
        </w:rPr>
      </w:pPr>
      <w:r w:rsidRPr="001649F5">
        <w:rPr>
          <w:rFonts w:ascii="Times New Roman" w:hAnsi="Times New Roman"/>
          <w:color w:val="000000"/>
          <w:sz w:val="28"/>
          <w:szCs w:val="28"/>
        </w:rPr>
        <w:t>Пробачте мені, тато, - я зробив утрату в господарстві. Лопата зламалась.</w:t>
      </w:r>
      <w:r w:rsidRPr="001649F5">
        <w:rPr>
          <w:rFonts w:ascii="Times New Roman" w:hAnsi="Times New Roman"/>
          <w:color w:val="000000"/>
          <w:sz w:val="28"/>
          <w:szCs w:val="28"/>
        </w:rPr>
        <w:br/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- </w:t>
      </w:r>
      <w:r w:rsidRPr="001649F5">
        <w:rPr>
          <w:rFonts w:ascii="Times New Roman" w:hAnsi="Times New Roman"/>
          <w:color w:val="000000"/>
          <w:sz w:val="28"/>
          <w:szCs w:val="28"/>
        </w:rPr>
        <w:t>А копати ти навчився?</w:t>
      </w:r>
      <w:r w:rsidRPr="001649F5">
        <w:rPr>
          <w:rFonts w:ascii="Times New Roman" w:hAnsi="Times New Roman"/>
          <w:color w:val="000000"/>
          <w:sz w:val="28"/>
          <w:szCs w:val="28"/>
        </w:rPr>
        <w:br/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- </w:t>
      </w:r>
      <w:r w:rsidRPr="001649F5">
        <w:rPr>
          <w:rFonts w:ascii="Times New Roman" w:hAnsi="Times New Roman"/>
          <w:color w:val="000000"/>
          <w:sz w:val="28"/>
          <w:szCs w:val="28"/>
        </w:rPr>
        <w:t>Так. У кінці роботи мені було легше, ніж спочатку.</w:t>
      </w:r>
      <w:r w:rsidRPr="001649F5">
        <w:rPr>
          <w:rFonts w:ascii="Times New Roman" w:hAnsi="Times New Roman"/>
          <w:color w:val="000000"/>
          <w:sz w:val="28"/>
          <w:szCs w:val="28"/>
        </w:rPr>
        <w:br/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- </w:t>
      </w:r>
      <w:r w:rsidRPr="001649F5">
        <w:rPr>
          <w:rFonts w:ascii="Times New Roman" w:hAnsi="Times New Roman"/>
          <w:color w:val="000000"/>
          <w:sz w:val="28"/>
          <w:szCs w:val="28"/>
        </w:rPr>
        <w:t xml:space="preserve">Тоді, я </w:t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>думаю</w:t>
      </w:r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gramStart"/>
      <w:r w:rsidRPr="001649F5">
        <w:rPr>
          <w:rFonts w:ascii="Times New Roman" w:hAnsi="Times New Roman"/>
          <w:color w:val="000000"/>
          <w:sz w:val="28"/>
          <w:szCs w:val="28"/>
        </w:rPr>
        <w:t>ти н</w:t>
      </w:r>
      <w:proofErr w:type="gramEnd"/>
      <w:r w:rsidRPr="001649F5">
        <w:rPr>
          <w:rFonts w:ascii="Times New Roman" w:hAnsi="Times New Roman"/>
          <w:color w:val="000000"/>
          <w:sz w:val="28"/>
          <w:szCs w:val="28"/>
        </w:rPr>
        <w:t>ічого не загубив, а знайшов.</w:t>
      </w:r>
      <w:r w:rsidRPr="001649F5">
        <w:rPr>
          <w:rFonts w:ascii="Times New Roman" w:hAnsi="Times New Roman"/>
          <w:color w:val="000000"/>
          <w:sz w:val="28"/>
          <w:szCs w:val="28"/>
        </w:rPr>
        <w:br/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- </w:t>
      </w:r>
      <w:r w:rsidRPr="001649F5">
        <w:rPr>
          <w:rFonts w:ascii="Times New Roman" w:hAnsi="Times New Roman"/>
          <w:color w:val="000000"/>
          <w:sz w:val="28"/>
          <w:szCs w:val="28"/>
        </w:rPr>
        <w:t>Що ж я знайшов, тато?</w:t>
      </w:r>
      <w:r w:rsidRPr="001649F5">
        <w:rPr>
          <w:rFonts w:ascii="Times New Roman" w:hAnsi="Times New Roman"/>
          <w:color w:val="000000"/>
          <w:sz w:val="28"/>
          <w:szCs w:val="28"/>
        </w:rPr>
        <w:br/>
        <w:t xml:space="preserve">А як ви </w:t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>дума</w:t>
      </w:r>
      <w:r w:rsidRPr="001649F5">
        <w:rPr>
          <w:rFonts w:ascii="Times New Roman" w:hAnsi="Times New Roman"/>
          <w:color w:val="000000"/>
          <w:sz w:val="28"/>
          <w:szCs w:val="28"/>
        </w:rPr>
        <w:t xml:space="preserve">єте, діти, що знайшов хлопець? </w:t>
      </w:r>
      <w:r w:rsidRPr="001649F5">
        <w:rPr>
          <w:rFonts w:ascii="Times New Roman" w:hAnsi="Times New Roman"/>
          <w:i/>
          <w:color w:val="000000"/>
          <w:sz w:val="28"/>
          <w:szCs w:val="28"/>
        </w:rPr>
        <w:t>(задоволення від результату праці, бажання працювати, щастя).</w:t>
      </w:r>
    </w:p>
    <w:p w:rsidR="001E4E58" w:rsidRPr="001649F5" w:rsidRDefault="001E4E58" w:rsidP="001E4E58">
      <w:pPr>
        <w:pStyle w:val="a3"/>
        <w:spacing w:after="0"/>
        <w:ind w:left="0" w:firstLine="352"/>
        <w:rPr>
          <w:rFonts w:ascii="Times New Roman" w:hAnsi="Times New Roman"/>
          <w:color w:val="000000"/>
          <w:sz w:val="28"/>
          <w:szCs w:val="28"/>
        </w:rPr>
      </w:pP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>Тож сьогодні, я сподіваюся, ви отримаєте задоволення саме від результату своєї праці, від бажання працювати.</w:t>
      </w:r>
    </w:p>
    <w:p w:rsidR="001E4E58" w:rsidRPr="001649F5" w:rsidRDefault="001E4E58" w:rsidP="001E4E5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4E58" w:rsidRPr="001649F5" w:rsidRDefault="001E4E58" w:rsidP="001E4E58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 w:rsidRPr="001649F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</w:t>
      </w:r>
      <w:r w:rsidRPr="001649F5">
        <w:rPr>
          <w:rFonts w:ascii="Times New Roman" w:hAnsi="Times New Roman" w:cs="Times New Roman"/>
          <w:b/>
          <w:sz w:val="28"/>
          <w:szCs w:val="28"/>
          <w:u w:val="single"/>
        </w:rPr>
        <w:t xml:space="preserve">роблемне запитання. </w:t>
      </w:r>
    </w:p>
    <w:p w:rsidR="001E4E58" w:rsidRPr="001649F5" w:rsidRDefault="001E4E58" w:rsidP="001E4E5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</w:rPr>
        <w:lastRenderedPageBreak/>
        <w:t>—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49F5">
        <w:rPr>
          <w:rFonts w:ascii="Times New Roman" w:hAnsi="Times New Roman" w:cs="Times New Roman"/>
          <w:sz w:val="28"/>
          <w:szCs w:val="28"/>
        </w:rPr>
        <w:t xml:space="preserve"> Як правильно сказати: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приїхав по справах чи приїхав у справах, шукати по алфавіту чи за алфавітом, </w:t>
      </w:r>
      <w:proofErr w:type="gramStart"/>
      <w:r w:rsidRPr="001649F5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 w:rsidRPr="001649F5">
        <w:rPr>
          <w:rFonts w:ascii="Times New Roman" w:hAnsi="Times New Roman" w:cs="Times New Roman"/>
          <w:sz w:val="28"/>
          <w:szCs w:val="28"/>
          <w:lang w:val="uk-UA"/>
        </w:rPr>
        <w:t>іти по гриби чи піти за грибами?</w:t>
      </w:r>
    </w:p>
    <w:p w:rsidR="001E4E58" w:rsidRPr="001649F5" w:rsidRDefault="001E4E58" w:rsidP="001E4E5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</w:rPr>
        <w:t xml:space="preserve">—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49F5">
        <w:rPr>
          <w:rFonts w:ascii="Times New Roman" w:hAnsi="Times New Roman" w:cs="Times New Roman"/>
          <w:sz w:val="28"/>
          <w:szCs w:val="28"/>
        </w:rPr>
        <w:t xml:space="preserve">Чому у вас виникають труднощі та </w:t>
      </w:r>
      <w:proofErr w:type="gramStart"/>
      <w:r w:rsidRPr="001649F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649F5">
        <w:rPr>
          <w:rFonts w:ascii="Times New Roman" w:hAnsi="Times New Roman" w:cs="Times New Roman"/>
          <w:sz w:val="28"/>
          <w:szCs w:val="28"/>
        </w:rPr>
        <w:t xml:space="preserve">ізні думки? </w:t>
      </w:r>
    </w:p>
    <w:p w:rsidR="001E4E58" w:rsidRPr="001649F5" w:rsidRDefault="001E4E58" w:rsidP="001E4E5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>Зіставте сполучення слів у трьох колонках. Поясніть, чому лише сполучення слів третьої колонки можна вважати словосполученнями.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1E4E58" w:rsidRPr="001649F5" w:rsidTr="00F167A1">
        <w:tc>
          <w:tcPr>
            <w:tcW w:w="3190" w:type="dxa"/>
          </w:tcPr>
          <w:p w:rsidR="001E4E58" w:rsidRPr="001649F5" w:rsidRDefault="001E4E58" w:rsidP="00F167A1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gram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П</w:t>
            </w:r>
            <w:proofErr w:type="gram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ідкралася осінь.</w:t>
            </w:r>
          </w:p>
        </w:tc>
        <w:tc>
          <w:tcPr>
            <w:tcW w:w="3190" w:type="dxa"/>
          </w:tcPr>
          <w:p w:rsidR="001E4E58" w:rsidRPr="001649F5" w:rsidRDefault="001E4E58" w:rsidP="00F167A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Дощ і </w:t>
            </w:r>
            <w:proofErr w:type="gram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вітер</w:t>
            </w:r>
            <w:proofErr w:type="gram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191" w:type="dxa"/>
          </w:tcPr>
          <w:p w:rsidR="001E4E58" w:rsidRPr="001649F5" w:rsidRDefault="001E4E58" w:rsidP="00F167A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Ясний день</w:t>
            </w:r>
          </w:p>
        </w:tc>
      </w:tr>
      <w:tr w:rsidR="001E4E58" w:rsidRPr="001649F5" w:rsidTr="00F167A1">
        <w:tc>
          <w:tcPr>
            <w:tcW w:w="3190" w:type="dxa"/>
          </w:tcPr>
          <w:p w:rsidR="001E4E58" w:rsidRPr="001649F5" w:rsidRDefault="001E4E58" w:rsidP="00F167A1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Жовкне і осипається листя.</w:t>
            </w:r>
          </w:p>
        </w:tc>
        <w:tc>
          <w:tcPr>
            <w:tcW w:w="3190" w:type="dxa"/>
          </w:tcPr>
          <w:p w:rsidR="001E4E58" w:rsidRPr="001649F5" w:rsidRDefault="001E4E58" w:rsidP="00F167A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</w:pPr>
            <w:r w:rsidRPr="001649F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  <w:t>Клени й каштани</w:t>
            </w:r>
          </w:p>
        </w:tc>
        <w:tc>
          <w:tcPr>
            <w:tcW w:w="3191" w:type="dxa"/>
          </w:tcPr>
          <w:p w:rsidR="001E4E58" w:rsidRPr="001649F5" w:rsidRDefault="001E4E58" w:rsidP="00F167A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С</w:t>
            </w:r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онячний ранок</w:t>
            </w:r>
          </w:p>
        </w:tc>
      </w:tr>
    </w:tbl>
    <w:p w:rsidR="001E4E58" w:rsidRPr="001649F5" w:rsidRDefault="001E4E58" w:rsidP="001E4E58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E4E58" w:rsidRPr="001649F5" w:rsidRDefault="001E4E58" w:rsidP="001E4E5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А чи можна сполучення слів </w:t>
      </w:r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понад річко</w:t>
      </w:r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ю </w:t>
      </w:r>
      <w:r w:rsidRPr="001649F5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вважати словосполученням?</w:t>
      </w:r>
    </w:p>
    <w:p w:rsidR="001E4E58" w:rsidRPr="001649F5" w:rsidRDefault="001E4E58" w:rsidP="001E4E5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Отже, саме над цим та іншими важливими питаннями ми маємо сьогодні попрацювати, </w:t>
      </w:r>
      <w:r w:rsidRPr="001649F5">
        <w:rPr>
          <w:rFonts w:ascii="Times New Roman" w:hAnsi="Times New Roman" w:cs="Times New Roman"/>
          <w:bCs/>
          <w:iCs/>
          <w:color w:val="000000"/>
          <w:spacing w:val="-7"/>
          <w:sz w:val="28"/>
          <w:szCs w:val="28"/>
          <w:lang w:val="uk-UA"/>
        </w:rPr>
        <w:t xml:space="preserve">поглибити свої знання з цієї теми, адже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>саме зі словосполучень складається речення, а вже з речень – текст.</w:t>
      </w:r>
    </w:p>
    <w:p w:rsidR="001E4E58" w:rsidRPr="001649F5" w:rsidRDefault="001E4E58" w:rsidP="001E4E5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b/>
          <w:bCs/>
          <w:iCs/>
          <w:color w:val="000000"/>
          <w:spacing w:val="-6"/>
          <w:sz w:val="28"/>
          <w:szCs w:val="28"/>
          <w:u w:val="single"/>
          <w:lang w:val="uk-UA"/>
        </w:rPr>
        <w:t xml:space="preserve"> «Четверте зайве»  </w:t>
      </w:r>
      <w:r w:rsidRPr="001649F5">
        <w:rPr>
          <w:rFonts w:ascii="Times New Roman" w:hAnsi="Times New Roman" w:cs="Times New Roman"/>
          <w:b/>
          <w:iCs/>
          <w:spacing w:val="-8"/>
          <w:sz w:val="28"/>
          <w:szCs w:val="28"/>
          <w:lang w:val="uk-UA"/>
        </w:rPr>
        <w:t xml:space="preserve"> 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</w:p>
    <w:p w:rsidR="001E4E58" w:rsidRPr="001649F5" w:rsidRDefault="001E4E58" w:rsidP="001E4E58">
      <w:pPr>
        <w:pStyle w:val="a3"/>
        <w:shd w:val="clear" w:color="auto" w:fill="FFFFFF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>У кожному рядку знайти сполучення слів, що не є словосполученнями.</w:t>
      </w:r>
    </w:p>
    <w:p w:rsidR="001E4E58" w:rsidRPr="001649F5" w:rsidRDefault="001E4E58" w:rsidP="001E4E58">
      <w:pPr>
        <w:pStyle w:val="a3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>Бігати наввипередки, сподіватися на успіх, у дворі, синє море.</w:t>
      </w:r>
    </w:p>
    <w:p w:rsidR="001E4E58" w:rsidRPr="001649F5" w:rsidRDefault="001E4E58" w:rsidP="001E4E58">
      <w:pPr>
        <w:pStyle w:val="a3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>Грати на скрипці, пізно ввечері, сильний вітер, червоні і жовті.</w:t>
      </w:r>
    </w:p>
    <w:p w:rsidR="001E4E58" w:rsidRPr="001649F5" w:rsidRDefault="001E4E58" w:rsidP="001E4E58">
      <w:pPr>
        <w:pStyle w:val="a3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>Не помітив, рідний край, заплющувати очі, збирати листя.</w:t>
      </w:r>
    </w:p>
    <w:p w:rsidR="001E4E58" w:rsidRPr="001649F5" w:rsidRDefault="001E4E58" w:rsidP="001E4E58">
      <w:pPr>
        <w:pStyle w:val="a3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>Жовтокоса осінь, листячко шумить, у далекій країні, міцне коріння.</w:t>
      </w:r>
    </w:p>
    <w:p w:rsidR="001E4E58" w:rsidRPr="001649F5" w:rsidRDefault="001E4E58" w:rsidP="001E4E5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4E58" w:rsidRPr="001649F5" w:rsidRDefault="001E4E58" w:rsidP="001E4E5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>Прочитайте мовчки текст.</w:t>
      </w:r>
    </w:p>
    <w:p w:rsidR="001E4E58" w:rsidRPr="001649F5" w:rsidRDefault="001E4E58" w:rsidP="001E4E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>Осінній день у лісі</w:t>
      </w:r>
    </w:p>
    <w:p w:rsidR="001E4E58" w:rsidRPr="001649F5" w:rsidRDefault="001E4E58" w:rsidP="001E4E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              Осіннього дня ми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>пішли</w:t>
      </w:r>
      <w:r w:rsidRPr="001649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всім класом до лісу. Був теплий сонячний день. Галявини були вже вкриті жовтим листям. Це тільки здалеку килим здавався жовтим. А коли ми прийшли на галявину, то побачили, що цей килим барвистий. Там і багряні, і червоні, і світло-жовті, і коричневі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>листки</w:t>
      </w:r>
      <w:r w:rsidRPr="001649F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Десь далеко-далеко чувся стукіт: тук, тук, тук. То стукав дятел. І ще чули ми якийсь дивний </w:t>
      </w:r>
      <w:r w:rsidRPr="001649F5">
        <w:rPr>
          <w:rFonts w:ascii="Times New Roman" w:hAnsi="Times New Roman" w:cs="Times New Roman"/>
          <w:i/>
          <w:sz w:val="28"/>
          <w:szCs w:val="28"/>
          <w:lang w:val="uk-UA"/>
        </w:rPr>
        <w:t>спів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: щось ніби бриніло, немов десь далеко-далеко хтось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>грав</w:t>
      </w:r>
      <w:r w:rsidRPr="001649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на дивній скрипці. Бриніло ніби десь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>у глибині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лісу, а може, й під землею. Що ж воно таке?</w:t>
      </w:r>
    </w:p>
    <w:p w:rsidR="001E4E58" w:rsidRPr="001649F5" w:rsidRDefault="001E4E58" w:rsidP="001E4E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              Довго ми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прислухалися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, але не могли збагнути, що то за музика. А коли перейшли глибше в ліс, музика стала виразніша, і ми зрозуміли: то дзвонить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струмок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у яру.              </w:t>
      </w:r>
    </w:p>
    <w:p w:rsidR="001E4E58" w:rsidRPr="001649F5" w:rsidRDefault="001E4E58" w:rsidP="001E4E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                                                         (В.Сухомлинський)                                                                                                                                                                            </w:t>
      </w:r>
    </w:p>
    <w:p w:rsidR="001E4E58" w:rsidRPr="001649F5" w:rsidRDefault="001E4E58" w:rsidP="001E4E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</w:p>
    <w:p w:rsidR="001E4E58" w:rsidRPr="001649F5" w:rsidRDefault="001E4E58" w:rsidP="001E4E58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>Що відображає заголовок – тему чи основну думку висловлення?</w:t>
      </w:r>
    </w:p>
    <w:p w:rsidR="001E4E58" w:rsidRPr="001649F5" w:rsidRDefault="001E4E58" w:rsidP="001E4E58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 xml:space="preserve">Визначте ідею тексту </w:t>
      </w:r>
      <w:r w:rsidRPr="001649F5">
        <w:rPr>
          <w:rFonts w:ascii="Times New Roman" w:hAnsi="Times New Roman"/>
          <w:i/>
          <w:sz w:val="28"/>
          <w:szCs w:val="28"/>
          <w:lang w:val="uk-UA"/>
        </w:rPr>
        <w:t>(Оспівування краси природи)</w:t>
      </w:r>
    </w:p>
    <w:p w:rsidR="001E4E58" w:rsidRPr="001649F5" w:rsidRDefault="001E4E58" w:rsidP="001E4E5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Виписати з тексту словосполучення зі словом </w:t>
      </w:r>
      <w:r w:rsidRPr="001649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день.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>Дібрати залежні слова до виділених слів.  Визначити головні й залежні слова в кожному словосполученні, тип словосполучень за будовою, за способом вираження головного слова. Зробити синтаксичний розбір двох словосполучень (на вибір)</w:t>
      </w:r>
    </w:p>
    <w:p w:rsidR="001E4E58" w:rsidRPr="001649F5" w:rsidRDefault="001E4E58" w:rsidP="001E4E5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>За допомогою якого зв’язку слова поєднуються у словосполучення?</w:t>
      </w:r>
    </w:p>
    <w:p w:rsidR="001E4E58" w:rsidRPr="001649F5" w:rsidRDefault="001E4E58" w:rsidP="001E4E5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1E4E58" w:rsidRPr="001649F5" w:rsidRDefault="001E4E58" w:rsidP="001E4E5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b/>
          <w:color w:val="000000"/>
          <w:sz w:val="28"/>
          <w:szCs w:val="28"/>
        </w:rPr>
        <w:t>Утворити словосполучення. Записати у 3 колонки</w:t>
      </w:r>
      <w:r w:rsidRPr="001649F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за способом вираження головного слова (за варіантами – 3 варіанти). Зробити синтаксичний розбір 1-го словосполучення</w:t>
      </w:r>
    </w:p>
    <w:p w:rsidR="001E4E58" w:rsidRPr="001649F5" w:rsidRDefault="001E4E58" w:rsidP="001E4E58">
      <w:pPr>
        <w:shd w:val="clear" w:color="auto" w:fill="FFFFFF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Пишатися</w:t>
      </w:r>
      <w:proofErr w:type="gram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,</w:t>
      </w:r>
      <w:proofErr w:type="gram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краса; раді</w:t>
      </w:r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ти</w:t>
      </w:r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, осінь; прогулянка, гай; жовтогарячий , осінь; теплий, осінь; по- осінньому, теплий; надзвичайно красиво; бабина, літо.</w:t>
      </w:r>
    </w:p>
    <w:p w:rsidR="001E4E58" w:rsidRPr="001649F5" w:rsidRDefault="001E4E58" w:rsidP="001E4E58">
      <w:pPr>
        <w:rPr>
          <w:rFonts w:ascii="Times New Roman" w:hAnsi="Times New Roman" w:cs="Times New Roman"/>
          <w:iCs/>
          <w:spacing w:val="-8"/>
          <w:sz w:val="28"/>
          <w:szCs w:val="28"/>
          <w:u w:val="single"/>
          <w:lang w:val="uk-UA"/>
        </w:rPr>
      </w:pPr>
      <w:r w:rsidRPr="001649F5">
        <w:rPr>
          <w:rFonts w:ascii="Times New Roman" w:hAnsi="Times New Roman" w:cs="Times New Roman"/>
          <w:b/>
          <w:iCs/>
          <w:spacing w:val="-8"/>
          <w:sz w:val="28"/>
          <w:szCs w:val="28"/>
          <w:lang w:val="uk-UA"/>
        </w:rPr>
        <w:t xml:space="preserve">Домашнє завдання     </w:t>
      </w:r>
    </w:p>
    <w:p w:rsidR="001E4E58" w:rsidRPr="001649F5" w:rsidRDefault="001E4E58" w:rsidP="001E4E58">
      <w:pPr>
        <w:ind w:firstLine="709"/>
        <w:jc w:val="both"/>
        <w:rPr>
          <w:rFonts w:ascii="Times New Roman" w:hAnsi="Times New Roman" w:cs="Times New Roman"/>
          <w:iCs/>
          <w:spacing w:val="-8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iCs/>
          <w:spacing w:val="-8"/>
          <w:sz w:val="28"/>
          <w:szCs w:val="28"/>
          <w:lang w:val="uk-UA"/>
        </w:rPr>
        <w:t>Опрацювати §6, виконати впр.2 стор.21</w:t>
      </w:r>
    </w:p>
    <w:p w:rsidR="005B5F7B" w:rsidRPr="001E4E58" w:rsidRDefault="005B5F7B">
      <w:pPr>
        <w:rPr>
          <w:lang w:val="uk-UA"/>
        </w:rPr>
      </w:pPr>
    </w:p>
    <w:sectPr w:rsidR="005B5F7B" w:rsidRPr="001E4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6177D"/>
    <w:multiLevelType w:val="hybridMultilevel"/>
    <w:tmpl w:val="EFBCA15C"/>
    <w:lvl w:ilvl="0" w:tplc="6BE6EED4">
      <w:start w:val="8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47C87842"/>
    <w:multiLevelType w:val="hybridMultilevel"/>
    <w:tmpl w:val="F71A26A8"/>
    <w:lvl w:ilvl="0" w:tplc="BEE26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315CC"/>
    <w:multiLevelType w:val="hybridMultilevel"/>
    <w:tmpl w:val="24E0E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08"/>
  <w:characterSpacingControl w:val="doNotCompress"/>
  <w:compat>
    <w:useFELayout/>
  </w:compat>
  <w:rsids>
    <w:rsidRoot w:val="001E4E58"/>
    <w:rsid w:val="001E4E58"/>
    <w:rsid w:val="005B5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">
    <w:name w:val="Стиль по ширине Первая строка:  06 см Междустр.интервал:  полуто..."/>
    <w:basedOn w:val="a"/>
    <w:rsid w:val="001E4E58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1E4E58"/>
    <w:pPr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a4">
    <w:name w:val="Table Grid"/>
    <w:basedOn w:val="a1"/>
    <w:uiPriority w:val="59"/>
    <w:rsid w:val="001E4E5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2024-09-22T08:04:00Z</dcterms:created>
  <dcterms:modified xsi:type="dcterms:W3CDTF">2024-09-22T08:04:00Z</dcterms:modified>
</cp:coreProperties>
</file>