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B5" w:rsidRDefault="00085DB5" w:rsidP="00085D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24.09.2024</w:t>
      </w:r>
    </w:p>
    <w:p w:rsidR="00085DB5" w:rsidRDefault="00085DB5" w:rsidP="00085D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85DB5" w:rsidRPr="00F06546" w:rsidRDefault="00085DB5" w:rsidP="00085D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6546">
        <w:rPr>
          <w:rFonts w:ascii="Times New Roman" w:hAnsi="Times New Roman" w:cs="Times New Roman"/>
          <w:sz w:val="28"/>
          <w:szCs w:val="28"/>
          <w:lang w:val="uk-UA"/>
        </w:rPr>
        <w:t>Урок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мови у 8 класі</w:t>
      </w:r>
    </w:p>
    <w:tbl>
      <w:tblPr>
        <w:tblW w:w="5052" w:type="pct"/>
        <w:tblCellSpacing w:w="7" w:type="dxa"/>
        <w:tblInd w:w="-98" w:type="dxa"/>
        <w:tblBorders>
          <w:bottom w:val="dotted" w:sz="6" w:space="0" w:color="BBBBBB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541"/>
      </w:tblGrid>
      <w:tr w:rsidR="00085DB5" w:rsidRPr="00DB60A3" w:rsidTr="00085DB5">
        <w:trPr>
          <w:tblCellSpacing w:w="7" w:type="dxa"/>
        </w:trPr>
        <w:tc>
          <w:tcPr>
            <w:tcW w:w="4985" w:type="pct"/>
            <w:shd w:val="clear" w:color="auto" w:fill="FFFFFF"/>
            <w:vAlign w:val="center"/>
            <w:hideMark/>
          </w:tcPr>
          <w:p w:rsidR="00085DB5" w:rsidRPr="00DB60A3" w:rsidRDefault="00085DB5" w:rsidP="007046CC">
            <w:pPr>
              <w:spacing w:before="356" w:after="356" w:line="360" w:lineRule="auto"/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  <w:lang w:val="uk-UA"/>
              </w:rPr>
            </w:pPr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Тема.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Розвиток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зв’язного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мовлення</w:t>
            </w:r>
            <w:proofErr w:type="spellEnd"/>
            <w:proofErr w:type="gram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.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Різновиди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аудіювання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(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ознайомлювальне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вивчальне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критичне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). О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  <w:lang w:val="uk-UA"/>
              </w:rPr>
              <w:t>собливості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  <w:lang w:val="uk-UA"/>
              </w:rPr>
              <w:t xml:space="preserve"> будови опису </w:t>
            </w:r>
            <w:proofErr w:type="gram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  <w:lang w:val="uk-UA"/>
              </w:rPr>
              <w:t>пам’ятки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  <w:lang w:val="uk-UA"/>
              </w:rPr>
              <w:t xml:space="preserve"> історії та культури.</w:t>
            </w:r>
          </w:p>
        </w:tc>
      </w:tr>
      <w:tr w:rsidR="00085DB5" w:rsidRPr="00DB60A3" w:rsidTr="00085DB5">
        <w:trPr>
          <w:tblCellSpacing w:w="7" w:type="dxa"/>
        </w:trPr>
        <w:tc>
          <w:tcPr>
            <w:tcW w:w="4985" w:type="pct"/>
            <w:shd w:val="clear" w:color="auto" w:fill="FFFFFF"/>
            <w:vAlign w:val="center"/>
            <w:hideMark/>
          </w:tcPr>
          <w:p w:rsidR="00085DB5" w:rsidRPr="00DB60A3" w:rsidRDefault="00085DB5" w:rsidP="007046CC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r w:rsidRPr="00DB60A3"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Мета</w:t>
            </w:r>
            <w:proofErr w:type="gram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н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авчальна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узагальнити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систематизувати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поглибити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учнів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аудіювання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різновиди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удосконалювати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мовленнєво-мислительні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вміння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дітей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усвідомлювати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тему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думку,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логіку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викладу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тип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стиль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мовлення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запам’ятовувати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конкретні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факти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послідовність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викладу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матеріалу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085DB5" w:rsidRPr="00DB60A3" w:rsidRDefault="00085DB5" w:rsidP="007046CC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розвивальна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розвивати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мовленнєво-комунікативні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вміння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здійснювати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змістово-композиційний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мовний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аналіз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у</w:t>
            </w:r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сприймати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текст,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розуміти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6B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вибирати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інформацію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відповідно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комунікативного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завдання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відтворювати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змі</w:t>
            </w:r>
            <w:proofErr w:type="gram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</w:t>
            </w:r>
            <w:proofErr w:type="spellEnd"/>
            <w:proofErr w:type="gram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прочитаного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почутого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085DB5" w:rsidRPr="00FD0760" w:rsidRDefault="00085DB5" w:rsidP="007046CC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виховна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виховувати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розуміння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краси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значущості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0760">
              <w:rPr>
                <w:rFonts w:ascii="Times New Roman" w:eastAsia="Times New Roman" w:hAnsi="Times New Roman" w:cs="Times New Roman"/>
                <w:bCs/>
                <w:color w:val="4B4B4B"/>
                <w:sz w:val="28"/>
                <w:szCs w:val="28"/>
                <w:lang w:val="uk-UA"/>
              </w:rPr>
              <w:t>пам’ятки</w:t>
            </w:r>
            <w:proofErr w:type="gramEnd"/>
            <w:r w:rsidRPr="00FD0760">
              <w:rPr>
                <w:rFonts w:ascii="Times New Roman" w:eastAsia="Times New Roman" w:hAnsi="Times New Roman" w:cs="Times New Roman"/>
                <w:bCs/>
                <w:color w:val="4B4B4B"/>
                <w:sz w:val="28"/>
                <w:szCs w:val="28"/>
                <w:lang w:val="uk-UA"/>
              </w:rPr>
              <w:t xml:space="preserve"> історії та культури</w:t>
            </w:r>
          </w:p>
          <w:p w:rsidR="00085DB5" w:rsidRPr="00085DB5" w:rsidRDefault="00085DB5" w:rsidP="007046CC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  <w:lang w:val="uk-UA"/>
              </w:rPr>
            </w:pPr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Бесіда.</w:t>
            </w:r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  <w:t>— які види мовленнєвої діяльності ви знаєте?</w:t>
            </w:r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  <w:t xml:space="preserve">— що називається </w:t>
            </w:r>
            <w:proofErr w:type="spellStart"/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аудіюванням</w:t>
            </w:r>
            <w:proofErr w:type="spellEnd"/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?</w:t>
            </w:r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  <w:t xml:space="preserve">— з якою метою сучасній людині необхідні навички </w:t>
            </w:r>
            <w:proofErr w:type="spellStart"/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аудіювання</w:t>
            </w:r>
            <w:proofErr w:type="spellEnd"/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?</w:t>
            </w:r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</w:r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/>
              </w:rPr>
              <w:t xml:space="preserve">Основою спілкування є </w:t>
            </w:r>
            <w:proofErr w:type="spellStart"/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/>
              </w:rPr>
              <w:t>аудіювання</w:t>
            </w:r>
            <w:proofErr w:type="spellEnd"/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/>
              </w:rPr>
              <w:t>.</w:t>
            </w:r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Для представників багатьох професій</w:t>
            </w:r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085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уміння швидко й правильно сприймати-розуміти усне мовлення для виконання службових обов’язків є найнеобхіднішим.</w:t>
            </w:r>
          </w:p>
          <w:p w:rsidR="00085DB5" w:rsidRPr="00DB60A3" w:rsidRDefault="00085DB5" w:rsidP="007046CC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proofErr w:type="spellStart"/>
            <w:proofErr w:type="gram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Ауд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—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вміння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слухати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сприймати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аналізувати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відокремлювати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потрібну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інформацію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Але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воно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не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полягає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запам’ятовуванні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основної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подальшому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її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відтворенні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а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передбачає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також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уміння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сприймати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красу слова,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тобто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як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естетичну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категорію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розуміти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висловлювань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Таким чином,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сприйняття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тексту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має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бути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якомога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повнішим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ізноплановішим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приносити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максимальну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користь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085DB5" w:rsidRPr="00DB60A3" w:rsidRDefault="00085DB5" w:rsidP="007046CC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Важливою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особливістю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ауд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одноразовість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неповторюваність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цього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виду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мовленнєвої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діяльності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природних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умовах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спілкування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Тому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вчені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розрізняють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репродуктивне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продуктивне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ауд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  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природній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ситуації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спілкування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співрозмовники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вдаються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  продуктивного </w:t>
            </w:r>
            <w:proofErr w:type="spellStart"/>
            <w:proofErr w:type="gram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ауд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Умовою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ауд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репродуктивного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повторюваність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усної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шкільній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практиці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 репродуктивного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аудіювання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вдаються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процесі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 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переказів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творів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085DB5" w:rsidRPr="00DB60A3" w:rsidRDefault="00085DB5" w:rsidP="007046CC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Сприймати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усно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передавану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інформацію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можна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глобально, 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докладно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критично.</w:t>
            </w:r>
          </w:p>
          <w:p w:rsidR="00085DB5" w:rsidRPr="00DB60A3" w:rsidRDefault="00085DB5" w:rsidP="007046CC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Ознайомлювальне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глобальне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proofErr w:type="gram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ауд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потребує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слухача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цілісного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сприйняття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змісту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повідомлення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вміння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визначити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тему,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думку,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поділити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текст на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смислові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частини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розрізняти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композиційні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елементи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Докладне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ауд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передбачає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найповніше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деталізоване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сприймання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змісту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повідомлення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усвідомлення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смислу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кожного</w:t>
            </w:r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елементів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Критичне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аудіювання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ґрунтується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глобальному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докладному,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воно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потребує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висловлювання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власної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думки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стосовно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почутого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своєї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мотивованої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згоди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незгоди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певним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твердженням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критичного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осмислення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сприйнятого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слух.</w:t>
            </w:r>
          </w:p>
          <w:p w:rsidR="00085DB5" w:rsidRPr="00DB60A3" w:rsidRDefault="00085DB5" w:rsidP="00085DB5">
            <w:pPr>
              <w:spacing w:before="100" w:beforeAutospacing="1" w:after="100" w:afterAutospacing="1" w:line="360" w:lineRule="auto"/>
              <w:ind w:left="720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proofErr w:type="spellStart"/>
            <w:r w:rsidRPr="00DB60A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Проведення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ознайомлювального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  <w:proofErr w:type="spellStart"/>
            <w:proofErr w:type="gramStart"/>
            <w:r w:rsidRPr="00DB60A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ауд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тексту </w:t>
            </w:r>
          </w:p>
          <w:p w:rsidR="00085DB5" w:rsidRPr="00DB60A3" w:rsidRDefault="00085DB5" w:rsidP="007046CC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Сприймання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слух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учнями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незнайомого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тексту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початку </w:t>
            </w:r>
            <w:proofErr w:type="gram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кінця</w:t>
            </w:r>
            <w:proofErr w:type="spellEnd"/>
          </w:p>
        </w:tc>
      </w:tr>
    </w:tbl>
    <w:p w:rsidR="00085DB5" w:rsidRPr="00525E23" w:rsidRDefault="00085DB5" w:rsidP="00085D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A3">
        <w:rPr>
          <w:rFonts w:ascii="Times New Roman" w:hAnsi="Times New Roman" w:cs="Times New Roman"/>
          <w:color w:val="1D1D1B"/>
          <w:sz w:val="28"/>
          <w:szCs w:val="28"/>
        </w:rPr>
        <w:lastRenderedPageBreak/>
        <w:t xml:space="preserve">Одним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із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символів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Полтави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Розташована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вона в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центрі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на Соборному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майдані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оригінальна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пам'ятка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має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своє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ідну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форму: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виконано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її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вигляді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колонади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яку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увінчує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кінська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підкова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люблять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вважають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її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згідно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результатами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опитувань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одним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із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найголовніших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туристичних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об'єктів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обласного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центру. Без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знімків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фоні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не обходиться практично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жодна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весільна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та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туристична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фотосесія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Випускники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шкіл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та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вишів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традиційно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щороку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приходять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сюди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зустрічати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перший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дорослий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світанок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Секрет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популярності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споруди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простий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: 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всі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часи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існування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не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втрачала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шарму,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самобутності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Історія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Біл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и</w:t>
      </w:r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Івановій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горі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як звалась колись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місцевість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з'явилася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1909 року.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Відкриття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приурочили до 200-річчя 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перемоги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російського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війська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над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шведською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армією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Полтавській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битві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Раніше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територія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де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збудували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Білу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була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частиною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Полтавської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фортеці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тут колись проходили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земляні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вали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Подільського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бастіону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насипані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для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охорони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ворожих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нападів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Під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час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Другої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світової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демонтували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пагорбі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де вона стояла,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розташувалися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артилерійські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дивізіони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німецьких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військ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>. Другу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попередньому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спорудили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</w:t>
      </w:r>
      <w:r>
        <w:rPr>
          <w:rFonts w:ascii="Times New Roman" w:hAnsi="Times New Roman" w:cs="Times New Roman"/>
          <w:color w:val="1D1D1B"/>
          <w:sz w:val="28"/>
          <w:szCs w:val="28"/>
        </w:rPr>
        <w:t>крили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1954 року. Автором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є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кту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був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головний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архітектор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повоєнної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</w:t>
      </w:r>
      <w:r>
        <w:rPr>
          <w:rFonts w:ascii="Times New Roman" w:hAnsi="Times New Roman" w:cs="Times New Roman"/>
          <w:color w:val="1D1D1B"/>
          <w:sz w:val="28"/>
          <w:szCs w:val="28"/>
        </w:rPr>
        <w:t>олтави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 Лев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Вайнгорт</w:t>
      </w:r>
      <w:proofErr w:type="spellEnd"/>
      <w:proofErr w:type="gramStart"/>
      <w:r>
        <w:rPr>
          <w:rFonts w:ascii="Times New Roman" w:hAnsi="Times New Roman" w:cs="Times New Roman"/>
          <w:color w:val="1D1D1B"/>
          <w:sz w:val="28"/>
          <w:szCs w:val="28"/>
        </w:rPr>
        <w:t>.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ам’ятка – 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півколом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ажурний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подкову.На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цитата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Наталки-Полтавки І. 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Котляревського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"Де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сімействі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 мир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Щасливі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 люди, блаженна сторона ". </w:t>
      </w:r>
      <w:r>
        <w:rPr>
          <w:rFonts w:ascii="Times New Roman" w:hAnsi="Times New Roman" w:cs="Times New Roman"/>
          <w:sz w:val="28"/>
          <w:szCs w:val="28"/>
          <w:lang w:val="uk-UA"/>
        </w:rPr>
        <w:t>Зовні альтанка нагадує підкову.</w:t>
      </w:r>
    </w:p>
    <w:p w:rsidR="00085DB5" w:rsidRDefault="00085DB5" w:rsidP="00085DB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Чому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має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саме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такий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вигляд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?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Витоки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легенди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яка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це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поясню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>,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сягають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початку 18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століття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коли тут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відбулася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одна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великих битв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Північної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(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російсько-шведської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)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</w:p>
    <w:p w:rsidR="00085DB5" w:rsidRDefault="00085DB5" w:rsidP="00085DB5">
      <w:pPr>
        <w:spacing w:line="360" w:lineRule="auto"/>
        <w:ind w:firstLine="708"/>
        <w:jc w:val="both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 w:rsidRPr="00C458D1">
        <w:rPr>
          <w:rFonts w:ascii="Times New Roman" w:hAnsi="Times New Roman" w:cs="Times New Roman"/>
          <w:color w:val="1D1D1B"/>
          <w:sz w:val="28"/>
          <w:szCs w:val="28"/>
          <w:lang w:val="uk-UA"/>
        </w:rPr>
        <w:t>В оповіді йдеться про те, що на цьому місці один із місцевих полтавських ковалів підкував коня російському цареві Петрові Першому.</w:t>
      </w:r>
    </w:p>
    <w:p w:rsidR="00085DB5" w:rsidRDefault="00085DB5" w:rsidP="00085DB5">
      <w:pPr>
        <w:spacing w:line="360" w:lineRule="auto"/>
        <w:ind w:firstLine="708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Як і будь-яка інша пам’ятка, Біла альтанка охороняється законом. Біля неї не можна смітити, руйнувати, робити написи, робити іншу шкоду. Тому 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lastRenderedPageBreak/>
        <w:t>що Біла альтанка – пам’ятка історії та культури, яка поєднує в собі історичність, красу та загадковість.</w:t>
      </w:r>
    </w:p>
    <w:p w:rsidR="00085DB5" w:rsidRDefault="00085DB5" w:rsidP="00085DB5">
      <w:pPr>
        <w:spacing w:line="360" w:lineRule="auto"/>
        <w:ind w:firstLine="708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 w:rsidRPr="007D5ABE"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Бесіда за текстом:</w:t>
      </w:r>
    </w:p>
    <w:p w:rsidR="00085DB5" w:rsidRPr="007D5ABE" w:rsidRDefault="00085DB5" w:rsidP="00085DB5">
      <w:pPr>
        <w:spacing w:line="360" w:lineRule="auto"/>
        <w:ind w:firstLine="708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 xml:space="preserve">1) питання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цілісн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</w:t>
      </w:r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сприйняття</w:t>
      </w:r>
      <w:proofErr w:type="spellEnd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085DB5" w:rsidRPr="007D5ABE" w:rsidRDefault="00085DB5" w:rsidP="00085DB5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</w:t>
      </w:r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тексту</w:t>
      </w:r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основну</w:t>
      </w:r>
      <w:proofErr w:type="spell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думку, </w:t>
      </w:r>
    </w:p>
    <w:p w:rsidR="00085DB5" w:rsidRPr="007D5ABE" w:rsidRDefault="00085DB5" w:rsidP="00085DB5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proofErr w:type="gram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смислові</w:t>
      </w:r>
      <w:proofErr w:type="spell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можна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поділити</w:t>
      </w:r>
      <w:proofErr w:type="spell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085DB5" w:rsidRDefault="00085DB5" w:rsidP="00085DB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2</w:t>
      </w: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 xml:space="preserve">) питання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адеталізованесприймання</w:t>
      </w:r>
      <w:proofErr w:type="spellEnd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усвідомлення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смислу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кожногоз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085DB5" w:rsidRDefault="00085DB5" w:rsidP="00085DB5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де розташована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?</w:t>
      </w:r>
    </w:p>
    <w:p w:rsidR="00085DB5" w:rsidRDefault="00085DB5" w:rsidP="00085DB5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   - яку форму має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?</w:t>
      </w:r>
    </w:p>
    <w:p w:rsidR="00085DB5" w:rsidRDefault="00085DB5" w:rsidP="00085DB5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   - як ставляться п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олтавці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до цієї пам’ятки?</w:t>
      </w:r>
    </w:p>
    <w:p w:rsidR="00085DB5" w:rsidRDefault="00085DB5" w:rsidP="00085DB5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- у чому с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екрет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популярності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споруди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?</w:t>
      </w:r>
    </w:p>
    <w:p w:rsidR="00085DB5" w:rsidRDefault="00085DB5" w:rsidP="00085DB5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- коли було відкрито споруду?</w:t>
      </w:r>
    </w:p>
    <w:p w:rsidR="00085DB5" w:rsidRDefault="00085DB5" w:rsidP="00085DB5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- що знаходилось на території до спорудження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ої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и?</w:t>
      </w:r>
    </w:p>
    <w:p w:rsidR="00085DB5" w:rsidRDefault="00085DB5" w:rsidP="00085DB5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- що трапилось із пам’яткою під час Другої світової війни?</w:t>
      </w:r>
    </w:p>
    <w:p w:rsidR="00085DB5" w:rsidRDefault="00085DB5" w:rsidP="00085DB5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- коли відкрили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у вдруге?</w:t>
      </w:r>
    </w:p>
    <w:p w:rsidR="00085DB5" w:rsidRDefault="00085DB5" w:rsidP="00085DB5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             - хто автор нової споруди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ої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и?</w:t>
      </w:r>
    </w:p>
    <w:p w:rsidR="00085DB5" w:rsidRPr="00C458D1" w:rsidRDefault="00085DB5" w:rsidP="00085DB5">
      <w:p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- чому споруда, за легендою має саме такий вигляд?</w:t>
      </w:r>
    </w:p>
    <w:p w:rsidR="00085DB5" w:rsidRDefault="00085DB5" w:rsidP="00085DB5">
      <w:pPr>
        <w:spacing w:before="213" w:after="213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 xml:space="preserve">) питання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ависловлювання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стосовно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своєї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мотивованої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згоди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незгоди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певним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твердженням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критичного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осмислення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сприйнятого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слух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085DB5" w:rsidRDefault="00085DB5" w:rsidP="00085DB5">
      <w:pPr>
        <w:spacing w:before="213" w:after="21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- що вас найбільше здивувало у прослуханому тексті?</w:t>
      </w:r>
    </w:p>
    <w:p w:rsidR="00085DB5" w:rsidRDefault="00085DB5" w:rsidP="00085DB5">
      <w:pPr>
        <w:spacing w:before="213" w:after="21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         - чи згодні ви з тим твердженням, що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– це символ Полтави?</w:t>
      </w:r>
    </w:p>
    <w:p w:rsidR="00085DB5" w:rsidRPr="001965E1" w:rsidRDefault="00085DB5" w:rsidP="00085DB5">
      <w:pPr>
        <w:spacing w:before="213" w:after="21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- а вам подобається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? Чому?</w:t>
      </w:r>
    </w:p>
    <w:p w:rsidR="00085DB5" w:rsidRDefault="00085DB5" w:rsidP="00085DB5">
      <w:pPr>
        <w:spacing w:line="360" w:lineRule="auto"/>
        <w:ind w:firstLine="708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Словникова робота</w:t>
      </w:r>
    </w:p>
    <w:p w:rsidR="00085DB5" w:rsidRDefault="00085DB5" w:rsidP="00085DB5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Які слова є ключовими в цьому тексті? (Біла альтанка, пам’ятка)</w:t>
      </w:r>
    </w:p>
    <w:p w:rsidR="00085DB5" w:rsidRDefault="00085DB5" w:rsidP="00085DB5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Яке лексичне значення слова «пам’ятка»?</w:t>
      </w:r>
    </w:p>
    <w:p w:rsidR="00085DB5" w:rsidRDefault="00085DB5" w:rsidP="00085DB5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 xml:space="preserve">Скористайтесь </w:t>
      </w:r>
      <w:proofErr w:type="spellStart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смартфонами</w:t>
      </w:r>
      <w:proofErr w:type="spellEnd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. Наберіть у пошуку «</w:t>
      </w:r>
      <w:proofErr w:type="spellStart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Гугл</w:t>
      </w:r>
      <w:proofErr w:type="spellEnd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»</w:t>
      </w:r>
    </w:p>
    <w:p w:rsidR="00085DB5" w:rsidRDefault="00085DB5" w:rsidP="00085DB5">
      <w:pPr>
        <w:spacing w:after="53" w:line="360" w:lineRule="auto"/>
        <w:outlineLvl w:val="2"/>
        <w:rPr>
          <w:rStyle w:val="a3"/>
          <w:rFonts w:ascii="Arial" w:eastAsia="Times New Roman" w:hAnsi="Arial" w:cs="Arial"/>
          <w:sz w:val="24"/>
          <w:szCs w:val="24"/>
          <w:shd w:val="clear" w:color="auto" w:fill="FFFFFF"/>
        </w:rPr>
      </w:pPr>
      <w:hyperlink r:id="rId5" w:history="1">
        <w:proofErr w:type="spellStart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Академічний</w:t>
        </w:r>
        <w:proofErr w:type="spellEnd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тлумачний</w:t>
        </w:r>
        <w:proofErr w:type="spellEnd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 xml:space="preserve"> словник </w:t>
        </w:r>
        <w:proofErr w:type="spellStart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української</w:t>
        </w:r>
        <w:proofErr w:type="spellEnd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мови</w:t>
        </w:r>
        <w:proofErr w:type="gramStart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http</w:t>
        </w:r>
        <w:proofErr w:type="spellEnd"/>
        <w:proofErr w:type="gramEnd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://</w:t>
        </w:r>
        <w:proofErr w:type="spellStart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sum.in.ua</w:t>
        </w:r>
        <w:proofErr w:type="spellEnd"/>
        <w:r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/</w:t>
        </w:r>
      </w:hyperlink>
    </w:p>
    <w:p w:rsidR="00085DB5" w:rsidRDefault="00085DB5" w:rsidP="00085D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У віконечко введіть слово «пам’ятка»</w:t>
      </w:r>
    </w:p>
    <w:p w:rsidR="00085DB5" w:rsidRDefault="00085DB5" w:rsidP="00085DB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- Скільки значень у цього слова? Як називаються такі слова?</w:t>
      </w:r>
    </w:p>
    <w:p w:rsidR="00085DB5" w:rsidRPr="001965E1" w:rsidRDefault="00085DB5" w:rsidP="00085DB5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1965E1">
        <w:rPr>
          <w:rStyle w:val="zn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</w:t>
      </w:r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1965E1">
        <w:rPr>
          <w:rFonts w:ascii="Times New Roman" w:hAnsi="Times New Roman" w:cs="Times New Roman"/>
          <w:sz w:val="28"/>
          <w:szCs w:val="28"/>
        </w:rPr>
        <w:t>розм</w:t>
      </w:r>
      <w:proofErr w:type="spellEnd"/>
      <w:r w:rsidRPr="001965E1">
        <w:rPr>
          <w:rFonts w:ascii="Times New Roman" w:hAnsi="Times New Roman" w:cs="Times New Roman"/>
          <w:sz w:val="28"/>
          <w:szCs w:val="28"/>
        </w:rPr>
        <w:t>.</w:t>
      </w:r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Предмет,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служить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нагадуванням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 ког</w:t>
      </w:r>
      <w:proofErr w:type="gram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о-</w:t>
      </w:r>
      <w:proofErr w:type="gram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що-небудь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[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Йоганна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здіймає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намисто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шиї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подає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поклоном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Марц</w:t>
      </w:r>
      <w:proofErr w:type="gram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ії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):]</w:t>
      </w:r>
      <w:proofErr w:type="gramEnd"/>
    </w:p>
    <w:p w:rsidR="00085DB5" w:rsidRDefault="00085DB5" w:rsidP="00085DB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</w:pPr>
      <w:r w:rsidRPr="001965E1">
        <w:rPr>
          <w:rStyle w:val="zn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uk-UA"/>
        </w:rPr>
        <w:t>2.</w:t>
      </w:r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965E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Предмет матеріальної культури минулого. Земля ховає від нас найцінніші історичні пам'ятки, і лише наполеглива копітка праця археологів відкриває їх, примушує розповідати про далеке минуле людства. Комісія передусім хотіла дізнатися про всі старовинні пам'ятки, що збереглися в південно-західному краї: древні церкви, замки, первісні вали, могили, городища...</w:t>
      </w:r>
    </w:p>
    <w:p w:rsidR="00085DB5" w:rsidRDefault="00085DB5" w:rsidP="00085DB5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FD0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Не плутайте значення слів: пам’ятка і пам’ятник.</w:t>
      </w:r>
    </w:p>
    <w:p w:rsidR="00085DB5" w:rsidRDefault="00085DB5" w:rsidP="00085DB5">
      <w:pPr>
        <w:pStyle w:val="1"/>
        <w:spacing w:after="0" w:line="360" w:lineRule="auto"/>
        <w:ind w:left="420"/>
        <w:rPr>
          <w:rFonts w:ascii="Times New Roman" w:hAnsi="Times New Roman"/>
          <w:b/>
          <w:bCs/>
          <w:color w:val="4B4B4B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Домашнє завдання: скласти усно опис </w:t>
      </w:r>
      <w:r>
        <w:rPr>
          <w:rFonts w:ascii="Times New Roman" w:hAnsi="Times New Roman"/>
          <w:b/>
          <w:bCs/>
          <w:color w:val="4B4B4B"/>
          <w:sz w:val="28"/>
          <w:szCs w:val="28"/>
          <w:lang w:val="uk-UA" w:eastAsia="ru-RU"/>
        </w:rPr>
        <w:t>пам’ятки історії та культури (на ваш вибір)</w:t>
      </w:r>
    </w:p>
    <w:p w:rsidR="00085DB5" w:rsidRDefault="00085DB5" w:rsidP="00085DB5">
      <w:pPr>
        <w:pStyle w:val="1"/>
        <w:spacing w:after="0" w:line="360" w:lineRule="auto"/>
        <w:ind w:left="420"/>
        <w:rPr>
          <w:rFonts w:ascii="Times New Roman" w:hAnsi="Times New Roman"/>
          <w:b/>
          <w:bCs/>
          <w:color w:val="4B4B4B"/>
          <w:sz w:val="28"/>
          <w:szCs w:val="28"/>
          <w:lang w:val="uk-UA" w:eastAsia="ru-RU"/>
        </w:rPr>
      </w:pPr>
    </w:p>
    <w:p w:rsidR="0040078D" w:rsidRPr="00085DB5" w:rsidRDefault="0040078D">
      <w:pPr>
        <w:rPr>
          <w:lang w:val="uk-UA"/>
        </w:rPr>
      </w:pPr>
    </w:p>
    <w:sectPr w:rsidR="0040078D" w:rsidRPr="0008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25906"/>
    <w:multiLevelType w:val="hybridMultilevel"/>
    <w:tmpl w:val="9D680FBA"/>
    <w:lvl w:ilvl="0" w:tplc="E85C9A00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C6B77"/>
    <w:multiLevelType w:val="multilevel"/>
    <w:tmpl w:val="F72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3B531A"/>
    <w:multiLevelType w:val="multilevel"/>
    <w:tmpl w:val="B1D0F3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startOverride w:val="3"/>
    </w:lvlOverride>
  </w:num>
  <w:num w:numId="2">
    <w:abstractNumId w:val="2"/>
  </w:num>
  <w:num w:numId="3">
    <w:abstractNumId w:val="1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085DB5"/>
    <w:rsid w:val="00085DB5"/>
    <w:rsid w:val="0040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DB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85DB5"/>
    <w:pPr>
      <w:ind w:left="720"/>
      <w:contextualSpacing/>
    </w:pPr>
    <w:rPr>
      <w:rFonts w:eastAsiaTheme="minorHAnsi"/>
      <w:lang w:eastAsia="en-US"/>
    </w:rPr>
  </w:style>
  <w:style w:type="character" w:customStyle="1" w:styleId="zn">
    <w:name w:val="zn"/>
    <w:basedOn w:val="a0"/>
    <w:rsid w:val="00085DB5"/>
  </w:style>
  <w:style w:type="paragraph" w:customStyle="1" w:styleId="1">
    <w:name w:val="Абзац списка1"/>
    <w:basedOn w:val="a"/>
    <w:rsid w:val="00085DB5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nna\Desktop\%0d&#1040;&#1082;&#1072;&#1076;&#1077;&#1084;&#1110;&#1095;&#1085;&#1080;&#1081;%20&#1090;&#1083;&#1091;&#1084;&#1072;&#1095;&#1085;&#1080;&#1081;%20&#1089;&#1083;&#1086;&#1074;&#1085;&#1080;&#1082;%20&#1091;&#1082;&#1088;&#1072;&#1111;&#1085;&#1089;&#1100;&#1082;&#1086;&#1111;%20&#1084;&#1086;&#1074;&#1080;%20%20%20%20http:\sum.in.ua\%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2024-09-23T15:08:00Z</dcterms:created>
  <dcterms:modified xsi:type="dcterms:W3CDTF">2024-09-23T15:15:00Z</dcterms:modified>
</cp:coreProperties>
</file>