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F" w:rsidRPr="00672AC9" w:rsidRDefault="00ED52F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11 Лабораторна робота № 1. Вивчення теплового балансу за умови змішування води різної температури </w:t>
      </w:r>
    </w:p>
    <w:p w:rsidR="0074751F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96C93" w:rsidRPr="00672AC9" w:rsidRDefault="00B334CF" w:rsidP="008E64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E644A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спостерігати різні теплові процеси; перевірити на досліді справедливість рівняння теплового балансу у випадку змішування води різної температури; навчити користуватися фізичними приладами.</w:t>
      </w:r>
    </w:p>
    <w:p w:rsidR="002C0BCC" w:rsidRPr="00672AC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672AC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672AC9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672AC9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672AC9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72AC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672AC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672AC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672AC9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72AC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672AC9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672AC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672AC9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72AC9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672AC9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672AC9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</w:p>
    <w:p w:rsidR="00195102" w:rsidRPr="00672AC9" w:rsidRDefault="00195102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Вивчення теплового балансу за умови змішування води різної температури.</w:t>
      </w: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ознайомитися з будовою та принципом дії калориметра; визначити кількість теплоти, віддану гарячою водою, і кількість теплоти, одержану холодною водою, в результаті змішування води різної температури, порівняти результати.</w:t>
      </w:r>
    </w:p>
    <w:p w:rsidR="00BF1CDE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термометр, калориметр, склянка з холодною водою, склянка з гарячою водою, паперові серветки, мішалка.</w:t>
      </w:r>
    </w:p>
    <w:p w:rsidR="00195102" w:rsidRPr="00672AC9" w:rsidRDefault="00195102" w:rsidP="00195102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5102" w:rsidRPr="00672AC9" w:rsidRDefault="00195102" w:rsidP="00195102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4BE52F5" wp14:editId="54815320">
            <wp:simplePos x="0" y="0"/>
            <wp:positionH relativeFrom="column">
              <wp:posOffset>-13970</wp:posOffset>
            </wp:positionH>
            <wp:positionV relativeFrom="paragraph">
              <wp:posOffset>219710</wp:posOffset>
            </wp:positionV>
            <wp:extent cx="109474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049" y="21192"/>
                <wp:lineTo x="210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195102" w:rsidRPr="00672AC9" w:rsidRDefault="00195102" w:rsidP="0019510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багатьох дослідів із вивчення теплових явищ застосовують </w:t>
      </w:r>
      <w:r w:rsidRPr="00672AC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калориметр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пристрій, що складається з двох посудин, які розміщені одна в одній і розділені повітряним прошарком (див, рисунок). Унаслідок слабкої теплопровідності повітря й завдяки невеликій відстані між внутрішньою і зовнішньою посудинами, що зумовлює відсутність конвекційних потоків, у калориметрі теплообмін із довкіллям значно зменшується.</w:t>
      </w:r>
    </w:p>
    <w:p w:rsidR="00195102" w:rsidRPr="00672AC9" w:rsidRDefault="00195102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95102" w:rsidRPr="00672AC9" w:rsidRDefault="00195102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195102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195102" w:rsidRPr="00672AC9" w:rsidRDefault="00195102" w:rsidP="0019510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195102" w:rsidRPr="00672AC9" w:rsidRDefault="00195102" w:rsidP="0019510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згадайте, в чому полягає стан теплової рівноваги.</w:t>
      </w:r>
    </w:p>
    <w:p w:rsidR="00195102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80428B" w:rsidRPr="00672AC9" w:rsidRDefault="00195102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</w:t>
      </w:r>
      <w:r w:rsidR="0080428B" w:rsidRPr="00672AC9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</w:t>
      </w:r>
      <w:r w:rsidR="0080428B" w:rsidRPr="00672AC9">
        <w:rPr>
          <w:rFonts w:ascii="Times New Roman" w:hAnsi="Times New Roman"/>
          <w:sz w:val="28"/>
          <w:szCs w:val="28"/>
          <w:lang w:val="uk-UA"/>
        </w:rPr>
        <w:t>.</w:t>
      </w:r>
    </w:p>
    <w:p w:rsidR="0080428B" w:rsidRPr="00672AC9" w:rsidRDefault="0080428B" w:rsidP="0019510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09764E" w:rsidRPr="00672AC9" w:rsidRDefault="0009764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9648B7" w:rsidRPr="00672AC9" w:rsidRDefault="009648B7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Перегляньте відео за посиланням та опишіть побачене в таблиці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10" w:history="1">
        <w:r w:rsidRPr="000F256F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https://youtu.be/tpz7ow7Dy0I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2" w:name="_GoBack"/>
      <w:bookmarkEnd w:id="2"/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>Результати вимірювань відразу заносьте до таблиці.</w:t>
      </w:r>
    </w:p>
    <w:tbl>
      <w:tblPr>
        <w:tblStyle w:val="ab"/>
        <w:tblW w:w="9992" w:type="dxa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1000"/>
        <w:gridCol w:w="1000"/>
      </w:tblGrid>
      <w:tr w:rsidR="00A725F7" w:rsidRPr="00672AC9" w:rsidTr="008A5976">
        <w:trPr>
          <w:trHeight w:val="813"/>
        </w:trPr>
        <w:tc>
          <w:tcPr>
            <w:tcW w:w="2997" w:type="dxa"/>
            <w:gridSpan w:val="3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води, ℃</w:t>
            </w:r>
          </w:p>
        </w:tc>
        <w:tc>
          <w:tcPr>
            <w:tcW w:w="2997" w:type="dxa"/>
            <w:gridSpan w:val="3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Об’єм води, см</w:t>
            </w:r>
            <w:r w:rsidRPr="00672AC9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998" w:type="dxa"/>
            <w:gridSpan w:val="2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Маса води, кг</w:t>
            </w:r>
          </w:p>
        </w:tc>
        <w:tc>
          <w:tcPr>
            <w:tcW w:w="2000" w:type="dxa"/>
            <w:gridSpan w:val="2"/>
            <w:vAlign w:val="center"/>
          </w:tcPr>
          <w:p w:rsidR="00A725F7" w:rsidRPr="00672AC9" w:rsidRDefault="00A725F7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Кількість теплоти, Дж</w:t>
            </w:r>
          </w:p>
        </w:tc>
      </w:tr>
      <w:tr w:rsidR="0080428B" w:rsidRPr="00672AC9" w:rsidTr="008A5976">
        <w:trPr>
          <w:trHeight w:val="406"/>
        </w:trPr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8A5976" w:rsidP="008A5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8A5976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80428B" w:rsidRPr="00672AC9" w:rsidRDefault="00FB56E0" w:rsidP="008A5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80428B" w:rsidRPr="00672AC9" w:rsidRDefault="00FB56E0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80428B" w:rsidRPr="00672AC9" w:rsidTr="008A5976">
        <w:trPr>
          <w:trHeight w:val="406"/>
        </w:trPr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80428B" w:rsidRPr="00672AC9" w:rsidRDefault="0080428B" w:rsidP="00A725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B1294" w:rsidRPr="00672AC9" w:rsidRDefault="00FB1294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Ознайомтесь із будовою калориметра.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Налийте в мірний циліндр 60-80 мл холодної води. Визначте її об’єм і температуру: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725F7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5A705D">
        <w:rPr>
          <w:rFonts w:ascii="Times New Roman" w:hAnsi="Times New Roman"/>
          <w:sz w:val="28"/>
          <w:szCs w:val="28"/>
          <w:lang w:val="uk-UA"/>
        </w:rPr>
        <w:t>;</w:t>
      </w:r>
      <w:r w:rsidR="005A705D" w:rsidRPr="005A705D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Налийте в калориметр гарячої води (1/3 внутрішньої посудини калориметр</w:t>
      </w:r>
      <w:r w:rsidR="005A705D">
        <w:rPr>
          <w:rFonts w:ascii="Times New Roman" w:hAnsi="Times New Roman"/>
          <w:sz w:val="28"/>
          <w:szCs w:val="28"/>
          <w:lang w:val="uk-UA"/>
        </w:rPr>
        <w:t>а) і виміряйте її температуру:</w:t>
      </w:r>
      <w:r w:rsidR="005A705D" w:rsidRPr="005A705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4. Не виймаючи термометра, вилийте в калориметр холодну воду з мірного циліндра і, обережно перемішуючи суміш мішалкою, стежте за показами термометра. Щойно змінення температури стане непомітним, запишіть температуру суміші: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5. Обережно вийміть термометр із води, протріть серветкою та сховайте у футляр.</w:t>
      </w:r>
    </w:p>
    <w:p w:rsidR="0080428B" w:rsidRPr="00672AC9" w:rsidRDefault="0080428B" w:rsidP="0080428B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6. Перелийте всю воду з калориметра в мірний циліндр, виміряйте загальний об’єм води: </w:t>
      </w:r>
      <m:oMath>
        <m:r>
          <w:rPr>
            <w:rFonts w:ascii="Cambria Math" w:hAnsi="Cambria Math"/>
            <w:sz w:val="28"/>
            <w:szCs w:val="28"/>
            <w:lang w:val="uk-UA"/>
          </w:rPr>
          <m:t>V</m:t>
        </m:r>
      </m:oMath>
      <w:r w:rsidR="00672AC9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A725F7" w:rsidRPr="000D0875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Визначте масу холодної води:</w:t>
      </w:r>
      <w:r w:rsidR="000D0875" w:rsidRPr="000D0875">
        <w:rPr>
          <w:rFonts w:ascii="Times New Roman" w:hAnsi="Times New Roman"/>
          <w:sz w:val="28"/>
          <w:szCs w:val="28"/>
        </w:rPr>
        <w:t xml:space="preserve">  </w:t>
      </w:r>
    </w:p>
    <w:p w:rsidR="00A725F7" w:rsidRPr="00672AC9" w:rsidRDefault="00FB56E0" w:rsidP="00A725F7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836B89" w:rsidRPr="00836B89">
        <w:rPr>
          <w:rFonts w:ascii="Times New Roman" w:hAnsi="Times New Roman"/>
          <w:sz w:val="28"/>
          <w:szCs w:val="28"/>
        </w:rPr>
        <w:t xml:space="preserve"> =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_____________ = ______ (г);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A725F7" w:rsidRDefault="00A725F7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Обчисліть кількість теплоти, одержану холодною водою:</w:t>
      </w:r>
    </w:p>
    <w:p w:rsidR="00A725F7" w:rsidRPr="000D0875" w:rsidRDefault="00FB56E0" w:rsidP="000D087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0D0875" w:rsidRPr="000D0875">
        <w:rPr>
          <w:rFonts w:ascii="Times New Roman" w:hAnsi="Times New Roman"/>
          <w:i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(Дж).</w:t>
      </w:r>
    </w:p>
    <w:p w:rsidR="00982951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3. Визначте об’єм і масу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гарячої води: </w:t>
      </w:r>
    </w:p>
    <w:p w:rsidR="00982951" w:rsidRPr="00672AC9" w:rsidRDefault="00FB56E0" w:rsidP="000D087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0D0875" w:rsidRPr="00836B89">
        <w:rPr>
          <w:rFonts w:ascii="Times New Roman" w:hAnsi="Times New Roman"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 = _______ (см</w:t>
      </w:r>
      <w:r w:rsidR="00982951"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);</w:t>
      </w:r>
    </w:p>
    <w:p w:rsidR="00982951" w:rsidRPr="00672AC9" w:rsidRDefault="00FB56E0" w:rsidP="00982951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982951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 xml:space="preserve">= _____________ = ______ (г);         </w:t>
      </w:r>
      <w:r w:rsidR="00982951" w:rsidRPr="00672AC9">
        <w:rPr>
          <w:rFonts w:ascii="Times New Roman" w:hAnsi="Times New Roman"/>
          <w:i/>
          <w:sz w:val="28"/>
          <w:szCs w:val="28"/>
          <w:lang w:val="uk-UA"/>
        </w:rPr>
        <w:t>m</w:t>
      </w:r>
      <w:r w:rsidR="00982951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A725F7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lastRenderedPageBreak/>
        <w:t>4. О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б</w:t>
      </w:r>
      <w:r w:rsidRPr="00672AC9">
        <w:rPr>
          <w:rFonts w:ascii="Times New Roman" w:hAnsi="Times New Roman"/>
          <w:sz w:val="28"/>
          <w:szCs w:val="28"/>
          <w:lang w:val="uk-UA"/>
        </w:rPr>
        <w:t>числіть кількість теплоти, від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дану гарячою водою</w:t>
      </w:r>
      <w:r w:rsidRPr="00672AC9">
        <w:rPr>
          <w:rFonts w:ascii="Times New Roman" w:hAnsi="Times New Roman"/>
          <w:sz w:val="28"/>
          <w:szCs w:val="28"/>
          <w:lang w:val="uk-UA"/>
        </w:rPr>
        <w:t>: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82951" w:rsidRPr="00672AC9" w:rsidRDefault="00FB56E0" w:rsidP="000D087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-t</m:t>
            </m:r>
          </m:e>
        </m:d>
      </m:oMath>
      <w:r w:rsidR="000D0875" w:rsidRPr="00836B89">
        <w:rPr>
          <w:rFonts w:ascii="Times New Roman" w:hAnsi="Times New Roman"/>
          <w:sz w:val="28"/>
          <w:szCs w:val="28"/>
        </w:rPr>
        <w:t xml:space="preserve"> </w:t>
      </w:r>
      <w:r w:rsidR="00982951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(Дж).</w:t>
      </w:r>
    </w:p>
    <w:p w:rsidR="00BF1CDE" w:rsidRPr="00672AC9" w:rsidRDefault="00982951" w:rsidP="00A725F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A725F7" w:rsidRPr="00672AC9">
        <w:rPr>
          <w:rFonts w:ascii="Times New Roman" w:hAnsi="Times New Roman"/>
          <w:sz w:val="28"/>
          <w:szCs w:val="28"/>
          <w:lang w:val="uk-UA"/>
        </w:rPr>
        <w:t>Закінчіть заповнення таблиці.</w:t>
      </w:r>
    </w:p>
    <w:p w:rsidR="00982951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якому: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порівняйте кількість теплоти, віддану гарячою водою, і кількість теплоти, одержану холодною водою;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зазначте причину можливої розбіжності результатів.</w:t>
      </w:r>
    </w:p>
    <w:p w:rsidR="00BF1CDE" w:rsidRPr="00672AC9" w:rsidRDefault="00BF1CDE" w:rsidP="009829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672AC9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982951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672AC9" w:rsidRDefault="00982951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982951" w:rsidRPr="00672AC9" w:rsidRDefault="00982951" w:rsidP="009829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p w:rsidR="00982951" w:rsidRPr="00672AC9" w:rsidRDefault="0098295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4A26" w:rsidRPr="00672AC9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672AC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72AC9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97C42" w:rsidRPr="00672AC9" w:rsidRDefault="0067276D" w:rsidP="00780B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982951"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9, Вправа № 9 (4</w:t>
      </w: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648B7" w:rsidRDefault="009648B7" w:rsidP="00964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Закінчити оформлення звіту про лабораторну роботу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9648B7" w:rsidRDefault="009648B7" w:rsidP="009648B7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648B7" w:rsidRDefault="009648B7" w:rsidP="009648B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04A26" w:rsidRPr="009648B7" w:rsidRDefault="00D04A26" w:rsidP="00221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:rsidR="001A5B26" w:rsidRPr="00672AC9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672AC9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6E0" w:rsidRDefault="00FB56E0" w:rsidP="004439D9">
      <w:pPr>
        <w:spacing w:after="0" w:line="240" w:lineRule="auto"/>
      </w:pPr>
      <w:r>
        <w:separator/>
      </w:r>
    </w:p>
  </w:endnote>
  <w:endnote w:type="continuationSeparator" w:id="0">
    <w:p w:rsidR="00FB56E0" w:rsidRDefault="00FB56E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6E0" w:rsidRDefault="00FB56E0" w:rsidP="004439D9">
      <w:pPr>
        <w:spacing w:after="0" w:line="240" w:lineRule="auto"/>
      </w:pPr>
      <w:r>
        <w:separator/>
      </w:r>
    </w:p>
  </w:footnote>
  <w:footnote w:type="continuationSeparator" w:id="0">
    <w:p w:rsidR="00FB56E0" w:rsidRDefault="00FB56E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8B7" w:rsidRPr="009648B7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D0875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9510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30169"/>
    <w:rsid w:val="00430ECA"/>
    <w:rsid w:val="00433F9E"/>
    <w:rsid w:val="004344E6"/>
    <w:rsid w:val="00435954"/>
    <w:rsid w:val="0044219C"/>
    <w:rsid w:val="004439D9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95CC6"/>
    <w:rsid w:val="005A705D"/>
    <w:rsid w:val="005B261A"/>
    <w:rsid w:val="005C11E6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72AC9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231DF"/>
    <w:rsid w:val="00734E5F"/>
    <w:rsid w:val="0074340D"/>
    <w:rsid w:val="00744A59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6587"/>
    <w:rsid w:val="007A70E2"/>
    <w:rsid w:val="007B3ED0"/>
    <w:rsid w:val="007B6F70"/>
    <w:rsid w:val="007C468F"/>
    <w:rsid w:val="007C65EC"/>
    <w:rsid w:val="007D4877"/>
    <w:rsid w:val="007F417B"/>
    <w:rsid w:val="0080428B"/>
    <w:rsid w:val="0081286B"/>
    <w:rsid w:val="008224DB"/>
    <w:rsid w:val="00833AC3"/>
    <w:rsid w:val="00834CC5"/>
    <w:rsid w:val="00836B89"/>
    <w:rsid w:val="0084011F"/>
    <w:rsid w:val="00840C26"/>
    <w:rsid w:val="00843A2D"/>
    <w:rsid w:val="0087454E"/>
    <w:rsid w:val="008913C7"/>
    <w:rsid w:val="00896AED"/>
    <w:rsid w:val="00897CE1"/>
    <w:rsid w:val="008A443E"/>
    <w:rsid w:val="008A5976"/>
    <w:rsid w:val="008B5672"/>
    <w:rsid w:val="008E5F4E"/>
    <w:rsid w:val="008E644A"/>
    <w:rsid w:val="008F06BE"/>
    <w:rsid w:val="008F79D0"/>
    <w:rsid w:val="00902C93"/>
    <w:rsid w:val="00903F2F"/>
    <w:rsid w:val="00907296"/>
    <w:rsid w:val="0091670B"/>
    <w:rsid w:val="00922FA9"/>
    <w:rsid w:val="00925F53"/>
    <w:rsid w:val="009446DD"/>
    <w:rsid w:val="00945D62"/>
    <w:rsid w:val="009619F3"/>
    <w:rsid w:val="009648B7"/>
    <w:rsid w:val="0096661B"/>
    <w:rsid w:val="00982951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25F7"/>
    <w:rsid w:val="00A76241"/>
    <w:rsid w:val="00A84F66"/>
    <w:rsid w:val="00A869AE"/>
    <w:rsid w:val="00A951F2"/>
    <w:rsid w:val="00AA3BB3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5061F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B56E0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youtu.be/tpz7ow7Dy0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BDE2-C38C-42F2-8E1E-A2046196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3305</Words>
  <Characters>1885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2024-10-07T16:38:00Z</dcterms:created>
  <dcterms:modified xsi:type="dcterms:W3CDTF">2024-10-07T16:38:00Z</dcterms:modified>
</cp:coreProperties>
</file>