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15</w:t>
      </w:r>
    </w:p>
    <w:p w:rsidR="00D013EB" w:rsidRPr="008A3945" w:rsidRDefault="00D013EB" w:rsidP="00D013EB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767AA0">
        <w:rPr>
          <w:lang w:val="uk-UA"/>
        </w:rPr>
        <w:t xml:space="preserve">                          для  </w:t>
      </w:r>
      <w:r w:rsidR="00623703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D013EB" w:rsidRPr="004C39AA" w:rsidRDefault="00D013EB" w:rsidP="00D013EB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013EB" w:rsidRDefault="00D013EB" w:rsidP="00D013EB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Гандбол</w:t>
      </w:r>
      <w:r w:rsidR="009A0379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:історія.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D013EB" w:rsidRPr="00BC2AAB" w:rsidRDefault="00D013EB" w:rsidP="00D013EB">
      <w:pPr>
        <w:rPr>
          <w:lang w:val="uk-UA"/>
        </w:rPr>
      </w:pPr>
      <w:r>
        <w:rPr>
          <w:lang w:val="uk-UA"/>
        </w:rPr>
        <w:t xml:space="preserve">                  4.  Вчити </w:t>
      </w:r>
      <w:r>
        <w:rPr>
          <w:color w:val="000000"/>
          <w:lang w:val="uk-UA" w:eastAsia="ru-RU"/>
        </w:rPr>
        <w:t>стрибок у висоту способом «переступання»;</w:t>
      </w:r>
    </w:p>
    <w:p w:rsidR="00D013EB" w:rsidRPr="00BC2AAB" w:rsidRDefault="00D013EB" w:rsidP="00D013EB">
      <w:pPr>
        <w:rPr>
          <w:lang w:val="uk-UA"/>
        </w:rPr>
      </w:pPr>
      <w:r>
        <w:rPr>
          <w:lang w:val="uk-UA"/>
        </w:rPr>
        <w:t>Хід заняття:</w:t>
      </w:r>
    </w:p>
    <w:p w:rsidR="00D013EB" w:rsidRPr="008B2E04" w:rsidRDefault="00D013EB" w:rsidP="00D013EB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D013EB" w:rsidRDefault="00D013EB" w:rsidP="00D013EB">
      <w:pPr>
        <w:rPr>
          <w:lang w:val="uk-UA"/>
        </w:rPr>
      </w:pPr>
    </w:p>
    <w:p w:rsidR="00D013EB" w:rsidRDefault="00623703" w:rsidP="00D013EB">
      <w:pPr>
        <w:rPr>
          <w:lang w:val="uk-UA"/>
        </w:rPr>
      </w:pPr>
      <w:hyperlink r:id="rId5" w:history="1">
        <w:r w:rsidR="00D013EB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F12A20" w:rsidRPr="00D013EB" w:rsidRDefault="00F12A20">
      <w:pPr>
        <w:rPr>
          <w:lang w:val="uk-UA"/>
        </w:rPr>
      </w:pPr>
    </w:p>
    <w:p w:rsidR="009A0379" w:rsidRDefault="009A0379" w:rsidP="009A0379">
      <w:pPr>
        <w:rPr>
          <w:lang w:val="uk-UA"/>
        </w:rPr>
      </w:pPr>
      <w:r>
        <w:rPr>
          <w:lang w:val="uk-UA"/>
        </w:rPr>
        <w:t xml:space="preserve"> 2. </w:t>
      </w:r>
      <w:r>
        <w:rPr>
          <w:color w:val="000000"/>
          <w:lang w:val="uk-UA" w:eastAsia="ru-RU"/>
        </w:rPr>
        <w:t>Гандбол :історія.</w:t>
      </w:r>
    </w:p>
    <w:p w:rsidR="009A0379" w:rsidRPr="000E44D7" w:rsidRDefault="009A0379" w:rsidP="009A0379"/>
    <w:p w:rsidR="009A0379" w:rsidRPr="009A0379" w:rsidRDefault="009A0379" w:rsidP="009A0379">
      <w:pPr>
        <w:rPr>
          <w:rFonts w:ascii="Arial" w:hAnsi="Arial" w:cs="Arial"/>
          <w:color w:val="303549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ворота. У 1917–1919 </w:t>
      </w:r>
      <w:proofErr w:type="spellStart"/>
      <w:r>
        <w:t>рр</w:t>
      </w:r>
      <w:proofErr w:type="spellEnd"/>
      <w:r>
        <w:t xml:space="preserve">. </w:t>
      </w:r>
      <w:proofErr w:type="gramStart"/>
      <w:r>
        <w:t>у гандбол</w:t>
      </w:r>
      <w:proofErr w:type="gramEnd"/>
      <w:r>
        <w:t xml:space="preserve">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</w:t>
      </w:r>
      <w:proofErr w:type="spellStart"/>
      <w:r>
        <w:t>Її</w:t>
      </w:r>
      <w:proofErr w:type="spellEnd"/>
      <w:r>
        <w:t xml:space="preserve">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правила «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» і «</w:t>
      </w:r>
      <w:proofErr w:type="spellStart"/>
      <w:r>
        <w:t>трьох</w:t>
      </w:r>
      <w:proofErr w:type="spellEnd"/>
      <w:r>
        <w:t xml:space="preserve">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</w:r>
      <w:r>
        <w:t xml:space="preserve"> 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гандболу,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</w:t>
      </w:r>
      <w:proofErr w:type="spellStart"/>
      <w:r>
        <w:t>країн</w:t>
      </w:r>
      <w:proofErr w:type="spellEnd"/>
      <w:r>
        <w:t xml:space="preserve">. У 1930 р. таких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бронзовими</w:t>
      </w:r>
      <w:proofErr w:type="spellEnd"/>
      <w:r>
        <w:t xml:space="preserve"> – </w:t>
      </w:r>
      <w:proofErr w:type="spellStart"/>
      <w:r>
        <w:t>Швеція</w:t>
      </w:r>
      <w:proofErr w:type="spellEnd"/>
      <w:r>
        <w:t xml:space="preserve">.  У 1938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</w:t>
      </w:r>
      <w:r w:rsidR="0035133F">
        <w:t>7х7.</w:t>
      </w:r>
      <w:r>
        <w:t xml:space="preserve">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визнаний</w:t>
      </w:r>
      <w:proofErr w:type="spellEnd"/>
      <w:r>
        <w:t xml:space="preserve"> як </w:t>
      </w:r>
      <w:proofErr w:type="spellStart"/>
      <w:r>
        <w:t>олімпійський</w:t>
      </w:r>
      <w:proofErr w:type="spellEnd"/>
      <w:r>
        <w:t xml:space="preserve"> вид спорту. 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</w:t>
      </w:r>
      <w:r>
        <w:lastRenderedPageBreak/>
        <w:t xml:space="preserve">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</w:t>
      </w:r>
      <w:proofErr w:type="spellStart"/>
      <w:r>
        <w:t>році</w:t>
      </w:r>
      <w:proofErr w:type="spellEnd"/>
      <w:r>
        <w:t xml:space="preserve">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40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proofErr w:type="gramStart"/>
      <w:r>
        <w:t>із</w:t>
      </w:r>
      <w:proofErr w:type="spellEnd"/>
      <w:r>
        <w:t xml:space="preserve"> 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</w:t>
      </w:r>
    </w:p>
    <w:p w:rsidR="00D013EB" w:rsidRPr="00D013EB" w:rsidRDefault="00623703">
      <w:pPr>
        <w:rPr>
          <w:lang w:val="uk-UA"/>
        </w:rPr>
      </w:pPr>
      <w:hyperlink r:id="rId6" w:history="1">
        <w:r w:rsidR="0035133F" w:rsidRPr="0035133F">
          <w:rPr>
            <w:rStyle w:val="a4"/>
            <w:lang w:val="uk-UA"/>
          </w:rPr>
          <w:t>https://www.youtube.com/watch?v=nMf1URDNJ1w</w:t>
        </w:r>
      </w:hyperlink>
    </w:p>
    <w:p w:rsidR="00D013EB" w:rsidRPr="00D013EB" w:rsidRDefault="00D013EB">
      <w:pPr>
        <w:rPr>
          <w:lang w:val="uk-UA"/>
        </w:rPr>
      </w:pPr>
    </w:p>
    <w:p w:rsidR="00D013EB" w:rsidRPr="00D013EB" w:rsidRDefault="009A0379" w:rsidP="009A0379">
      <w:pPr>
        <w:rPr>
          <w:lang w:val="uk-UA"/>
        </w:rPr>
      </w:pPr>
      <w:r>
        <w:rPr>
          <w:lang w:val="uk-UA"/>
        </w:rPr>
        <w:t>3.  Удосконалювати техніку МММ;</w:t>
      </w:r>
    </w:p>
    <w:p w:rsidR="009A0379" w:rsidRPr="009A0379" w:rsidRDefault="00623703" w:rsidP="009A0379">
      <w:pPr>
        <w:rPr>
          <w:rStyle w:val="a4"/>
          <w:lang w:val="uk-UA"/>
        </w:rPr>
      </w:pPr>
      <w:hyperlink r:id="rId7" w:history="1">
        <w:r w:rsidR="009A0379" w:rsidRPr="00106187">
          <w:rPr>
            <w:rStyle w:val="a4"/>
          </w:rPr>
          <w:t>https</w:t>
        </w:r>
        <w:r w:rsidR="009A0379" w:rsidRPr="008D6569">
          <w:rPr>
            <w:rStyle w:val="a4"/>
            <w:lang w:val="uk-UA"/>
          </w:rPr>
          <w:t>://</w:t>
        </w:r>
        <w:r w:rsidR="009A0379" w:rsidRPr="00106187">
          <w:rPr>
            <w:rStyle w:val="a4"/>
          </w:rPr>
          <w:t>www</w:t>
        </w:r>
        <w:r w:rsidR="009A0379" w:rsidRPr="008D6569">
          <w:rPr>
            <w:rStyle w:val="a4"/>
            <w:lang w:val="uk-UA"/>
          </w:rPr>
          <w:t>.</w:t>
        </w:r>
        <w:r w:rsidR="009A0379" w:rsidRPr="00106187">
          <w:rPr>
            <w:rStyle w:val="a4"/>
          </w:rPr>
          <w:t>youtube</w:t>
        </w:r>
        <w:r w:rsidR="009A0379" w:rsidRPr="008D6569">
          <w:rPr>
            <w:rStyle w:val="a4"/>
            <w:lang w:val="uk-UA"/>
          </w:rPr>
          <w:t>.</w:t>
        </w:r>
        <w:r w:rsidR="009A0379" w:rsidRPr="00106187">
          <w:rPr>
            <w:rStyle w:val="a4"/>
          </w:rPr>
          <w:t>com</w:t>
        </w:r>
        <w:r w:rsidR="009A0379" w:rsidRPr="008D6569">
          <w:rPr>
            <w:rStyle w:val="a4"/>
            <w:lang w:val="uk-UA"/>
          </w:rPr>
          <w:t>/</w:t>
        </w:r>
        <w:r w:rsidR="009A0379" w:rsidRPr="00106187">
          <w:rPr>
            <w:rStyle w:val="a4"/>
          </w:rPr>
          <w:t>watch</w:t>
        </w:r>
        <w:r w:rsidR="009A0379" w:rsidRPr="008D6569">
          <w:rPr>
            <w:rStyle w:val="a4"/>
            <w:lang w:val="uk-UA"/>
          </w:rPr>
          <w:t>?</w:t>
        </w:r>
        <w:r w:rsidR="009A0379" w:rsidRPr="00106187">
          <w:rPr>
            <w:rStyle w:val="a4"/>
          </w:rPr>
          <w:t>v</w:t>
        </w:r>
        <w:r w:rsidR="009A0379" w:rsidRPr="008D6569">
          <w:rPr>
            <w:rStyle w:val="a4"/>
            <w:lang w:val="uk-UA"/>
          </w:rPr>
          <w:t>=</w:t>
        </w:r>
        <w:r w:rsidR="009A0379" w:rsidRPr="00106187">
          <w:rPr>
            <w:rStyle w:val="a4"/>
          </w:rPr>
          <w:t>dhRlpmoTq</w:t>
        </w:r>
        <w:r w:rsidR="009A0379" w:rsidRPr="008D6569">
          <w:rPr>
            <w:rStyle w:val="a4"/>
            <w:lang w:val="uk-UA"/>
          </w:rPr>
          <w:t>74</w:t>
        </w:r>
      </w:hyperlink>
    </w:p>
    <w:p w:rsidR="00D013EB" w:rsidRPr="00D013EB" w:rsidRDefault="00D013EB">
      <w:pPr>
        <w:rPr>
          <w:lang w:val="uk-UA"/>
        </w:rPr>
      </w:pPr>
    </w:p>
    <w:p w:rsidR="009A0379" w:rsidRDefault="009A0379" w:rsidP="009A0379">
      <w:pPr>
        <w:rPr>
          <w:color w:val="000000"/>
          <w:lang w:val="uk-UA" w:eastAsia="ru-RU"/>
        </w:rPr>
      </w:pPr>
      <w:r>
        <w:rPr>
          <w:lang w:val="uk-UA"/>
        </w:rPr>
        <w:t xml:space="preserve"> 4.  Вчити </w:t>
      </w:r>
      <w:r>
        <w:rPr>
          <w:color w:val="000000"/>
          <w:lang w:val="uk-UA" w:eastAsia="ru-RU"/>
        </w:rPr>
        <w:t>стрибок у висоту способом «переступання»;</w:t>
      </w:r>
    </w:p>
    <w:p w:rsidR="0035133F" w:rsidRPr="00A169CE" w:rsidRDefault="0035133F" w:rsidP="0035133F">
      <w:pPr>
        <w:rPr>
          <w:b/>
        </w:rPr>
      </w:pPr>
      <w:r w:rsidRPr="00A169CE">
        <w:rPr>
          <w:b/>
          <w:lang w:val="uk-UA"/>
        </w:rPr>
        <w:t>Техніка стрибка у висоту</w:t>
      </w:r>
    </w:p>
    <w:p w:rsidR="0035133F" w:rsidRDefault="00623703" w:rsidP="0035133F">
      <w:hyperlink r:id="rId8" w:history="1">
        <w:r w:rsidR="0035133F" w:rsidRPr="00A169CE">
          <w:rPr>
            <w:rStyle w:val="a4"/>
          </w:rPr>
          <w:t>https://www.youtube.com/watch?v=6VoRXDPWQBs</w:t>
        </w:r>
      </w:hyperlink>
    </w:p>
    <w:p w:rsidR="009A0379" w:rsidRPr="0035133F" w:rsidRDefault="009A0379" w:rsidP="009A0379">
      <w:pPr>
        <w:rPr>
          <w:color w:val="000000"/>
          <w:lang w:eastAsia="ru-RU"/>
        </w:rPr>
      </w:pPr>
    </w:p>
    <w:p w:rsidR="009A0379" w:rsidRDefault="009A0379" w:rsidP="009A0379">
      <w:pPr>
        <w:rPr>
          <w:color w:val="000000"/>
          <w:lang w:val="uk-UA" w:eastAsia="ru-RU"/>
        </w:rPr>
      </w:pPr>
    </w:p>
    <w:p w:rsidR="009A0379" w:rsidRDefault="009A0379" w:rsidP="009A0379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9A0379">
        <w:t xml:space="preserve"> </w:t>
      </w:r>
      <w:r w:rsidRPr="00507EB5">
        <w:t>1.</w:t>
      </w:r>
      <w:r>
        <w:rPr>
          <w:lang w:val="uk-UA"/>
        </w:rPr>
        <w:t>Хто і коли придумав гру?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2.У якому році гандбол став рівноправним серед інших видів спорту?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3.До якого року грали 11х11?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4.Коли гандбол включили в програму Олімпійських ігор?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5.Скільки країн є членами Міжнародної федерації гандболу?</w:t>
      </w:r>
    </w:p>
    <w:p w:rsidR="009A0379" w:rsidRPr="00507EB5" w:rsidRDefault="009A0379" w:rsidP="009A0379">
      <w:pPr>
        <w:rPr>
          <w:lang w:val="uk-UA"/>
        </w:rPr>
      </w:pPr>
      <w:r>
        <w:rPr>
          <w:lang w:val="uk-UA"/>
        </w:rPr>
        <w:t xml:space="preserve">6.Скільки гандбольних команд зареєстровано в світі? </w:t>
      </w:r>
    </w:p>
    <w:p w:rsidR="009A0379" w:rsidRPr="00BC2AAB" w:rsidRDefault="009A0379" w:rsidP="009A0379">
      <w:pPr>
        <w:rPr>
          <w:lang w:val="uk-UA"/>
        </w:rPr>
      </w:pPr>
    </w:p>
    <w:p w:rsidR="00D013EB" w:rsidRPr="00D013EB" w:rsidRDefault="00D013EB">
      <w:pPr>
        <w:rPr>
          <w:lang w:val="uk-UA"/>
        </w:rPr>
      </w:pPr>
    </w:p>
    <w:p w:rsidR="00D013EB" w:rsidRDefault="00D013EB"/>
    <w:sectPr w:rsidR="00D0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6"/>
    <w:rsid w:val="0035133F"/>
    <w:rsid w:val="00462CB7"/>
    <w:rsid w:val="00511236"/>
    <w:rsid w:val="00623703"/>
    <w:rsid w:val="00767AA0"/>
    <w:rsid w:val="009A0379"/>
    <w:rsid w:val="00D013EB"/>
    <w:rsid w:val="00F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630CB"/>
  <w15:chartTrackingRefBased/>
  <w15:docId w15:val="{BD997225-A16E-47F2-82CF-8BEB0487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f1URDNJ1w" TargetMode="Externa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2023-10-03T13:09:00Z</dcterms:created>
  <dcterms:modified xsi:type="dcterms:W3CDTF">2024-10-02T14:48:00Z</dcterms:modified>
</cp:coreProperties>
</file>