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A3" w:rsidRDefault="00897AA3" w:rsidP="00897AA3">
      <w:pPr>
        <w:rPr>
          <w:lang w:val="uk-UA"/>
        </w:rPr>
      </w:pPr>
      <w:r w:rsidRPr="00971A24">
        <w:t xml:space="preserve">           </w:t>
      </w:r>
      <w:r>
        <w:rPr>
          <w:lang w:val="uk-UA"/>
        </w:rPr>
        <w:t xml:space="preserve">                                                  Урок №9</w:t>
      </w:r>
    </w:p>
    <w:p w:rsidR="00897AA3" w:rsidRPr="008A3945" w:rsidRDefault="00897AA3" w:rsidP="00897AA3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8 класу</w:t>
      </w:r>
    </w:p>
    <w:p w:rsidR="00897AA3" w:rsidRDefault="00897AA3" w:rsidP="00897AA3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897AA3" w:rsidRDefault="00897AA3" w:rsidP="00897AA3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897AA3" w:rsidRDefault="00897AA3" w:rsidP="00897AA3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897AA3" w:rsidRDefault="00897AA3" w:rsidP="00897AA3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897AA3" w:rsidRDefault="00897AA3" w:rsidP="00897AA3">
      <w:pPr>
        <w:rPr>
          <w:lang w:val="uk-UA"/>
        </w:rPr>
      </w:pPr>
      <w:r>
        <w:rPr>
          <w:lang w:val="uk-UA"/>
        </w:rPr>
        <w:t xml:space="preserve">                    3.Повторити техніки бігу (низький старт,   розбіг , біг по дистанції);</w:t>
      </w:r>
    </w:p>
    <w:p w:rsidR="00897AA3" w:rsidRDefault="00897AA3" w:rsidP="00897AA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4</w:t>
      </w:r>
      <w:r w:rsidR="004210E8">
        <w:rPr>
          <w:lang w:val="uk-UA"/>
        </w:rPr>
        <w:t>.</w:t>
      </w:r>
      <w:r>
        <w:rPr>
          <w:lang w:val="uk-UA"/>
        </w:rPr>
        <w:t xml:space="preserve">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збігу.</w:t>
      </w:r>
    </w:p>
    <w:p w:rsidR="00897AA3" w:rsidRDefault="00897AA3" w:rsidP="00897AA3">
      <w:r>
        <w:rPr>
          <w:color w:val="000000"/>
          <w:lang w:val="uk-UA" w:eastAsia="ru-RU"/>
        </w:rPr>
        <w:t xml:space="preserve">                </w:t>
      </w:r>
      <w:r w:rsidR="004210E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   </w:t>
      </w:r>
      <w:r w:rsidR="004210E8">
        <w:rPr>
          <w:color w:val="000000"/>
          <w:lang w:val="uk-UA" w:eastAsia="ru-RU"/>
        </w:rPr>
        <w:t>5.</w:t>
      </w:r>
      <w:r>
        <w:rPr>
          <w:color w:val="000000"/>
          <w:lang w:val="uk-UA" w:eastAsia="ru-RU"/>
        </w:rPr>
        <w:t xml:space="preserve"> </w:t>
      </w:r>
      <w:r w:rsidR="004210E8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Ознайомити з ударами по м*ячу у футболі.</w:t>
      </w:r>
    </w:p>
    <w:p w:rsidR="00897AA3" w:rsidRDefault="00897AA3" w:rsidP="00897AA3">
      <w:pPr>
        <w:rPr>
          <w:shd w:val="clear" w:color="auto" w:fill="FFFFFF"/>
          <w:lang w:val="uk-UA"/>
        </w:rPr>
      </w:pPr>
    </w:p>
    <w:p w:rsidR="00897AA3" w:rsidRDefault="00897AA3" w:rsidP="00897AA3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780840" w:rsidRDefault="004210E8">
      <w:pPr>
        <w:rPr>
          <w:lang w:val="uk-UA"/>
        </w:rPr>
      </w:pPr>
      <w:r>
        <w:rPr>
          <w:lang w:val="uk-UA"/>
        </w:rPr>
        <w:t>1.Закріпити навички у виконанні СВ ЛА;</w:t>
      </w:r>
    </w:p>
    <w:p w:rsidR="004210E8" w:rsidRDefault="007174DE">
      <w:pPr>
        <w:rPr>
          <w:lang w:val="uk-UA"/>
        </w:rPr>
      </w:pPr>
      <w:hyperlink r:id="rId4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4210E8" w:rsidRDefault="004210E8">
      <w:pPr>
        <w:rPr>
          <w:lang w:val="uk-UA"/>
        </w:rPr>
      </w:pPr>
      <w:r>
        <w:rPr>
          <w:lang w:val="uk-UA"/>
        </w:rPr>
        <w:t xml:space="preserve"> 2.Повторити техніки бігу (низький старт,   розбіг , біг по дистанції);</w:t>
      </w:r>
    </w:p>
    <w:p w:rsidR="00C7341E" w:rsidRDefault="00C7341E" w:rsidP="00C7341E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https://www.youtube.com/watch?v=hYqdSbIlwkQ</w:t>
        </w:r>
      </w:hyperlink>
    </w:p>
    <w:p w:rsidR="004210E8" w:rsidRDefault="004210E8">
      <w:pPr>
        <w:rPr>
          <w:lang w:val="uk-UA"/>
        </w:rPr>
      </w:pPr>
    </w:p>
    <w:p w:rsidR="004210E8" w:rsidRDefault="004210E8" w:rsidP="004210E8">
      <w:pPr>
        <w:rPr>
          <w:lang w:val="uk-UA"/>
        </w:rPr>
      </w:pPr>
      <w:r>
        <w:rPr>
          <w:lang w:val="uk-UA"/>
        </w:rPr>
        <w:t xml:space="preserve">3.Вчити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4210E8" w:rsidRDefault="007174DE" w:rsidP="004210E8">
      <w:pPr>
        <w:rPr>
          <w:lang w:val="uk-UA"/>
        </w:rPr>
      </w:pPr>
      <w:hyperlink r:id="rId6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4210E8" w:rsidRDefault="004210E8" w:rsidP="004210E8">
      <w:pPr>
        <w:rPr>
          <w:color w:val="000000"/>
          <w:lang w:val="uk-UA" w:eastAsia="ru-RU"/>
        </w:rPr>
      </w:pPr>
      <w:r>
        <w:rPr>
          <w:lang w:val="uk-UA"/>
        </w:rPr>
        <w:t xml:space="preserve">   4.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збігу.</w:t>
      </w:r>
    </w:p>
    <w:p w:rsidR="00C7341E" w:rsidRDefault="00C7341E" w:rsidP="00C73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сьогодні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атлетиці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налічується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два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жердиною).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розглядають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ациклічні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локомоції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виділяють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приготуватись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напрямок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реалізувати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рахунок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раціонального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переносу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через планку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зберегти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рівновагу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підготуватись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пронести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торкання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п’ятами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поверхні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забезпечити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безпечне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</w:p>
    <w:p w:rsidR="00C7341E" w:rsidRDefault="00C7341E" w:rsidP="00C73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видах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відзначається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характером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технікою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особливостями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C7341E" w:rsidRDefault="00C7341E" w:rsidP="00C73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8 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повинна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перебільшувати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10,5–11,0 м/с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стрибунів-чоловіків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коливається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40 до 50 м (21–23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трохи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33–40 м (20-22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коротша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максимальної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школярів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класів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10–12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збільшуючись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старших до 14–16.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так і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вихідному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 xml:space="preserve">перед початком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одна нога ставиться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попереду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відстань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яка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визначається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індивідуально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(30–55°), руки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енергійно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працюють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активно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виносяться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стегна,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частота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добрі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швидкісно-силові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Рідше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зустрічається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стоячи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двома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ногами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можлива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опора руками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коліна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із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проекцію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ЗЦМ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опору.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начебто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падіння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всього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цілому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точки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зору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влучності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попадання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планку,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найменш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тому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майже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використовують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але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часто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досягає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себе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(оптимальна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Тобто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оптимальна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передбачає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здатність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керування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своїми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рухами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метою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після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потрібним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кутом.</w:t>
      </w:r>
    </w:p>
    <w:p w:rsidR="00C7341E" w:rsidRPr="00B65722" w:rsidRDefault="00C7341E" w:rsidP="00C73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Існують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основних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1)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зберігання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2)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помітним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її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приростом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3)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активним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темповим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просуванням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самої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планки. Перший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основному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середнього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рівнем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Другий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переваги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тих,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рівень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силової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підготовленості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Третій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спеціалісти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рекомендують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переважаючим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розвитком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спринтерських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7341E" w:rsidRDefault="00C7341E" w:rsidP="00C7341E">
      <w:pPr>
        <w:pStyle w:val="a4"/>
        <w:shd w:val="clear" w:color="auto" w:fill="FFFFFF"/>
        <w:spacing w:before="120" w:after="120" w:line="240" w:lineRule="auto"/>
        <w:ind w:left="405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важливо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підтримувати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оптимальне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співвідношення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частоти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оптимальний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і темп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зростають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плавно 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першій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половині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при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цьому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наближається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свого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максимального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7341E" w:rsidRPr="00C7341E" w:rsidRDefault="00C7341E" w:rsidP="004210E8">
      <w:pPr>
        <w:rPr>
          <w:color w:val="000000"/>
          <w:lang w:eastAsia="ru-RU"/>
        </w:rPr>
      </w:pPr>
    </w:p>
    <w:p w:rsidR="004210E8" w:rsidRDefault="004210E8" w:rsidP="004210E8">
      <w:pPr>
        <w:rPr>
          <w:color w:val="000000"/>
          <w:lang w:val="uk-UA" w:eastAsia="ru-RU"/>
        </w:rPr>
      </w:pPr>
    </w:p>
    <w:p w:rsidR="004210E8" w:rsidRDefault="004210E8" w:rsidP="004210E8">
      <w:r>
        <w:rPr>
          <w:color w:val="000000"/>
          <w:lang w:val="uk-UA" w:eastAsia="ru-RU"/>
        </w:rPr>
        <w:t xml:space="preserve">                    5.     Ознайомити з ударами по м*ячу у футболі.</w:t>
      </w:r>
    </w:p>
    <w:p w:rsidR="00C7341E" w:rsidRPr="00C7341E" w:rsidRDefault="00C7341E" w:rsidP="00C7341E">
      <w:hyperlink r:id="rId7" w:history="1">
        <w:r w:rsidRPr="00DB1825">
          <w:rPr>
            <w:rStyle w:val="a3"/>
            <w:lang w:val="en-US"/>
          </w:rPr>
          <w:t>https</w:t>
        </w:r>
        <w:r w:rsidRPr="00C7341E">
          <w:rPr>
            <w:rStyle w:val="a3"/>
          </w:rPr>
          <w:t>://</w:t>
        </w:r>
        <w:r w:rsidRPr="00DB1825">
          <w:rPr>
            <w:rStyle w:val="a3"/>
            <w:lang w:val="en-US"/>
          </w:rPr>
          <w:t>www</w:t>
        </w:r>
        <w:r w:rsidRPr="00C7341E">
          <w:rPr>
            <w:rStyle w:val="a3"/>
          </w:rPr>
          <w:t>.</w:t>
        </w:r>
        <w:proofErr w:type="spellStart"/>
        <w:r w:rsidRPr="00DB1825">
          <w:rPr>
            <w:rStyle w:val="a3"/>
            <w:lang w:val="en-US"/>
          </w:rPr>
          <w:t>youtube</w:t>
        </w:r>
        <w:proofErr w:type="spellEnd"/>
        <w:r w:rsidRPr="00C7341E">
          <w:rPr>
            <w:rStyle w:val="a3"/>
          </w:rPr>
          <w:t>.</w:t>
        </w:r>
        <w:r w:rsidRPr="00DB1825">
          <w:rPr>
            <w:rStyle w:val="a3"/>
            <w:lang w:val="en-US"/>
          </w:rPr>
          <w:t>com</w:t>
        </w:r>
        <w:r w:rsidRPr="00C7341E">
          <w:rPr>
            <w:rStyle w:val="a3"/>
          </w:rPr>
          <w:t>/</w:t>
        </w:r>
        <w:r w:rsidRPr="00DB1825">
          <w:rPr>
            <w:rStyle w:val="a3"/>
            <w:lang w:val="en-US"/>
          </w:rPr>
          <w:t>watch</w:t>
        </w:r>
        <w:r w:rsidRPr="00C7341E">
          <w:rPr>
            <w:rStyle w:val="a3"/>
          </w:rPr>
          <w:t>?</w:t>
        </w:r>
        <w:r w:rsidRPr="00DB1825">
          <w:rPr>
            <w:rStyle w:val="a3"/>
            <w:lang w:val="en-US"/>
          </w:rPr>
          <w:t>v</w:t>
        </w:r>
        <w:r w:rsidRPr="00C7341E">
          <w:rPr>
            <w:rStyle w:val="a3"/>
          </w:rPr>
          <w:t>=</w:t>
        </w:r>
        <w:r w:rsidRPr="00DB1825">
          <w:rPr>
            <w:rStyle w:val="a3"/>
            <w:lang w:val="en-US"/>
          </w:rPr>
          <w:t>FK</w:t>
        </w:r>
        <w:r w:rsidRPr="00C7341E">
          <w:rPr>
            <w:rStyle w:val="a3"/>
          </w:rPr>
          <w:t>8</w:t>
        </w:r>
        <w:proofErr w:type="spellStart"/>
        <w:r w:rsidRPr="00DB1825">
          <w:rPr>
            <w:rStyle w:val="a3"/>
            <w:lang w:val="en-US"/>
          </w:rPr>
          <w:t>GXADIdaE</w:t>
        </w:r>
        <w:proofErr w:type="spellEnd"/>
      </w:hyperlink>
    </w:p>
    <w:p w:rsidR="004210E8" w:rsidRPr="00C7341E" w:rsidRDefault="004210E8" w:rsidP="004210E8"/>
    <w:p w:rsidR="00505428" w:rsidRDefault="004210E8" w:rsidP="00505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lang w:val="uk-UA"/>
        </w:rPr>
        <w:t>Домашнє завдання:</w:t>
      </w:r>
      <w:r w:rsidR="00C7341E">
        <w:rPr>
          <w:lang w:val="uk-UA"/>
        </w:rPr>
        <w:t>1.</w:t>
      </w:r>
      <w:r w:rsidR="00C7341E" w:rsidRPr="00C7341E">
        <w:rPr>
          <w:lang w:val="uk-UA"/>
        </w:rPr>
        <w:t xml:space="preserve"> </w:t>
      </w:r>
      <w:r w:rsidR="00C7341E">
        <w:rPr>
          <w:lang w:val="uk-UA"/>
        </w:rPr>
        <w:t xml:space="preserve">Вчити </w:t>
      </w:r>
      <w:r w:rsidR="00C7341E">
        <w:rPr>
          <w:color w:val="000000"/>
          <w:lang w:val="uk-UA" w:eastAsia="ru-RU"/>
        </w:rPr>
        <w:t>техніку м</w:t>
      </w:r>
      <w:r w:rsidR="00C7341E" w:rsidRPr="00DD17D7">
        <w:rPr>
          <w:color w:val="000000"/>
          <w:lang w:val="uk-UA" w:eastAsia="ru-RU"/>
        </w:rPr>
        <w:t xml:space="preserve">етання малого </w:t>
      </w:r>
      <w:r w:rsidR="00C7341E">
        <w:rPr>
          <w:color w:val="000000"/>
          <w:lang w:val="uk-UA" w:eastAsia="ru-RU"/>
        </w:rPr>
        <w:t>м'яча</w:t>
      </w:r>
      <w:r w:rsidR="00C7341E">
        <w:rPr>
          <w:lang w:val="uk-UA"/>
        </w:rPr>
        <w:t>;</w:t>
      </w:r>
      <w:r w:rsidR="00505428" w:rsidRPr="00505428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="00505428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2.Яка швидкість розбігу?</w:t>
      </w:r>
    </w:p>
    <w:p w:rsidR="00505428" w:rsidRDefault="00505428" w:rsidP="00505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3.Кількість кроків розбігу?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4.</w:t>
      </w:r>
      <w:r w:rsidRPr="00505428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Назвіть чотири фази стрибка?</w:t>
      </w:r>
      <w:bookmarkStart w:id="0" w:name="_GoBack"/>
      <w:bookmarkEnd w:id="0"/>
    </w:p>
    <w:p w:rsidR="004210E8" w:rsidRPr="004210E8" w:rsidRDefault="004210E8" w:rsidP="004210E8">
      <w:pPr>
        <w:rPr>
          <w:lang w:val="uk-UA"/>
        </w:rPr>
      </w:pPr>
    </w:p>
    <w:p w:rsidR="004210E8" w:rsidRDefault="004210E8">
      <w:pPr>
        <w:rPr>
          <w:lang w:val="uk-UA"/>
        </w:rPr>
      </w:pPr>
    </w:p>
    <w:p w:rsidR="004210E8" w:rsidRDefault="004210E8">
      <w:pPr>
        <w:rPr>
          <w:lang w:val="uk-UA"/>
        </w:rPr>
      </w:pPr>
    </w:p>
    <w:p w:rsidR="004210E8" w:rsidRDefault="004210E8"/>
    <w:p w:rsidR="00897AA3" w:rsidRDefault="00897AA3"/>
    <w:p w:rsidR="00897AA3" w:rsidRDefault="00897AA3"/>
    <w:p w:rsidR="00897AA3" w:rsidRDefault="00897AA3"/>
    <w:p w:rsidR="00897AA3" w:rsidRDefault="00897AA3"/>
    <w:p w:rsidR="00897AA3" w:rsidRDefault="00897AA3"/>
    <w:p w:rsidR="00897AA3" w:rsidRDefault="00897AA3"/>
    <w:p w:rsidR="00897AA3" w:rsidRDefault="00897AA3"/>
    <w:p w:rsidR="00897AA3" w:rsidRDefault="00897AA3"/>
    <w:p w:rsidR="00897AA3" w:rsidRDefault="00897AA3"/>
    <w:p w:rsidR="00897AA3" w:rsidRDefault="00897AA3"/>
    <w:sectPr w:rsidR="00897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BF"/>
    <w:rsid w:val="004210E8"/>
    <w:rsid w:val="00505428"/>
    <w:rsid w:val="006D344F"/>
    <w:rsid w:val="007174DE"/>
    <w:rsid w:val="00780840"/>
    <w:rsid w:val="00897AA3"/>
    <w:rsid w:val="00AD2347"/>
    <w:rsid w:val="00C7341E"/>
    <w:rsid w:val="00DC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9EF2"/>
  <w15:chartTrackingRefBased/>
  <w15:docId w15:val="{4C9442C0-DD24-4A23-AE05-401D34A7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4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8GXADId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&amp;t=28s" TargetMode="External"/><Relationship Id="rId5" Type="http://schemas.openxmlformats.org/officeDocument/2006/relationships/hyperlink" Target="https://www.youtube.com/watch?v=hYqdSbIlwkQ" TargetMode="Externa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4</cp:revision>
  <dcterms:created xsi:type="dcterms:W3CDTF">2023-09-19T08:40:00Z</dcterms:created>
  <dcterms:modified xsi:type="dcterms:W3CDTF">2023-09-19T20:46:00Z</dcterms:modified>
</cp:coreProperties>
</file>