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41" w:rsidRDefault="00BC73FF">
      <w:pPr>
        <w:spacing w:after="176" w:line="259" w:lineRule="auto"/>
        <w:ind w:left="422"/>
      </w:pPr>
      <w:r>
        <w:rPr>
          <w:b/>
        </w:rPr>
        <w:t>1</w:t>
      </w:r>
      <w:r>
        <w:rPr>
          <w:b/>
          <w:lang w:val="uk-UA"/>
        </w:rPr>
        <w:t>9</w:t>
      </w:r>
      <w:r w:rsidR="00625AF7">
        <w:rPr>
          <w:b/>
        </w:rPr>
        <w:t xml:space="preserve">.03.25 </w:t>
      </w:r>
    </w:p>
    <w:p w:rsidR="00BC73FF" w:rsidRDefault="00BC73FF">
      <w:pPr>
        <w:spacing w:after="0" w:line="398" w:lineRule="auto"/>
        <w:ind w:left="422" w:right="7641"/>
        <w:rPr>
          <w:b/>
        </w:rPr>
      </w:pPr>
      <w:r>
        <w:rPr>
          <w:b/>
        </w:rPr>
        <w:t>9-Б</w:t>
      </w:r>
      <w:r w:rsidR="00625AF7">
        <w:rPr>
          <w:b/>
        </w:rPr>
        <w:t xml:space="preserve"> </w:t>
      </w:r>
      <w:proofErr w:type="spellStart"/>
      <w:r w:rsidR="00625AF7">
        <w:rPr>
          <w:b/>
        </w:rPr>
        <w:t>клас</w:t>
      </w:r>
      <w:proofErr w:type="spellEnd"/>
      <w:r w:rsidR="00625AF7">
        <w:rPr>
          <w:b/>
        </w:rPr>
        <w:t xml:space="preserve">  </w:t>
      </w:r>
    </w:p>
    <w:p w:rsidR="00500841" w:rsidRDefault="00625AF7">
      <w:pPr>
        <w:spacing w:after="0" w:line="398" w:lineRule="auto"/>
        <w:ind w:left="422" w:right="7641"/>
      </w:pPr>
      <w:bookmarkStart w:id="0" w:name="_GoBack"/>
      <w:bookmarkEnd w:id="0"/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500841" w:rsidRDefault="00625AF7">
      <w:pPr>
        <w:spacing w:after="190" w:line="259" w:lineRule="auto"/>
        <w:ind w:left="396" w:firstLine="0"/>
        <w:jc w:val="center"/>
      </w:pPr>
      <w:r>
        <w:rPr>
          <w:b/>
        </w:rPr>
        <w:t xml:space="preserve"> </w:t>
      </w:r>
    </w:p>
    <w:p w:rsidR="00500841" w:rsidRDefault="00625AF7">
      <w:pPr>
        <w:spacing w:after="269" w:line="259" w:lineRule="auto"/>
        <w:ind w:left="0" w:firstLine="0"/>
        <w:jc w:val="right"/>
      </w:pPr>
      <w:r>
        <w:rPr>
          <w:b/>
        </w:rPr>
        <w:t xml:space="preserve">Тема: </w:t>
      </w:r>
      <w:proofErr w:type="spellStart"/>
      <w:r>
        <w:rPr>
          <w:b/>
        </w:rPr>
        <w:t>Національне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відродження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кримських</w:t>
      </w:r>
      <w:proofErr w:type="spellEnd"/>
      <w:r>
        <w:rPr>
          <w:b/>
        </w:rPr>
        <w:t xml:space="preserve"> татар. </w:t>
      </w:r>
      <w:proofErr w:type="spellStart"/>
      <w:r>
        <w:rPr>
          <w:b/>
        </w:rPr>
        <w:t>Ісмаїл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Гаспринський</w:t>
      </w:r>
      <w:proofErr w:type="spellEnd"/>
      <w:r>
        <w:rPr>
          <w:b/>
        </w:rPr>
        <w:t xml:space="preserve">. </w:t>
      </w:r>
    </w:p>
    <w:p w:rsidR="00500841" w:rsidRDefault="00625AF7">
      <w:pPr>
        <w:spacing w:after="243" w:line="289" w:lineRule="auto"/>
        <w:ind w:right="91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суспільно-політичний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у </w:t>
      </w:r>
      <w:proofErr w:type="spellStart"/>
      <w:r>
        <w:t>Наддніпрянській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входила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в 70–90-х роках ХІХ ст.;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; </w:t>
      </w:r>
      <w:proofErr w:type="spellStart"/>
      <w:r>
        <w:t>üрозвивати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порівняння</w:t>
      </w:r>
      <w:proofErr w:type="spellEnd"/>
      <w:r>
        <w:t xml:space="preserve">,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свою думку й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 xml:space="preserve">; на прикладах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громадівського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патріотичні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. </w:t>
      </w:r>
    </w:p>
    <w:p w:rsidR="00500841" w:rsidRDefault="00625AF7">
      <w:pPr>
        <w:spacing w:after="276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500841" w:rsidRDefault="00625AF7">
      <w:pPr>
        <w:pStyle w:val="1"/>
        <w:spacing w:after="29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500841" w:rsidRDefault="00625AF7">
      <w:pPr>
        <w:numPr>
          <w:ilvl w:val="0"/>
          <w:numId w:val="1"/>
        </w:numPr>
        <w:spacing w:after="244" w:line="259" w:lineRule="auto"/>
        <w:ind w:right="91" w:hanging="360"/>
      </w:pPr>
      <w:r>
        <w:t xml:space="preserve">Коли і де </w:t>
      </w:r>
      <w:proofErr w:type="spellStart"/>
      <w:r>
        <w:t>виникла</w:t>
      </w:r>
      <w:proofErr w:type="spellEnd"/>
      <w:r>
        <w:t xml:space="preserve"> перша громада? </w:t>
      </w:r>
    </w:p>
    <w:p w:rsidR="00500841" w:rsidRDefault="00625AF7">
      <w:pPr>
        <w:numPr>
          <w:ilvl w:val="0"/>
          <w:numId w:val="1"/>
        </w:numPr>
        <w:spacing w:after="246" w:line="259" w:lineRule="auto"/>
        <w:ind w:right="91" w:hanging="360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хлопомани</w:t>
      </w:r>
      <w:proofErr w:type="spellEnd"/>
      <w:r>
        <w:t xml:space="preserve">? </w:t>
      </w:r>
    </w:p>
    <w:p w:rsidR="00500841" w:rsidRDefault="00625AF7">
      <w:pPr>
        <w:numPr>
          <w:ilvl w:val="0"/>
          <w:numId w:val="1"/>
        </w:numPr>
        <w:spacing w:after="247" w:line="259" w:lineRule="auto"/>
        <w:ind w:right="91" w:hanging="360"/>
      </w:pPr>
      <w:r>
        <w:t xml:space="preserve">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виникло</w:t>
      </w:r>
      <w:proofErr w:type="spellEnd"/>
      <w:r>
        <w:t xml:space="preserve"> братство </w:t>
      </w:r>
      <w:proofErr w:type="spellStart"/>
      <w:r>
        <w:t>тарасівців</w:t>
      </w:r>
      <w:proofErr w:type="spellEnd"/>
      <w:r>
        <w:t xml:space="preserve">? </w:t>
      </w:r>
    </w:p>
    <w:p w:rsidR="00500841" w:rsidRDefault="00625AF7">
      <w:pPr>
        <w:numPr>
          <w:ilvl w:val="0"/>
          <w:numId w:val="1"/>
        </w:numPr>
        <w:spacing w:after="207" w:line="314" w:lineRule="auto"/>
        <w:ind w:right="91" w:hanging="360"/>
      </w:pPr>
      <w:r>
        <w:t xml:space="preserve">Яку роль </w:t>
      </w:r>
      <w:proofErr w:type="spellStart"/>
      <w:r>
        <w:t>відіграли</w:t>
      </w:r>
      <w:proofErr w:type="spellEnd"/>
      <w:r>
        <w:t xml:space="preserve"> М. Драгоманов та В. Антонович у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відроджені</w:t>
      </w:r>
      <w:proofErr w:type="spellEnd"/>
      <w:r>
        <w:t xml:space="preserve">? </w:t>
      </w:r>
    </w:p>
    <w:p w:rsidR="00500841" w:rsidRDefault="00625AF7">
      <w:pPr>
        <w:spacing w:after="279" w:line="259" w:lineRule="auto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500841" w:rsidRDefault="00625AF7">
      <w:pPr>
        <w:spacing w:after="176" w:line="259" w:lineRule="auto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500841" w:rsidRDefault="00625AF7">
      <w:pPr>
        <w:ind w:right="91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кримськотатарського</w:t>
      </w:r>
      <w:proofErr w:type="spellEnd"/>
      <w:r>
        <w:t xml:space="preserve"> </w:t>
      </w:r>
      <w:proofErr w:type="spellStart"/>
      <w:r>
        <w:t>національно-визвольного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розпочався</w:t>
      </w:r>
      <w:proofErr w:type="spellEnd"/>
      <w:r>
        <w:t xml:space="preserve"> у 80-х </w:t>
      </w:r>
      <w:proofErr w:type="spellStart"/>
      <w:r>
        <w:t>рр</w:t>
      </w:r>
      <w:proofErr w:type="spellEnd"/>
      <w:r>
        <w:t xml:space="preserve">. XIX ст.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сформувалися</w:t>
      </w:r>
      <w:proofErr w:type="spellEnd"/>
      <w:r>
        <w:t xml:space="preserve"> в </w:t>
      </w:r>
      <w:proofErr w:type="spellStart"/>
      <w:r>
        <w:t>Туреччині</w:t>
      </w:r>
      <w:proofErr w:type="spellEnd"/>
      <w:r>
        <w:t xml:space="preserve"> й </w:t>
      </w:r>
      <w:proofErr w:type="spellStart"/>
      <w:r>
        <w:t>пов’язані</w:t>
      </w:r>
      <w:proofErr w:type="spellEnd"/>
      <w:r>
        <w:t xml:space="preserve"> з </w:t>
      </w:r>
      <w:proofErr w:type="spellStart"/>
      <w:r>
        <w:t>виникненням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молодотурків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боролися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султанської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 в </w:t>
      </w:r>
      <w:proofErr w:type="spellStart"/>
      <w:r>
        <w:t>країні</w:t>
      </w:r>
      <w:proofErr w:type="spellEnd"/>
      <w:r>
        <w:t xml:space="preserve"> та </w:t>
      </w:r>
      <w:proofErr w:type="spellStart"/>
      <w:r>
        <w:t>всього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перешкоджало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турецького</w:t>
      </w:r>
      <w:proofErr w:type="spellEnd"/>
      <w:r>
        <w:t xml:space="preserve"> народу. У </w:t>
      </w:r>
      <w:proofErr w:type="spellStart"/>
      <w:r>
        <w:t>Стамбулі</w:t>
      </w:r>
      <w:proofErr w:type="spellEnd"/>
      <w:r>
        <w:t xml:space="preserve">,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центрі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, </w:t>
      </w:r>
      <w:proofErr w:type="spellStart"/>
      <w:r>
        <w:t>татарська</w:t>
      </w:r>
      <w:proofErr w:type="spellEnd"/>
      <w:r>
        <w:t xml:space="preserve"> </w:t>
      </w:r>
      <w:proofErr w:type="spellStart"/>
      <w:r>
        <w:t>інтелігенція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молодотурків</w:t>
      </w:r>
      <w:proofErr w:type="spellEnd"/>
      <w:r>
        <w:t xml:space="preserve"> стала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. </w:t>
      </w:r>
      <w:proofErr w:type="spellStart"/>
      <w:r>
        <w:t>Молодотурки</w:t>
      </w:r>
      <w:proofErr w:type="spellEnd"/>
      <w:r>
        <w:t xml:space="preserve"> </w:t>
      </w:r>
      <w:proofErr w:type="spellStart"/>
      <w:r>
        <w:t>відіграли</w:t>
      </w:r>
      <w:proofErr w:type="spellEnd"/>
      <w:r>
        <w:t xml:space="preserve"> </w:t>
      </w:r>
      <w:proofErr w:type="spellStart"/>
      <w:r>
        <w:t>помітну</w:t>
      </w:r>
      <w:proofErr w:type="spellEnd"/>
      <w:r>
        <w:t xml:space="preserve"> роль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розгортанні</w:t>
      </w:r>
      <w:proofErr w:type="spellEnd"/>
      <w:r>
        <w:t xml:space="preserve"> </w:t>
      </w:r>
      <w:proofErr w:type="spellStart"/>
      <w:r>
        <w:t>кримськотатарської</w:t>
      </w:r>
      <w:proofErr w:type="spellEnd"/>
      <w:r>
        <w:t xml:space="preserve">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. Вони </w:t>
      </w:r>
      <w:proofErr w:type="spellStart"/>
      <w:r>
        <w:t>вважали</w:t>
      </w:r>
      <w:proofErr w:type="spellEnd"/>
      <w:r>
        <w:t xml:space="preserve"> за </w:t>
      </w:r>
      <w:proofErr w:type="spellStart"/>
      <w:r>
        <w:t>необхідне</w:t>
      </w:r>
      <w:proofErr w:type="spellEnd"/>
      <w:r>
        <w:t xml:space="preserve"> </w:t>
      </w:r>
      <w:proofErr w:type="spellStart"/>
      <w:r>
        <w:t>відмовитися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традиційного</w:t>
      </w:r>
      <w:proofErr w:type="spellEnd"/>
      <w:r>
        <w:t xml:space="preserve"> для </w:t>
      </w:r>
      <w:proofErr w:type="spellStart"/>
      <w:r>
        <w:t>татарського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клерикалізму</w:t>
      </w:r>
      <w:proofErr w:type="spellEnd"/>
      <w:r>
        <w:t xml:space="preserve">, </w:t>
      </w:r>
      <w:proofErr w:type="spellStart"/>
      <w:r>
        <w:t>боротися</w:t>
      </w:r>
      <w:proofErr w:type="spellEnd"/>
      <w:r>
        <w:t xml:space="preserve"> за </w:t>
      </w:r>
      <w:proofErr w:type="spellStart"/>
      <w:r>
        <w:t>підняття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освіченості</w:t>
      </w:r>
      <w:proofErr w:type="spellEnd"/>
      <w:r>
        <w:t xml:space="preserve"> народу, за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lastRenderedPageBreak/>
        <w:t>традиційній</w:t>
      </w:r>
      <w:proofErr w:type="spellEnd"/>
      <w:r>
        <w:t xml:space="preserve"> </w:t>
      </w:r>
      <w:proofErr w:type="spellStart"/>
      <w:r>
        <w:t>соціальній</w:t>
      </w:r>
      <w:proofErr w:type="spellEnd"/>
      <w:r>
        <w:t xml:space="preserve"> </w:t>
      </w:r>
      <w:proofErr w:type="spellStart"/>
      <w:r>
        <w:t>структурі</w:t>
      </w:r>
      <w:proofErr w:type="spellEnd"/>
      <w:r>
        <w:t xml:space="preserve"> й </w:t>
      </w:r>
      <w:proofErr w:type="spellStart"/>
      <w:r>
        <w:t>статусі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. В </w:t>
      </w:r>
      <w:proofErr w:type="spellStart"/>
      <w:r>
        <w:t>економічній</w:t>
      </w:r>
      <w:proofErr w:type="spellEnd"/>
      <w:r>
        <w:t xml:space="preserve"> </w:t>
      </w:r>
      <w:proofErr w:type="spellStart"/>
      <w:r>
        <w:t>сфері</w:t>
      </w:r>
      <w:proofErr w:type="spellEnd"/>
      <w:r>
        <w:t xml:space="preserve"> вони </w:t>
      </w:r>
      <w:proofErr w:type="spellStart"/>
      <w:r>
        <w:t>виступали</w:t>
      </w:r>
      <w:proofErr w:type="spellEnd"/>
      <w:r>
        <w:t xml:space="preserve"> за </w:t>
      </w:r>
      <w:proofErr w:type="spellStart"/>
      <w:r>
        <w:t>визволення</w:t>
      </w:r>
      <w:proofErr w:type="spellEnd"/>
      <w:r>
        <w:t xml:space="preserve">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гноблення</w:t>
      </w:r>
      <w:proofErr w:type="spellEnd"/>
      <w:r>
        <w:t xml:space="preserve">. </w:t>
      </w:r>
    </w:p>
    <w:p w:rsidR="00500841" w:rsidRDefault="00625AF7">
      <w:pPr>
        <w:spacing w:after="126" w:line="259" w:lineRule="auto"/>
        <w:ind w:left="0" w:firstLine="0"/>
      </w:pPr>
      <w:r>
        <w:rPr>
          <w:b/>
        </w:rPr>
        <w:t xml:space="preserve"> </w:t>
      </w:r>
    </w:p>
    <w:p w:rsidR="00500841" w:rsidRDefault="00625AF7">
      <w:pPr>
        <w:spacing w:after="0"/>
        <w:ind w:left="154" w:right="91"/>
      </w:pPr>
      <w:r>
        <w:t xml:space="preserve">У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питанні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татарські</w:t>
      </w:r>
      <w:proofErr w:type="spellEnd"/>
      <w:r>
        <w:t xml:space="preserve"> </w:t>
      </w:r>
      <w:proofErr w:type="spellStart"/>
      <w:r>
        <w:t>націоналісти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прибічниками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самосвідомості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народу й </w:t>
      </w:r>
      <w:proofErr w:type="spellStart"/>
      <w:r>
        <w:t>кримськотатарської</w:t>
      </w:r>
      <w:proofErr w:type="spellEnd"/>
      <w:r>
        <w:t xml:space="preserve"> </w:t>
      </w:r>
      <w:proofErr w:type="spellStart"/>
      <w:r>
        <w:t>самостійності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представником</w:t>
      </w:r>
      <w:proofErr w:type="spellEnd"/>
      <w:r>
        <w:t xml:space="preserve"> </w:t>
      </w:r>
      <w:proofErr w:type="spellStart"/>
      <w:r>
        <w:t>молодотатарських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у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став </w:t>
      </w:r>
      <w:proofErr w:type="spellStart"/>
      <w:r>
        <w:t>Ісмаїл</w:t>
      </w:r>
      <w:proofErr w:type="spellEnd"/>
      <w:r>
        <w:t xml:space="preserve"> </w:t>
      </w:r>
      <w:proofErr w:type="spellStart"/>
      <w:r>
        <w:t>Гаспринський</w:t>
      </w:r>
      <w:proofErr w:type="spellEnd"/>
      <w:r>
        <w:t xml:space="preserve"> (1851-1914). </w:t>
      </w:r>
      <w:proofErr w:type="spellStart"/>
      <w:r>
        <w:t>Його</w:t>
      </w:r>
      <w:proofErr w:type="spellEnd"/>
      <w:r>
        <w:t xml:space="preserve"> погляди, </w:t>
      </w:r>
      <w:proofErr w:type="spellStart"/>
      <w:r>
        <w:t>хоча</w:t>
      </w:r>
      <w:proofErr w:type="spellEnd"/>
      <w:r>
        <w:t xml:space="preserve"> й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утопічними</w:t>
      </w:r>
      <w:proofErr w:type="spellEnd"/>
      <w:r>
        <w:t xml:space="preserve">, </w:t>
      </w:r>
      <w:proofErr w:type="spellStart"/>
      <w:r>
        <w:t>знаходили</w:t>
      </w:r>
      <w:proofErr w:type="spellEnd"/>
      <w:r>
        <w:t xml:space="preserve"> </w:t>
      </w:r>
      <w:proofErr w:type="spellStart"/>
      <w:r>
        <w:t>підтримку</w:t>
      </w:r>
      <w:proofErr w:type="spellEnd"/>
      <w:r>
        <w:t xml:space="preserve"> у </w:t>
      </w:r>
      <w:proofErr w:type="spellStart"/>
      <w:r>
        <w:t>кримськотатарському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. Самого І.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 </w:t>
      </w:r>
      <w:proofErr w:type="spellStart"/>
      <w:r>
        <w:t>поважали</w:t>
      </w:r>
      <w:proofErr w:type="spellEnd"/>
      <w:r>
        <w:t xml:space="preserve"> як </w:t>
      </w:r>
      <w:proofErr w:type="spellStart"/>
      <w:r>
        <w:t>захисника</w:t>
      </w:r>
      <w:proofErr w:type="spellEnd"/>
      <w:r>
        <w:t xml:space="preserve"> </w:t>
      </w:r>
      <w:proofErr w:type="spellStart"/>
      <w:r>
        <w:t>скривджених</w:t>
      </w:r>
      <w:proofErr w:type="spellEnd"/>
      <w:r>
        <w:t xml:space="preserve"> і </w:t>
      </w:r>
      <w:proofErr w:type="spellStart"/>
      <w:r>
        <w:t>прибічника</w:t>
      </w:r>
      <w:proofErr w:type="spellEnd"/>
      <w:r>
        <w:t xml:space="preserve"> </w:t>
      </w:r>
      <w:proofErr w:type="spellStart"/>
      <w:r>
        <w:t>рівноправ’я</w:t>
      </w:r>
      <w:proofErr w:type="spellEnd"/>
      <w:r>
        <w:t xml:space="preserve"> татар. </w:t>
      </w:r>
    </w:p>
    <w:p w:rsidR="00500841" w:rsidRDefault="00625AF7">
      <w:pPr>
        <w:spacing w:after="128" w:line="259" w:lineRule="auto"/>
        <w:ind w:left="0" w:right="713" w:firstLine="0"/>
        <w:jc w:val="right"/>
      </w:pPr>
      <w:r>
        <w:rPr>
          <w:noProof/>
        </w:rPr>
        <w:drawing>
          <wp:inline distT="0" distB="0" distL="0" distR="0">
            <wp:extent cx="5687695" cy="325056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0841" w:rsidRDefault="00625AF7">
      <w:pPr>
        <w:pStyle w:val="1"/>
        <w:spacing w:after="181"/>
        <w:ind w:left="422"/>
      </w:pPr>
      <w:r>
        <w:t xml:space="preserve">Робота з </w:t>
      </w:r>
      <w:proofErr w:type="spellStart"/>
      <w:r>
        <w:t>поняттям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 в </w:t>
      </w:r>
      <w:proofErr w:type="spellStart"/>
      <w:r>
        <w:t>зошит</w:t>
      </w:r>
      <w:proofErr w:type="spellEnd"/>
      <w:r>
        <w:t xml:space="preserve">) </w:t>
      </w:r>
    </w:p>
    <w:p w:rsidR="00500841" w:rsidRDefault="00625AF7">
      <w:pPr>
        <w:ind w:left="422" w:right="91"/>
      </w:pPr>
      <w:proofErr w:type="spellStart"/>
      <w:r>
        <w:rPr>
          <w:color w:val="FF0000"/>
        </w:rPr>
        <w:t>Клерикалізм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, </w:t>
      </w:r>
      <w:proofErr w:type="spellStart"/>
      <w:r>
        <w:t>прибічники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за </w:t>
      </w:r>
      <w:proofErr w:type="spellStart"/>
      <w:r>
        <w:t>панування</w:t>
      </w:r>
      <w:proofErr w:type="spellEnd"/>
      <w:r>
        <w:t xml:space="preserve"> церкви й духовенства в </w:t>
      </w:r>
      <w:proofErr w:type="spellStart"/>
      <w:r>
        <w:t>суспільно-політичному</w:t>
      </w:r>
      <w:proofErr w:type="spellEnd"/>
      <w:r>
        <w:t xml:space="preserve"> й духовному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</w:p>
    <w:p w:rsidR="00500841" w:rsidRDefault="00625AF7">
      <w:pPr>
        <w:ind w:left="422" w:right="91"/>
      </w:pPr>
      <w:proofErr w:type="spellStart"/>
      <w:r>
        <w:rPr>
          <w:color w:val="FF0000"/>
        </w:rPr>
        <w:t>Інтелігенція</w:t>
      </w:r>
      <w:proofErr w:type="spellEnd"/>
      <w:r>
        <w:t xml:space="preserve"> – </w:t>
      </w:r>
      <w:proofErr w:type="spellStart"/>
      <w:r>
        <w:t>суспільна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осіб</w:t>
      </w:r>
      <w:proofErr w:type="spellEnd"/>
      <w:r>
        <w:t xml:space="preserve">, для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розумова</w:t>
      </w:r>
      <w:proofErr w:type="spellEnd"/>
      <w:r>
        <w:t xml:space="preserve"> </w:t>
      </w:r>
      <w:proofErr w:type="spellStart"/>
      <w:r>
        <w:t>праця</w:t>
      </w:r>
      <w:proofErr w:type="spellEnd"/>
      <w:r>
        <w:t xml:space="preserve"> є </w:t>
      </w:r>
      <w:proofErr w:type="spellStart"/>
      <w:r>
        <w:t>професією</w:t>
      </w:r>
      <w:proofErr w:type="spellEnd"/>
      <w:r>
        <w:t xml:space="preserve"> (</w:t>
      </w:r>
      <w:proofErr w:type="spellStart"/>
      <w:r>
        <w:t>лікарі</w:t>
      </w:r>
      <w:proofErr w:type="spellEnd"/>
      <w:r>
        <w:t xml:space="preserve">, педагоги, </w:t>
      </w:r>
      <w:proofErr w:type="spellStart"/>
      <w:r>
        <w:t>інженери</w:t>
      </w:r>
      <w:proofErr w:type="spellEnd"/>
      <w:r>
        <w:t xml:space="preserve">,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</w:p>
    <w:p w:rsidR="00500841" w:rsidRDefault="00625AF7">
      <w:pPr>
        <w:ind w:left="422" w:right="91"/>
      </w:pPr>
      <w:proofErr w:type="spellStart"/>
      <w:r>
        <w:rPr>
          <w:color w:val="FF0000"/>
        </w:rPr>
        <w:t>Пролетаріат</w:t>
      </w:r>
      <w:proofErr w:type="spellEnd"/>
      <w:r>
        <w:t xml:space="preserve"> – (</w:t>
      </w:r>
      <w:proofErr w:type="spellStart"/>
      <w:r>
        <w:t>від</w:t>
      </w:r>
      <w:proofErr w:type="spellEnd"/>
      <w:r>
        <w:t xml:space="preserve"> лат. – </w:t>
      </w:r>
      <w:proofErr w:type="spellStart"/>
      <w:r>
        <w:t>незаможний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) – </w:t>
      </w:r>
      <w:proofErr w:type="spellStart"/>
      <w:r>
        <w:t>суспільна</w:t>
      </w:r>
      <w:proofErr w:type="spellEnd"/>
      <w:r>
        <w:t xml:space="preserve"> </w:t>
      </w:r>
      <w:proofErr w:type="spellStart"/>
      <w:r>
        <w:t>верства</w:t>
      </w:r>
      <w:proofErr w:type="spellEnd"/>
      <w:r>
        <w:t xml:space="preserve">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</w:t>
      </w:r>
      <w:proofErr w:type="spellStart"/>
      <w:r>
        <w:t>найманих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,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є продаж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власникам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</w:p>
    <w:p w:rsidR="00625AF7" w:rsidRDefault="00625AF7">
      <w:pPr>
        <w:pStyle w:val="1"/>
        <w:spacing w:line="352" w:lineRule="auto"/>
        <w:ind w:left="422"/>
        <w:rPr>
          <w:b w:val="0"/>
          <w:color w:val="000000"/>
        </w:rPr>
      </w:pPr>
      <w:proofErr w:type="spellStart"/>
      <w:r>
        <w:lastRenderedPageBreak/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</w:t>
      </w:r>
      <w:r>
        <w:rPr>
          <w:b w:val="0"/>
          <w:color w:val="000000"/>
        </w:rPr>
        <w:t xml:space="preserve"> </w:t>
      </w:r>
      <w:hyperlink r:id="rId6">
        <w:r>
          <w:rPr>
            <w:b w:val="0"/>
            <w:color w:val="0563C1"/>
            <w:u w:val="single" w:color="0563C1"/>
          </w:rPr>
          <w:t>https://youtu.be/u_fLRqqJ59E?si=uANSHgRkLIGVwBpf</w:t>
        </w:r>
      </w:hyperlink>
      <w:hyperlink r:id="rId7">
        <w:r>
          <w:rPr>
            <w:b w:val="0"/>
            <w:color w:val="000000"/>
          </w:rPr>
          <w:t xml:space="preserve"> </w:t>
        </w:r>
      </w:hyperlink>
      <w:r>
        <w:rPr>
          <w:b w:val="0"/>
          <w:color w:val="000000"/>
        </w:rPr>
        <w:t xml:space="preserve"> </w:t>
      </w:r>
    </w:p>
    <w:p w:rsidR="00500841" w:rsidRDefault="00625AF7">
      <w:pPr>
        <w:pStyle w:val="1"/>
        <w:spacing w:line="352" w:lineRule="auto"/>
        <w:ind w:left="422"/>
      </w:pPr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</w:p>
    <w:p w:rsidR="00500841" w:rsidRDefault="00625AF7">
      <w:pPr>
        <w:spacing w:after="68" w:line="259" w:lineRule="auto"/>
        <w:ind w:left="0" w:right="1683" w:firstLine="0"/>
        <w:jc w:val="center"/>
      </w:pPr>
      <w:r>
        <w:rPr>
          <w:noProof/>
        </w:rPr>
        <w:drawing>
          <wp:inline distT="0" distB="0" distL="0" distR="0">
            <wp:extent cx="4800600" cy="333311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 xml:space="preserve"> </w:t>
      </w:r>
    </w:p>
    <w:p w:rsidR="00500841" w:rsidRDefault="00625AF7">
      <w:pPr>
        <w:ind w:left="422" w:right="91"/>
      </w:pPr>
      <w:proofErr w:type="spellStart"/>
      <w:r>
        <w:rPr>
          <w:b/>
          <w:color w:val="0070C0"/>
        </w:rPr>
        <w:t>Ісмаїл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Гаспринський</w:t>
      </w:r>
      <w:proofErr w:type="spellEnd"/>
      <w:r>
        <w:rPr>
          <w:b/>
          <w:color w:val="0070C0"/>
        </w:rPr>
        <w:t xml:space="preserve"> </w:t>
      </w:r>
      <w:r>
        <w:t xml:space="preserve">усе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докладав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, </w:t>
      </w:r>
      <w:proofErr w:type="spellStart"/>
      <w:r>
        <w:t>спрямованих</w:t>
      </w:r>
      <w:proofErr w:type="spellEnd"/>
      <w:r>
        <w:t xml:space="preserve"> на </w:t>
      </w:r>
      <w:proofErr w:type="spellStart"/>
      <w:r>
        <w:t>захист</w:t>
      </w:r>
      <w:proofErr w:type="spellEnd"/>
      <w:r>
        <w:t xml:space="preserve"> прав </w:t>
      </w:r>
      <w:proofErr w:type="spellStart"/>
      <w:r>
        <w:t>кримських</w:t>
      </w:r>
      <w:proofErr w:type="spellEnd"/>
      <w:r>
        <w:t xml:space="preserve"> татар,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виживання</w:t>
      </w:r>
      <w:proofErr w:type="spellEnd"/>
      <w:r>
        <w:t xml:space="preserve"> як народу і </w:t>
      </w:r>
      <w:proofErr w:type="spellStart"/>
      <w:r>
        <w:t>національне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. у 1875 р.,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до </w:t>
      </w:r>
      <w:proofErr w:type="spellStart"/>
      <w:r>
        <w:t>Криму</w:t>
      </w:r>
      <w:proofErr w:type="spellEnd"/>
      <w:r>
        <w:t xml:space="preserve"> з </w:t>
      </w:r>
      <w:proofErr w:type="spellStart"/>
      <w:r>
        <w:t>Туреччини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депутатом </w:t>
      </w:r>
      <w:proofErr w:type="spellStart"/>
      <w:r>
        <w:t>міської</w:t>
      </w:r>
      <w:proofErr w:type="spellEnd"/>
      <w:r>
        <w:t xml:space="preserve"> </w:t>
      </w:r>
      <w:proofErr w:type="spellStart"/>
      <w:r>
        <w:t>думи</w:t>
      </w:r>
      <w:proofErr w:type="spellEnd"/>
      <w:r>
        <w:t xml:space="preserve">, а </w:t>
      </w:r>
      <w:proofErr w:type="spellStart"/>
      <w:r>
        <w:t>пізніше</w:t>
      </w:r>
      <w:proofErr w:type="spellEnd"/>
      <w:r>
        <w:t xml:space="preserve"> – </w:t>
      </w:r>
      <w:proofErr w:type="spellStart"/>
      <w:r>
        <w:t>міським</w:t>
      </w:r>
      <w:proofErr w:type="spellEnd"/>
      <w:r>
        <w:t xml:space="preserve"> головою Бахчисарая.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зусиллям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втричі</w:t>
      </w:r>
      <w:proofErr w:type="spellEnd"/>
      <w:r>
        <w:t xml:space="preserve"> </w:t>
      </w:r>
      <w:proofErr w:type="spellStart"/>
      <w:r>
        <w:t>збільшено</w:t>
      </w:r>
      <w:proofErr w:type="spellEnd"/>
      <w:r>
        <w:t xml:space="preserve"> бюджет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розпочато</w:t>
      </w:r>
      <w:proofErr w:type="spellEnd"/>
      <w:r>
        <w:t xml:space="preserve"> </w:t>
      </w:r>
      <w:proofErr w:type="spellStart"/>
      <w:r>
        <w:t>суттєві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в </w:t>
      </w:r>
      <w:proofErr w:type="spellStart"/>
      <w:r>
        <w:t>міському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 й </w:t>
      </w:r>
      <w:proofErr w:type="spellStart"/>
      <w:r>
        <w:t>збільшено</w:t>
      </w:r>
      <w:proofErr w:type="spellEnd"/>
      <w:r>
        <w:t xml:space="preserve"> </w:t>
      </w:r>
      <w:proofErr w:type="spellStart"/>
      <w:r>
        <w:t>представництво</w:t>
      </w:r>
      <w:proofErr w:type="spellEnd"/>
      <w:r>
        <w:t xml:space="preserve"> </w:t>
      </w:r>
      <w:proofErr w:type="spellStart"/>
      <w:r>
        <w:t>бахчисарайських</w:t>
      </w:r>
      <w:proofErr w:type="spellEnd"/>
      <w:r>
        <w:t xml:space="preserve"> татар в органах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500841" w:rsidRDefault="00625AF7">
      <w:pPr>
        <w:spacing w:after="0"/>
        <w:ind w:left="422" w:right="235"/>
      </w:pPr>
      <w:proofErr w:type="spellStart"/>
      <w:r>
        <w:t>Із</w:t>
      </w:r>
      <w:proofErr w:type="spellEnd"/>
      <w:r>
        <w:t xml:space="preserve"> 1883 р. І. </w:t>
      </w:r>
      <w:proofErr w:type="spellStart"/>
      <w:r>
        <w:t>Гаспринський</w:t>
      </w:r>
      <w:proofErr w:type="spellEnd"/>
      <w:r>
        <w:t xml:space="preserve"> почав </w:t>
      </w:r>
      <w:proofErr w:type="spellStart"/>
      <w:r>
        <w:t>видавати</w:t>
      </w:r>
      <w:proofErr w:type="spellEnd"/>
      <w:r>
        <w:t xml:space="preserve"> в </w:t>
      </w:r>
      <w:proofErr w:type="spellStart"/>
      <w:r>
        <w:t>місті</w:t>
      </w:r>
      <w:proofErr w:type="spellEnd"/>
      <w:r>
        <w:t xml:space="preserve"> першу </w:t>
      </w:r>
      <w:proofErr w:type="spellStart"/>
      <w:r>
        <w:t>національну</w:t>
      </w:r>
      <w:proofErr w:type="spellEnd"/>
      <w:r>
        <w:t xml:space="preserve"> газету «</w:t>
      </w:r>
      <w:proofErr w:type="spellStart"/>
      <w:r>
        <w:t>Терджиман</w:t>
      </w:r>
      <w:proofErr w:type="spellEnd"/>
      <w:r>
        <w:t xml:space="preserve">» </w:t>
      </w:r>
      <w:proofErr w:type="spellStart"/>
      <w:r>
        <w:t>кримськотатарською</w:t>
      </w:r>
      <w:proofErr w:type="spellEnd"/>
      <w:r>
        <w:t xml:space="preserve"> й </w:t>
      </w:r>
      <w:proofErr w:type="spellStart"/>
      <w:r>
        <w:t>російською</w:t>
      </w:r>
      <w:proofErr w:type="spellEnd"/>
      <w:r>
        <w:t xml:space="preserve"> </w:t>
      </w:r>
      <w:proofErr w:type="spellStart"/>
      <w:r>
        <w:t>мовами</w:t>
      </w:r>
      <w:proofErr w:type="spellEnd"/>
      <w:r>
        <w:t xml:space="preserve">. </w:t>
      </w:r>
      <w:proofErr w:type="spellStart"/>
      <w:r>
        <w:t>Тривалий</w:t>
      </w:r>
      <w:proofErr w:type="spellEnd"/>
      <w:r>
        <w:t xml:space="preserve"> час вона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тюркомовним</w:t>
      </w:r>
      <w:proofErr w:type="spellEnd"/>
      <w:r>
        <w:t xml:space="preserve"> </w:t>
      </w:r>
      <w:proofErr w:type="spellStart"/>
      <w:r>
        <w:t>періодичним</w:t>
      </w:r>
      <w:proofErr w:type="spellEnd"/>
      <w:r>
        <w:t xml:space="preserve"> </w:t>
      </w:r>
      <w:proofErr w:type="spellStart"/>
      <w:r>
        <w:t>виданням</w:t>
      </w:r>
      <w:proofErr w:type="spellEnd"/>
      <w:r>
        <w:t xml:space="preserve"> у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світоглядом</w:t>
      </w:r>
      <w:proofErr w:type="spellEnd"/>
      <w:r>
        <w:t xml:space="preserve"> І. </w:t>
      </w:r>
      <w:proofErr w:type="spellStart"/>
      <w:r>
        <w:t>Гаспринський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лібералом</w:t>
      </w:r>
      <w:proofErr w:type="spellEnd"/>
      <w:r>
        <w:t xml:space="preserve">, </w:t>
      </w:r>
      <w:proofErr w:type="spellStart"/>
      <w:r>
        <w:t>виступав</w:t>
      </w:r>
      <w:proofErr w:type="spellEnd"/>
      <w:r>
        <w:t xml:space="preserve"> за дружбу </w:t>
      </w:r>
      <w:proofErr w:type="spellStart"/>
      <w:r>
        <w:t>слов’янських</w:t>
      </w:r>
      <w:proofErr w:type="spellEnd"/>
      <w:r>
        <w:t xml:space="preserve"> і </w:t>
      </w:r>
      <w:proofErr w:type="spellStart"/>
      <w:r>
        <w:t>кримськотатарських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релігійну</w:t>
      </w:r>
      <w:proofErr w:type="spellEnd"/>
      <w:r>
        <w:t xml:space="preserve"> </w:t>
      </w:r>
      <w:proofErr w:type="spellStart"/>
      <w:r>
        <w:t>терпимість</w:t>
      </w:r>
      <w:proofErr w:type="spellEnd"/>
      <w:r>
        <w:t xml:space="preserve"> та </w:t>
      </w:r>
      <w:proofErr w:type="spellStart"/>
      <w:r>
        <w:t>співпрацю</w:t>
      </w:r>
      <w:proofErr w:type="spellEnd"/>
      <w:r>
        <w:t xml:space="preserve"> </w:t>
      </w:r>
      <w:proofErr w:type="spellStart"/>
      <w:r>
        <w:t>християн</w:t>
      </w:r>
      <w:proofErr w:type="spellEnd"/>
      <w:r>
        <w:t xml:space="preserve"> і мусульман, категорично </w:t>
      </w:r>
      <w:proofErr w:type="spellStart"/>
      <w:r>
        <w:t>відкидав</w:t>
      </w:r>
      <w:proofErr w:type="spellEnd"/>
      <w:r>
        <w:t xml:space="preserve"> </w:t>
      </w:r>
      <w:proofErr w:type="spellStart"/>
      <w:r>
        <w:t>соціалістичні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та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. </w:t>
      </w:r>
    </w:p>
    <w:p w:rsidR="00500841" w:rsidRDefault="00625AF7">
      <w:pPr>
        <w:ind w:left="422" w:right="91"/>
      </w:pPr>
      <w:r>
        <w:t xml:space="preserve">На честь І.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пам’ятники</w:t>
      </w:r>
      <w:proofErr w:type="spellEnd"/>
      <w:r>
        <w:t xml:space="preserve"> в </w:t>
      </w:r>
      <w:proofErr w:type="spellStart"/>
      <w:r>
        <w:t>Сімферополі</w:t>
      </w:r>
      <w:proofErr w:type="spellEnd"/>
      <w:r>
        <w:t xml:space="preserve"> та </w:t>
      </w:r>
      <w:proofErr w:type="spellStart"/>
      <w:r>
        <w:t>Бахчисараї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ім’ям</w:t>
      </w:r>
      <w:proofErr w:type="spellEnd"/>
      <w:r>
        <w:t xml:space="preserve"> </w:t>
      </w:r>
      <w:proofErr w:type="spellStart"/>
      <w:r>
        <w:t>названі</w:t>
      </w:r>
      <w:proofErr w:type="spellEnd"/>
      <w:r>
        <w:t xml:space="preserve"> </w:t>
      </w:r>
      <w:proofErr w:type="spellStart"/>
      <w:r>
        <w:t>кримськотатарська</w:t>
      </w:r>
      <w:proofErr w:type="spellEnd"/>
      <w:r>
        <w:t xml:space="preserve"> </w:t>
      </w:r>
      <w:proofErr w:type="spellStart"/>
      <w:r>
        <w:t>бібліотека</w:t>
      </w:r>
      <w:proofErr w:type="spellEnd"/>
      <w:r>
        <w:t xml:space="preserve"> у </w:t>
      </w:r>
      <w:proofErr w:type="spellStart"/>
      <w:r>
        <w:t>Сімферополі</w:t>
      </w:r>
      <w:proofErr w:type="spellEnd"/>
      <w:r>
        <w:t xml:space="preserve">, </w:t>
      </w:r>
      <w:proofErr w:type="spellStart"/>
      <w:r>
        <w:t>вулиці</w:t>
      </w:r>
      <w:proofErr w:type="spellEnd"/>
      <w:r>
        <w:t xml:space="preserve"> та </w:t>
      </w:r>
      <w:proofErr w:type="spellStart"/>
      <w:r>
        <w:t>школи</w:t>
      </w:r>
      <w:proofErr w:type="spellEnd"/>
      <w:r>
        <w:t xml:space="preserve">. У </w:t>
      </w:r>
      <w:proofErr w:type="spellStart"/>
      <w:r>
        <w:t>Бахчисараї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музей І. </w:t>
      </w:r>
      <w:proofErr w:type="spellStart"/>
      <w:r>
        <w:t>Гаспринського</w:t>
      </w:r>
      <w:proofErr w:type="spellEnd"/>
      <w:r>
        <w:t xml:space="preserve">. </w:t>
      </w:r>
    </w:p>
    <w:p w:rsidR="00500841" w:rsidRDefault="00625AF7">
      <w:pPr>
        <w:spacing w:after="0" w:line="356" w:lineRule="auto"/>
        <w:ind w:left="427" w:firstLine="0"/>
        <w:jc w:val="both"/>
      </w:pPr>
      <w:r>
        <w:lastRenderedPageBreak/>
        <w:t xml:space="preserve">З </w:t>
      </w:r>
      <w:proofErr w:type="spellStart"/>
      <w:r>
        <w:t>ім’ям</w:t>
      </w:r>
      <w:proofErr w:type="spellEnd"/>
      <w:r>
        <w:t xml:space="preserve"> І.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пов'язане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джадидизму</w:t>
      </w:r>
      <w:proofErr w:type="spellEnd"/>
      <w:r>
        <w:t xml:space="preserve"> – </w:t>
      </w:r>
      <w:proofErr w:type="spellStart"/>
      <w:r>
        <w:t>просвітянського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ісламського</w:t>
      </w:r>
      <w:proofErr w:type="spellEnd"/>
      <w:r>
        <w:t xml:space="preserve"> сходу (</w:t>
      </w:r>
      <w:proofErr w:type="spellStart"/>
      <w:r>
        <w:t>словникова</w:t>
      </w:r>
      <w:proofErr w:type="spellEnd"/>
      <w:r>
        <w:t xml:space="preserve"> робота).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звуковий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грамоти</w:t>
      </w:r>
      <w:proofErr w:type="spellEnd"/>
      <w:r>
        <w:t xml:space="preserve">, коли </w:t>
      </w:r>
      <w:proofErr w:type="spellStart"/>
      <w:r>
        <w:t>окремій</w:t>
      </w:r>
      <w:proofErr w:type="spellEnd"/>
      <w:r>
        <w:t xml:space="preserve"> </w:t>
      </w:r>
      <w:proofErr w:type="spellStart"/>
      <w:r>
        <w:t>літері</w:t>
      </w:r>
      <w:proofErr w:type="spellEnd"/>
      <w:r>
        <w:t xml:space="preserve"> </w:t>
      </w:r>
      <w:proofErr w:type="spellStart"/>
      <w:r>
        <w:t>відповідали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звуки.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розробив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навчанню</w:t>
      </w:r>
      <w:proofErr w:type="spellEnd"/>
      <w:r>
        <w:t xml:space="preserve"> </w:t>
      </w:r>
      <w:proofErr w:type="spellStart"/>
      <w:r>
        <w:t>кримськотатарських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надано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світського</w:t>
      </w:r>
      <w:proofErr w:type="spellEnd"/>
      <w:r>
        <w:t xml:space="preserve"> характеру. Для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новометодних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написав і </w:t>
      </w:r>
      <w:proofErr w:type="spellStart"/>
      <w:r>
        <w:t>видав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серію</w:t>
      </w:r>
      <w:proofErr w:type="spellEnd"/>
      <w:r>
        <w:t xml:space="preserve">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посібників</w:t>
      </w:r>
      <w:proofErr w:type="spellEnd"/>
      <w:r>
        <w:t xml:space="preserve">, </w:t>
      </w:r>
      <w:proofErr w:type="spellStart"/>
      <w:r>
        <w:t>найвідомішим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став «учитель </w:t>
      </w:r>
      <w:proofErr w:type="spellStart"/>
      <w:r>
        <w:t>дітей</w:t>
      </w:r>
      <w:proofErr w:type="spellEnd"/>
      <w:r>
        <w:t xml:space="preserve">» у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випусках</w:t>
      </w:r>
      <w:proofErr w:type="spellEnd"/>
      <w:r>
        <w:t xml:space="preserve">. </w:t>
      </w:r>
      <w:proofErr w:type="spellStart"/>
      <w:r>
        <w:t>Учителі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І.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поширювали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у </w:t>
      </w:r>
    </w:p>
    <w:p w:rsidR="00500841" w:rsidRDefault="00625AF7">
      <w:pPr>
        <w:ind w:left="422" w:right="91"/>
      </w:pPr>
      <w:proofErr w:type="spellStart"/>
      <w:r>
        <w:t>кримськотатарському</w:t>
      </w:r>
      <w:proofErr w:type="spellEnd"/>
      <w:r>
        <w:t xml:space="preserve"> </w:t>
      </w:r>
      <w:proofErr w:type="spellStart"/>
      <w:r>
        <w:t>середовищі</w:t>
      </w:r>
      <w:proofErr w:type="spellEnd"/>
      <w:r>
        <w:t xml:space="preserve">,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оновленню</w:t>
      </w:r>
      <w:proofErr w:type="spellEnd"/>
      <w:r>
        <w:t xml:space="preserve"> </w:t>
      </w:r>
      <w:proofErr w:type="spellStart"/>
      <w:r>
        <w:t>повсякденного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 й </w:t>
      </w:r>
      <w:proofErr w:type="spellStart"/>
      <w:r>
        <w:t>усього</w:t>
      </w:r>
      <w:proofErr w:type="spellEnd"/>
      <w:r>
        <w:t xml:space="preserve"> духовного </w:t>
      </w:r>
      <w:proofErr w:type="spellStart"/>
      <w:r>
        <w:t>життя</w:t>
      </w:r>
      <w:proofErr w:type="spellEnd"/>
      <w:r>
        <w:t xml:space="preserve"> народу. </w:t>
      </w:r>
    </w:p>
    <w:p w:rsidR="00500841" w:rsidRDefault="00625AF7">
      <w:pPr>
        <w:spacing w:after="0"/>
        <w:ind w:left="422" w:right="91"/>
      </w:pPr>
      <w:proofErr w:type="spellStart"/>
      <w:r>
        <w:rPr>
          <w:b/>
          <w:color w:val="7030A0"/>
        </w:rPr>
        <w:t>Висновки</w:t>
      </w:r>
      <w:proofErr w:type="spellEnd"/>
      <w:r>
        <w:rPr>
          <w:b/>
          <w:color w:val="7030A0"/>
        </w:rPr>
        <w:t>.</w:t>
      </w:r>
      <w:r>
        <w:t xml:space="preserve"> Початок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 став </w:t>
      </w:r>
      <w:proofErr w:type="spellStart"/>
      <w:r>
        <w:t>свідченням</w:t>
      </w:r>
      <w:proofErr w:type="spellEnd"/>
      <w:r>
        <w:t xml:space="preserve"> переходу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за </w:t>
      </w:r>
      <w:proofErr w:type="spellStart"/>
      <w:r>
        <w:t>свої</w:t>
      </w:r>
      <w:proofErr w:type="spellEnd"/>
      <w:r>
        <w:t xml:space="preserve"> права як народу на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якісний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. </w:t>
      </w:r>
      <w:proofErr w:type="spellStart"/>
      <w:r>
        <w:t>Пов’язане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завершенням</w:t>
      </w:r>
      <w:proofErr w:type="spellEnd"/>
      <w:r>
        <w:t xml:space="preserve"> </w:t>
      </w:r>
      <w:proofErr w:type="spellStart"/>
      <w:r>
        <w:t>промислової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значної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</w:t>
      </w:r>
      <w:proofErr w:type="spellStart"/>
      <w:r>
        <w:t>зробило</w:t>
      </w:r>
      <w:proofErr w:type="spellEnd"/>
      <w:r>
        <w:t xml:space="preserve">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нового </w:t>
      </w:r>
      <w:proofErr w:type="spellStart"/>
      <w:r>
        <w:t>суспільного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– </w:t>
      </w:r>
      <w:proofErr w:type="spellStart"/>
      <w:r>
        <w:t>робітничого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специфічними</w:t>
      </w:r>
      <w:proofErr w:type="spellEnd"/>
      <w:r>
        <w:t xml:space="preserve"> потребами й </w:t>
      </w:r>
      <w:proofErr w:type="spellStart"/>
      <w:r>
        <w:t>вимогами</w:t>
      </w:r>
      <w:proofErr w:type="spellEnd"/>
      <w:r>
        <w:t xml:space="preserve">. </w:t>
      </w:r>
      <w:proofErr w:type="spellStart"/>
      <w:r>
        <w:t>Соціал-демократичний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став силою,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робітничого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й </w:t>
      </w:r>
      <w:proofErr w:type="spellStart"/>
      <w:r>
        <w:t>запропонувати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мету </w:t>
      </w:r>
      <w:proofErr w:type="spellStart"/>
      <w:r>
        <w:t>боротьби</w:t>
      </w:r>
      <w:proofErr w:type="spellEnd"/>
      <w:r>
        <w:t xml:space="preserve">. </w:t>
      </w:r>
      <w:proofErr w:type="spellStart"/>
      <w:r>
        <w:t>Земський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у той час став </w:t>
      </w:r>
      <w:proofErr w:type="spellStart"/>
      <w:r>
        <w:t>єдино</w:t>
      </w:r>
      <w:proofErr w:type="spellEnd"/>
      <w:r>
        <w:t xml:space="preserve">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ліберальною</w:t>
      </w:r>
      <w:proofErr w:type="spellEnd"/>
      <w:r>
        <w:t xml:space="preserve"> </w:t>
      </w:r>
      <w:proofErr w:type="spellStart"/>
      <w:r>
        <w:t>опозиційною</w:t>
      </w:r>
      <w:proofErr w:type="spellEnd"/>
      <w:r>
        <w:t xml:space="preserve"> силою, </w:t>
      </w:r>
      <w:proofErr w:type="spellStart"/>
      <w:r>
        <w:t>спрямованою</w:t>
      </w:r>
      <w:proofErr w:type="spellEnd"/>
      <w:r>
        <w:t xml:space="preserve"> на </w:t>
      </w:r>
      <w:proofErr w:type="spellStart"/>
      <w:r>
        <w:t>оновлення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t>дійсності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500841" w:rsidRDefault="00625AF7">
      <w:pPr>
        <w:spacing w:after="186" w:line="259" w:lineRule="auto"/>
        <w:ind w:left="422" w:right="91"/>
      </w:pPr>
      <w:r>
        <w:t xml:space="preserve">На самому початку XX ст. </w:t>
      </w:r>
      <w:proofErr w:type="spellStart"/>
      <w:r>
        <w:t>завершилося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модерної</w:t>
      </w:r>
      <w:proofErr w:type="spellEnd"/>
      <w:r>
        <w:t xml:space="preserve"> </w:t>
      </w:r>
    </w:p>
    <w:p w:rsidR="00500841" w:rsidRDefault="00625AF7">
      <w:pPr>
        <w:spacing w:after="0"/>
        <w:ind w:left="422" w:right="91"/>
      </w:pPr>
      <w:proofErr w:type="spellStart"/>
      <w:r>
        <w:t>кримськотатарської</w:t>
      </w:r>
      <w:proofErr w:type="spellEnd"/>
      <w:r>
        <w:t xml:space="preserve"> </w:t>
      </w:r>
      <w:proofErr w:type="spellStart"/>
      <w:r>
        <w:t>нації</w:t>
      </w:r>
      <w:proofErr w:type="spellEnd"/>
      <w:r>
        <w:t xml:space="preserve"> — </w:t>
      </w:r>
      <w:proofErr w:type="spellStart"/>
      <w:r>
        <w:t>окрім</w:t>
      </w:r>
      <w:proofErr w:type="spellEnd"/>
      <w:r>
        <w:t xml:space="preserve"> газет, народ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повноцінні</w:t>
      </w:r>
      <w:proofErr w:type="spellEnd"/>
      <w:r>
        <w:t xml:space="preserve"> </w:t>
      </w:r>
      <w:proofErr w:type="spellStart"/>
      <w:r>
        <w:t>політичні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. У 1905 р. </w:t>
      </w:r>
      <w:proofErr w:type="spellStart"/>
      <w:r>
        <w:t>Гаспринський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однодумці</w:t>
      </w:r>
      <w:proofErr w:type="spellEnd"/>
      <w:r>
        <w:t xml:space="preserve"> створили </w:t>
      </w:r>
      <w:proofErr w:type="spellStart"/>
      <w:r>
        <w:t>мусульманську</w:t>
      </w:r>
      <w:proofErr w:type="spellEnd"/>
      <w:r>
        <w:t xml:space="preserve"> </w:t>
      </w:r>
      <w:proofErr w:type="spellStart"/>
      <w:r>
        <w:t>ліберальну</w:t>
      </w:r>
      <w:proofErr w:type="spellEnd"/>
      <w:r>
        <w:t xml:space="preserve"> </w:t>
      </w:r>
      <w:proofErr w:type="spellStart"/>
      <w:r>
        <w:t>організацію</w:t>
      </w:r>
      <w:proofErr w:type="spellEnd"/>
      <w:r>
        <w:t xml:space="preserve"> «</w:t>
      </w:r>
      <w:proofErr w:type="spellStart"/>
      <w:r>
        <w:t>Іттіфак</w:t>
      </w:r>
      <w:proofErr w:type="spellEnd"/>
      <w:r>
        <w:t xml:space="preserve"> ель </w:t>
      </w:r>
      <w:proofErr w:type="spellStart"/>
      <w:r>
        <w:t>муслімін</w:t>
      </w:r>
      <w:proofErr w:type="spellEnd"/>
      <w:r>
        <w:t xml:space="preserve">» («Союз мусульман»).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членом ЦК і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очолив</w:t>
      </w:r>
      <w:proofErr w:type="spellEnd"/>
      <w:r>
        <w:t xml:space="preserve"> </w:t>
      </w:r>
      <w:proofErr w:type="spellStart"/>
      <w:r>
        <w:t>кримське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>. Риторика «</w:t>
      </w:r>
      <w:proofErr w:type="spellStart"/>
      <w:r>
        <w:t>Терждиману</w:t>
      </w:r>
      <w:proofErr w:type="spellEnd"/>
      <w:r>
        <w:t xml:space="preserve">» стала </w:t>
      </w:r>
      <w:proofErr w:type="spellStart"/>
      <w:r>
        <w:t>гострішою</w:t>
      </w:r>
      <w:proofErr w:type="spellEnd"/>
      <w:r>
        <w:t xml:space="preserve">,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культурними</w:t>
      </w:r>
      <w:proofErr w:type="spellEnd"/>
      <w:r>
        <w:t xml:space="preserve"> </w:t>
      </w:r>
      <w:proofErr w:type="spellStart"/>
      <w:r>
        <w:t>висувалися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політичні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. </w:t>
      </w:r>
    </w:p>
    <w:p w:rsidR="00500841" w:rsidRDefault="00625AF7">
      <w:pPr>
        <w:ind w:left="422" w:right="91"/>
      </w:pPr>
      <w:proofErr w:type="spellStart"/>
      <w:r>
        <w:t>Ідеї</w:t>
      </w:r>
      <w:proofErr w:type="spellEnd"/>
      <w:r>
        <w:t xml:space="preserve"> </w:t>
      </w:r>
      <w:proofErr w:type="spellStart"/>
      <w:r>
        <w:t>Гаспринського</w:t>
      </w:r>
      <w:proofErr w:type="spellEnd"/>
      <w:r>
        <w:t xml:space="preserve"> </w:t>
      </w:r>
      <w:proofErr w:type="spellStart"/>
      <w:r>
        <w:t>ґрунтувалися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ліберальної</w:t>
      </w:r>
      <w:proofErr w:type="spellEnd"/>
      <w:r>
        <w:t xml:space="preserve"> </w:t>
      </w:r>
      <w:proofErr w:type="spellStart"/>
      <w:r>
        <w:t>ідеології</w:t>
      </w:r>
      <w:proofErr w:type="spellEnd"/>
      <w:r>
        <w:t xml:space="preserve">, </w:t>
      </w:r>
      <w:proofErr w:type="spellStart"/>
      <w:r>
        <w:t>прогресивного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слов’яно-тюркського</w:t>
      </w:r>
      <w:proofErr w:type="spellEnd"/>
      <w:r>
        <w:t xml:space="preserve"> </w:t>
      </w:r>
      <w:proofErr w:type="spellStart"/>
      <w:r>
        <w:t>порозуміння</w:t>
      </w:r>
      <w:proofErr w:type="spellEnd"/>
      <w:r>
        <w:t xml:space="preserve">, </w:t>
      </w:r>
      <w:proofErr w:type="spellStart"/>
      <w:r>
        <w:t>релігійної</w:t>
      </w:r>
      <w:proofErr w:type="spellEnd"/>
      <w:r>
        <w:t xml:space="preserve"> </w:t>
      </w:r>
      <w:proofErr w:type="spellStart"/>
      <w:r>
        <w:t>терпимості</w:t>
      </w:r>
      <w:proofErr w:type="spellEnd"/>
      <w:r>
        <w:t xml:space="preserve"> </w:t>
      </w:r>
      <w:proofErr w:type="spellStart"/>
      <w:r>
        <w:t>християн</w:t>
      </w:r>
      <w:proofErr w:type="spellEnd"/>
      <w:r>
        <w:t xml:space="preserve"> і мусульман, </w:t>
      </w:r>
      <w:proofErr w:type="spellStart"/>
      <w:r>
        <w:t>відкидання</w:t>
      </w:r>
      <w:proofErr w:type="spellEnd"/>
      <w:r>
        <w:t xml:space="preserve"> </w:t>
      </w:r>
      <w:proofErr w:type="spellStart"/>
      <w:r>
        <w:t>революційного</w:t>
      </w:r>
      <w:proofErr w:type="spellEnd"/>
      <w:r>
        <w:t xml:space="preserve"> </w:t>
      </w:r>
      <w:proofErr w:type="spellStart"/>
      <w:r>
        <w:t>соціалізму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активно </w:t>
      </w:r>
      <w:proofErr w:type="spellStart"/>
      <w:r>
        <w:t>виступав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еміграції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татар. </w:t>
      </w:r>
    </w:p>
    <w:p w:rsidR="00500841" w:rsidRDefault="00625AF7">
      <w:pPr>
        <w:spacing w:after="146" w:line="259" w:lineRule="auto"/>
        <w:ind w:left="422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500841" w:rsidRDefault="00625AF7">
      <w:pPr>
        <w:spacing w:after="187" w:line="259" w:lineRule="auto"/>
        <w:ind w:left="427" w:firstLine="0"/>
      </w:pPr>
      <w:proofErr w:type="spellStart"/>
      <w:r>
        <w:rPr>
          <w:b/>
          <w:color w:val="7030A0"/>
        </w:rPr>
        <w:lastRenderedPageBreak/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proofErr w:type="gramStart"/>
      <w:r>
        <w:rPr>
          <w:b/>
          <w:color w:val="7030A0"/>
        </w:rPr>
        <w:t>відео</w:t>
      </w:r>
      <w:proofErr w:type="spellEnd"/>
      <w:r>
        <w:rPr>
          <w:b/>
        </w:rPr>
        <w:t xml:space="preserve">: </w:t>
      </w:r>
      <w:hyperlink r:id="rId9">
        <w:r>
          <w:rPr>
            <w:b/>
          </w:rPr>
          <w:t xml:space="preserve"> </w:t>
        </w:r>
      </w:hyperlink>
      <w:hyperlink r:id="rId10">
        <w:r>
          <w:rPr>
            <w:b/>
            <w:color w:val="0563C1"/>
            <w:u w:val="single" w:color="0563C1"/>
          </w:rPr>
          <w:t>https://youtu.be/vmvtzn67UUg?si=VkrcStc5UYh_XiYf</w:t>
        </w:r>
        <w:proofErr w:type="gramEnd"/>
      </w:hyperlink>
      <w:hyperlink r:id="rId11">
        <w:r>
          <w:rPr>
            <w:b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500841" w:rsidRDefault="00625AF7">
      <w:pPr>
        <w:pStyle w:val="1"/>
        <w:spacing w:after="204"/>
        <w:ind w:left="422"/>
      </w:pPr>
      <w:proofErr w:type="spellStart"/>
      <w:r>
        <w:t>Бесіда</w:t>
      </w:r>
      <w:proofErr w:type="spellEnd"/>
      <w:r>
        <w:t xml:space="preserve"> </w:t>
      </w:r>
    </w:p>
    <w:p w:rsidR="00500841" w:rsidRDefault="00625AF7">
      <w:pPr>
        <w:numPr>
          <w:ilvl w:val="0"/>
          <w:numId w:val="2"/>
        </w:numPr>
        <w:spacing w:line="259" w:lineRule="auto"/>
        <w:ind w:right="91" w:hanging="430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 і «</w:t>
      </w:r>
      <w:proofErr w:type="spellStart"/>
      <w:r>
        <w:t>Старої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». </w:t>
      </w:r>
    </w:p>
    <w:p w:rsidR="00500841" w:rsidRDefault="00625AF7">
      <w:pPr>
        <w:numPr>
          <w:ilvl w:val="0"/>
          <w:numId w:val="2"/>
        </w:numPr>
        <w:spacing w:after="137" w:line="259" w:lineRule="auto"/>
        <w:ind w:right="91" w:hanging="430"/>
      </w:pPr>
      <w:r>
        <w:t xml:space="preserve">Яку мету ставили перед собою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? Чим вона </w:t>
      </w:r>
      <w:proofErr w:type="spellStart"/>
      <w:r>
        <w:t>відрізнялась</w:t>
      </w:r>
      <w:proofErr w:type="spellEnd"/>
      <w:r>
        <w:t xml:space="preserve">? </w:t>
      </w:r>
    </w:p>
    <w:p w:rsidR="00500841" w:rsidRDefault="00625AF7">
      <w:pPr>
        <w:spacing w:after="209" w:line="259" w:lineRule="auto"/>
        <w:ind w:left="865" w:right="91"/>
      </w:pPr>
      <w:r>
        <w:t xml:space="preserve">Коли </w:t>
      </w:r>
      <w:proofErr w:type="spellStart"/>
      <w:r>
        <w:t>діяло</w:t>
      </w:r>
      <w:proofErr w:type="spellEnd"/>
      <w:r>
        <w:t xml:space="preserve"> Братство </w:t>
      </w:r>
      <w:proofErr w:type="spellStart"/>
      <w:r>
        <w:t>тарасівців</w:t>
      </w:r>
      <w:proofErr w:type="spellEnd"/>
      <w:r>
        <w:t xml:space="preserve">? </w:t>
      </w:r>
    </w:p>
    <w:p w:rsidR="00500841" w:rsidRDefault="00625AF7">
      <w:pPr>
        <w:numPr>
          <w:ilvl w:val="0"/>
          <w:numId w:val="2"/>
        </w:numPr>
        <w:ind w:right="91" w:hanging="430"/>
      </w:pPr>
      <w:r>
        <w:t xml:space="preserve">Яку роль </w:t>
      </w:r>
      <w:proofErr w:type="spellStart"/>
      <w:r>
        <w:t>відіграв</w:t>
      </w:r>
      <w:proofErr w:type="spellEnd"/>
      <w:r>
        <w:t xml:space="preserve"> І. </w:t>
      </w:r>
      <w:proofErr w:type="spellStart"/>
      <w:r>
        <w:t>Гаспринський</w:t>
      </w:r>
      <w:proofErr w:type="spellEnd"/>
      <w:r>
        <w:t xml:space="preserve"> у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відродженні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татар? </w:t>
      </w:r>
    </w:p>
    <w:p w:rsidR="00500841" w:rsidRDefault="00625AF7">
      <w:pPr>
        <w:numPr>
          <w:ilvl w:val="0"/>
          <w:numId w:val="2"/>
        </w:numPr>
        <w:spacing w:after="143" w:line="259" w:lineRule="auto"/>
        <w:ind w:right="91" w:hanging="43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громад. </w:t>
      </w:r>
    </w:p>
    <w:p w:rsidR="00500841" w:rsidRDefault="00625AF7">
      <w:pPr>
        <w:spacing w:after="210" w:line="259" w:lineRule="auto"/>
        <w:ind w:left="422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500841" w:rsidRDefault="00625AF7">
      <w:pPr>
        <w:numPr>
          <w:ilvl w:val="0"/>
          <w:numId w:val="2"/>
        </w:numPr>
        <w:spacing w:after="176" w:line="259" w:lineRule="auto"/>
        <w:ind w:right="91" w:hanging="43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стор.185-</w:t>
      </w:r>
      <w:proofErr w:type="gramStart"/>
      <w:r>
        <w:rPr>
          <w:b/>
        </w:rPr>
        <w:t xml:space="preserve">187,  </w:t>
      </w:r>
      <w:proofErr w:type="spellStart"/>
      <w:r>
        <w:rPr>
          <w:b/>
        </w:rPr>
        <w:t>опрацювати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конспект. </w:t>
      </w:r>
    </w:p>
    <w:p w:rsidR="00500841" w:rsidRDefault="00625AF7">
      <w:pPr>
        <w:numPr>
          <w:ilvl w:val="0"/>
          <w:numId w:val="2"/>
        </w:numPr>
        <w:spacing w:after="78" w:line="259" w:lineRule="auto"/>
        <w:ind w:right="91" w:hanging="430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тему  </w:t>
      </w:r>
      <w:proofErr w:type="spellStart"/>
      <w:r>
        <w:rPr>
          <w:b/>
        </w:rPr>
        <w:t>Соціальні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протести</w:t>
      </w:r>
      <w:proofErr w:type="spellEnd"/>
      <w:r>
        <w:rPr>
          <w:b/>
        </w:rPr>
        <w:t xml:space="preserve"> в сер. XIX ст. </w:t>
      </w:r>
    </w:p>
    <w:p w:rsidR="00500841" w:rsidRDefault="00625AF7">
      <w:pPr>
        <w:spacing w:after="131" w:line="259" w:lineRule="auto"/>
        <w:ind w:left="1399" w:firstLine="0"/>
        <w:jc w:val="center"/>
      </w:pPr>
      <w:r>
        <w:t xml:space="preserve"> </w:t>
      </w:r>
    </w:p>
    <w:p w:rsidR="00500841" w:rsidRDefault="00625AF7">
      <w:pPr>
        <w:spacing w:after="186" w:line="259" w:lineRule="auto"/>
        <w:ind w:left="1399" w:firstLine="0"/>
        <w:jc w:val="center"/>
      </w:pPr>
      <w:r>
        <w:t xml:space="preserve"> </w:t>
      </w:r>
    </w:p>
    <w:p w:rsidR="00500841" w:rsidRDefault="00625AF7">
      <w:pPr>
        <w:spacing w:after="48" w:line="356" w:lineRule="auto"/>
        <w:ind w:left="9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500841" w:rsidRDefault="00625AF7" w:rsidP="00625AF7">
      <w:pPr>
        <w:spacing w:after="131" w:line="259" w:lineRule="auto"/>
      </w:pPr>
      <w:r>
        <w:rPr>
          <w:color w:val="7030A0"/>
          <w:lang w:val="uk-UA"/>
        </w:rPr>
        <w:t xml:space="preserve">                  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500841" w:rsidRDefault="00625AF7">
      <w:pPr>
        <w:spacing w:after="136" w:line="259" w:lineRule="auto"/>
        <w:ind w:left="396" w:firstLine="0"/>
        <w:jc w:val="center"/>
      </w:pPr>
      <w:r>
        <w:t xml:space="preserve"> </w:t>
      </w:r>
    </w:p>
    <w:p w:rsidR="00500841" w:rsidRDefault="00625AF7">
      <w:pPr>
        <w:spacing w:after="133" w:line="259" w:lineRule="auto"/>
        <w:ind w:left="427" w:firstLine="0"/>
      </w:pPr>
      <w:r>
        <w:rPr>
          <w:b/>
        </w:rPr>
        <w:t xml:space="preserve"> </w:t>
      </w:r>
    </w:p>
    <w:p w:rsidR="00500841" w:rsidRDefault="00625AF7">
      <w:pPr>
        <w:spacing w:after="134" w:line="259" w:lineRule="auto"/>
        <w:ind w:left="427" w:firstLine="0"/>
      </w:pPr>
      <w:r>
        <w:rPr>
          <w:b/>
          <w:i/>
        </w:rPr>
        <w:t xml:space="preserve"> </w:t>
      </w:r>
    </w:p>
    <w:p w:rsidR="00500841" w:rsidRDefault="00625AF7">
      <w:pPr>
        <w:spacing w:after="131" w:line="259" w:lineRule="auto"/>
        <w:ind w:left="427" w:firstLine="0"/>
      </w:pPr>
      <w:r>
        <w:rPr>
          <w:b/>
          <w:i/>
        </w:rPr>
        <w:t xml:space="preserve"> </w:t>
      </w:r>
    </w:p>
    <w:p w:rsidR="00500841" w:rsidRDefault="00625AF7">
      <w:pPr>
        <w:spacing w:after="124" w:line="259" w:lineRule="auto"/>
        <w:ind w:left="427" w:firstLine="0"/>
      </w:pPr>
      <w:r>
        <w:rPr>
          <w:b/>
          <w:i/>
        </w:rPr>
        <w:t xml:space="preserve"> </w:t>
      </w:r>
    </w:p>
    <w:p w:rsidR="00500841" w:rsidRDefault="00625AF7">
      <w:pPr>
        <w:spacing w:after="118" w:line="259" w:lineRule="auto"/>
        <w:ind w:left="427" w:firstLine="0"/>
      </w:pPr>
      <w:r>
        <w:t xml:space="preserve"> </w:t>
      </w:r>
    </w:p>
    <w:p w:rsidR="00500841" w:rsidRDefault="00625AF7">
      <w:pPr>
        <w:spacing w:after="0" w:line="259" w:lineRule="auto"/>
        <w:ind w:left="1508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500841">
      <w:pgSz w:w="11906" w:h="16838"/>
      <w:pgMar w:top="9" w:right="1032" w:bottom="136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A38C8"/>
    <w:multiLevelType w:val="hybridMultilevel"/>
    <w:tmpl w:val="4314DD36"/>
    <w:lvl w:ilvl="0" w:tplc="E1B8FE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58A80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5C0B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2AA8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3EE6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42B3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7023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4A8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FCAD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631979"/>
    <w:multiLevelType w:val="hybridMultilevel"/>
    <w:tmpl w:val="F63E3A38"/>
    <w:lvl w:ilvl="0" w:tplc="FF08A08A">
      <w:start w:val="1"/>
      <w:numFmt w:val="bullet"/>
      <w:lvlText w:val="•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E98D2">
      <w:start w:val="1"/>
      <w:numFmt w:val="bullet"/>
      <w:lvlText w:val="o"/>
      <w:lvlJc w:val="left"/>
      <w:pPr>
        <w:ind w:left="1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803A48">
      <w:start w:val="1"/>
      <w:numFmt w:val="bullet"/>
      <w:lvlText w:val="▪"/>
      <w:lvlJc w:val="left"/>
      <w:pPr>
        <w:ind w:left="1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725400">
      <w:start w:val="1"/>
      <w:numFmt w:val="bullet"/>
      <w:lvlText w:val="•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101522">
      <w:start w:val="1"/>
      <w:numFmt w:val="bullet"/>
      <w:lvlText w:val="o"/>
      <w:lvlJc w:val="left"/>
      <w:pPr>
        <w:ind w:left="3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50CDD6">
      <w:start w:val="1"/>
      <w:numFmt w:val="bullet"/>
      <w:lvlText w:val="▪"/>
      <w:lvlJc w:val="left"/>
      <w:pPr>
        <w:ind w:left="4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400010">
      <w:start w:val="1"/>
      <w:numFmt w:val="bullet"/>
      <w:lvlText w:val="•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564A04">
      <w:start w:val="1"/>
      <w:numFmt w:val="bullet"/>
      <w:lvlText w:val="o"/>
      <w:lvlJc w:val="left"/>
      <w:pPr>
        <w:ind w:left="5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88C63E">
      <w:start w:val="1"/>
      <w:numFmt w:val="bullet"/>
      <w:lvlText w:val="▪"/>
      <w:lvlJc w:val="left"/>
      <w:pPr>
        <w:ind w:left="6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41"/>
    <w:rsid w:val="00500841"/>
    <w:rsid w:val="00625AF7"/>
    <w:rsid w:val="00BC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1E97AC-44E1-4323-933D-6656AE84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0" w:line="37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2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vmvtzn67UUg?si=VkrcStc5UYh_XiY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vmvtzn67UUg?si=VkrcStc5UYh_XiY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mvtzn67UUg?si=VkrcStc5UYh_XiY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2025-03-15T20:34:00Z</dcterms:created>
  <dcterms:modified xsi:type="dcterms:W3CDTF">2025-03-17T12:43:00Z</dcterms:modified>
</cp:coreProperties>
</file>