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65" w:rsidRPr="00FC7D75" w:rsidRDefault="00182465" w:rsidP="00182465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01.10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182465" w:rsidRPr="00F378D8" w:rsidRDefault="00182465" w:rsidP="00182465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182465" w:rsidRPr="00FC7D75" w:rsidRDefault="00182465" w:rsidP="00182465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465" w:rsidRDefault="00182465" w:rsidP="00182465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Захоплення молоді.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:rsidR="00182465" w:rsidRPr="00FC7D75" w:rsidRDefault="00182465" w:rsidP="00182465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82465" w:rsidRPr="00E30491" w:rsidRDefault="00182465" w:rsidP="0018246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182465" w:rsidRDefault="00182465" w:rsidP="001824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82465" w:rsidRDefault="00182465" w:rsidP="0018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82465" w:rsidRDefault="00182465" w:rsidP="001824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82465" w:rsidRDefault="00182465" w:rsidP="001824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82465" w:rsidRDefault="00182465" w:rsidP="0018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82465" w:rsidRPr="00CA3B89" w:rsidRDefault="00182465" w:rsidP="0018246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CA3B89" w:rsidRPr="00157141">
          <w:rPr>
            <w:rStyle w:val="a3"/>
            <w:rFonts w:ascii="Times New Roman" w:hAnsi="Times New Roman" w:cs="Times New Roman"/>
            <w:lang w:val="ru-RU"/>
          </w:rPr>
          <w:t>https://wordwall.net/ru/resource/21342678/talk-for-1-minute/talk-for-a-minute</w:t>
        </w:r>
      </w:hyperlink>
      <w:r w:rsidR="00CA3B89">
        <w:rPr>
          <w:rFonts w:ascii="Times New Roman" w:hAnsi="Times New Roman" w:cs="Times New Roman"/>
          <w:lang w:val="ru-RU"/>
        </w:rPr>
        <w:t xml:space="preserve"> </w:t>
      </w:r>
      <w:r w:rsidR="00CA3B89" w:rsidRPr="00CA3B89">
        <w:rPr>
          <w:rFonts w:ascii="Times New Roman" w:hAnsi="Times New Roman" w:cs="Times New Roman"/>
          <w:lang w:val="ru-RU"/>
        </w:rPr>
        <w:t>.</w:t>
      </w:r>
    </w:p>
    <w:p w:rsidR="00182465" w:rsidRPr="00BF5E83" w:rsidRDefault="00182465" w:rsidP="0018246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82465" w:rsidRDefault="00182465" w:rsidP="0018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</w:t>
      </w:r>
      <w:r w:rsidR="00CA3B89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</w:rPr>
        <w:t xml:space="preserve">. </w:t>
      </w:r>
    </w:p>
    <w:p w:rsidR="00182465" w:rsidRDefault="00182465" w:rsidP="0018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A3B89" w:rsidRDefault="00182465" w:rsidP="001824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 w:rsidR="00CA3B89">
        <w:rPr>
          <w:rFonts w:ascii="Times New Roman" w:hAnsi="Times New Roman" w:cs="Times New Roman"/>
          <w:lang w:val="en-US"/>
        </w:rPr>
        <w:t>Gerund.</w:t>
      </w:r>
    </w:p>
    <w:p w:rsidR="00CA3B89" w:rsidRDefault="00CA3B89" w:rsidP="0018246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5827877"/>
            <wp:effectExtent l="0" t="0" r="0" b="1905"/>
            <wp:docPr id="1" name="Рисунок 1" descr="What Is a Gerund? | Thesauru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Gerund? | Thesauru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2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65" w:rsidRPr="00286140" w:rsidRDefault="00182465" w:rsidP="0018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A3B89">
        <w:rPr>
          <w:rFonts w:ascii="Times New Roman" w:hAnsi="Times New Roman" w:cs="Times New Roman"/>
        </w:rPr>
        <w:t xml:space="preserve">На допомогу: </w:t>
      </w:r>
      <w:hyperlink r:id="rId7" w:history="1">
        <w:r w:rsidR="00CA3B89" w:rsidRPr="00157141">
          <w:rPr>
            <w:rStyle w:val="a3"/>
            <w:rFonts w:ascii="Times New Roman" w:hAnsi="Times New Roman" w:cs="Times New Roman"/>
          </w:rPr>
          <w:t>https://grammarway.com/ua/gerund</w:t>
        </w:r>
      </w:hyperlink>
      <w:r w:rsidR="00CA3B89">
        <w:rPr>
          <w:rFonts w:ascii="Times New Roman" w:hAnsi="Times New Roman" w:cs="Times New Roman"/>
        </w:rPr>
        <w:t xml:space="preserve"> .</w:t>
      </w:r>
    </w:p>
    <w:p w:rsidR="00182465" w:rsidRDefault="00182465" w:rsidP="0018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82465" w:rsidRPr="00BF5E83" w:rsidRDefault="00182465" w:rsidP="001824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CA3B89">
        <w:rPr>
          <w:rFonts w:ascii="Times New Roman" w:hAnsi="Times New Roman" w:cs="Times New Roman"/>
          <w:lang w:val="en-US"/>
        </w:rPr>
        <w:t>4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CA3B89">
        <w:rPr>
          <w:rFonts w:ascii="Times New Roman" w:hAnsi="Times New Roman" w:cs="Times New Roman"/>
          <w:lang w:val="en-US"/>
        </w:rPr>
        <w:t>30</w:t>
      </w:r>
      <w:r>
        <w:rPr>
          <w:rFonts w:ascii="Times New Roman" w:hAnsi="Times New Roman" w:cs="Times New Roman"/>
        </w:rPr>
        <w:t xml:space="preserve">. </w:t>
      </w:r>
    </w:p>
    <w:p w:rsidR="00182465" w:rsidRDefault="00182465" w:rsidP="0018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82465" w:rsidRDefault="00182465" w:rsidP="0018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Вивчити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27, 28</w:t>
      </w:r>
      <w:r w:rsidR="00CA3B89">
        <w:rPr>
          <w:rFonts w:ascii="Times New Roman" w:hAnsi="Times New Roman" w:cs="Times New Roman"/>
        </w:rPr>
        <w:t>,29.</w:t>
      </w:r>
    </w:p>
    <w:p w:rsidR="00182465" w:rsidRDefault="00182465" w:rsidP="00182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Виконати письмово вправу </w:t>
      </w:r>
      <w:r w:rsidR="00CA3B89">
        <w:rPr>
          <w:rFonts w:ascii="Times New Roman" w:hAnsi="Times New Roman" w:cs="Times New Roman"/>
        </w:rPr>
        <w:t xml:space="preserve">4 (в) </w:t>
      </w:r>
      <w:proofErr w:type="spellStart"/>
      <w:r w:rsidR="00CA3B89">
        <w:rPr>
          <w:rFonts w:ascii="Times New Roman" w:hAnsi="Times New Roman" w:cs="Times New Roman"/>
        </w:rPr>
        <w:t>стр</w:t>
      </w:r>
      <w:proofErr w:type="spellEnd"/>
      <w:r w:rsidR="00CA3B89">
        <w:rPr>
          <w:rFonts w:ascii="Times New Roman" w:hAnsi="Times New Roman" w:cs="Times New Roman"/>
        </w:rPr>
        <w:t xml:space="preserve"> 30</w:t>
      </w:r>
      <w:r>
        <w:rPr>
          <w:rFonts w:ascii="Times New Roman" w:hAnsi="Times New Roman" w:cs="Times New Roman"/>
        </w:rPr>
        <w:t>.</w:t>
      </w:r>
    </w:p>
    <w:p w:rsidR="00182465" w:rsidRDefault="00182465" w:rsidP="00182465">
      <w:pPr>
        <w:rPr>
          <w:rFonts w:ascii="Times New Roman" w:hAnsi="Times New Roman" w:cs="Times New Roman"/>
        </w:rPr>
      </w:pPr>
    </w:p>
    <w:p w:rsidR="00182465" w:rsidRDefault="00182465" w:rsidP="00182465"/>
    <w:p w:rsidR="00182465" w:rsidRDefault="00182465" w:rsidP="00182465"/>
    <w:p w:rsidR="00182465" w:rsidRDefault="00182465" w:rsidP="00182465"/>
    <w:p w:rsidR="00182465" w:rsidRDefault="00182465" w:rsidP="00182465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65"/>
    <w:rsid w:val="00182465"/>
    <w:rsid w:val="00470506"/>
    <w:rsid w:val="00C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46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46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mmarway.com/ua/geru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rdwall.net/ru/resource/21342678/talk-for-1-minute/talk-for-a-minu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650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2024-09-29T18:18:00Z</dcterms:created>
  <dcterms:modified xsi:type="dcterms:W3CDTF">2024-09-29T19:46:00Z</dcterms:modified>
</cp:coreProperties>
</file>