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D21" w:rsidRDefault="00D72D21" w:rsidP="00D72D21">
      <w:pPr>
        <w:ind w:left="-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10.02.2025</w:t>
      </w:r>
    </w:p>
    <w:p w:rsidR="00CB4E17" w:rsidRDefault="00A978DF" w:rsidP="00D72D21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DD7F33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B1897">
        <w:rPr>
          <w:rFonts w:ascii="Times New Roman" w:hAnsi="Times New Roman" w:cs="Times New Roman"/>
          <w:sz w:val="28"/>
          <w:szCs w:val="28"/>
          <w:lang w:val="uk-UA"/>
        </w:rPr>
        <w:t>А-Б</w:t>
      </w:r>
      <w:r w:rsidR="00D72D21">
        <w:rPr>
          <w:rFonts w:ascii="Times New Roman" w:hAnsi="Times New Roman" w:cs="Times New Roman"/>
          <w:sz w:val="28"/>
          <w:szCs w:val="28"/>
          <w:lang w:val="uk-UA"/>
        </w:rPr>
        <w:t xml:space="preserve"> кл.</w:t>
      </w:r>
      <w:bookmarkStart w:id="0" w:name="_GoBack"/>
      <w:bookmarkEnd w:id="0"/>
    </w:p>
    <w:p w:rsidR="00CB4E17" w:rsidRDefault="00171603" w:rsidP="00D72D21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CB4E17" w:rsidRPr="00CB4E17" w:rsidRDefault="00CB4E17" w:rsidP="00D72D21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D72D21">
      <w:pPr>
        <w:ind w:left="-1276"/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CB4E17" w:rsidRDefault="00D57D44" w:rsidP="00F93605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171603" w:rsidRPr="001716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Міжнародні відносини наприкінці XIX </w:t>
      </w:r>
      <w:r w:rsidR="008B1897" w:rsidRPr="00171603">
        <w:rPr>
          <w:rFonts w:ascii="Times New Roman" w:hAnsi="Times New Roman" w:cs="Times New Roman"/>
          <w:b/>
          <w:sz w:val="32"/>
          <w:szCs w:val="32"/>
          <w:lang w:val="uk-UA"/>
        </w:rPr>
        <w:t>століття</w:t>
      </w:r>
      <w:r w:rsidR="00171603" w:rsidRPr="00171603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27713F" w:rsidRDefault="00CB4E17" w:rsidP="00171603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93605" w:rsidRPr="00F9360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93605" w:rsidRPr="00F93605">
        <w:rPr>
          <w:lang w:val="uk-UA"/>
        </w:rPr>
        <w:t xml:space="preserve">  </w:t>
      </w:r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на засадах </w:t>
      </w:r>
      <w:proofErr w:type="spellStart"/>
      <w:r w:rsidR="0027713F">
        <w:rPr>
          <w:rFonts w:ascii="Times New Roman" w:hAnsi="Times New Roman" w:cs="Times New Roman"/>
          <w:sz w:val="28"/>
          <w:szCs w:val="28"/>
          <w:lang w:val="uk-UA"/>
        </w:rPr>
        <w:t>компетентнісного</w:t>
      </w:r>
      <w:proofErr w:type="spellEnd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підходу навчити розрізняти на історичній карті колоніальні володіння та сфери впливу колоніальний держав, країни Троїстого союзу та Антанти, характеризувати основні тенденції міжнаро</w:t>
      </w:r>
      <w:r w:rsidR="0027713F">
        <w:rPr>
          <w:rFonts w:ascii="Times New Roman" w:hAnsi="Times New Roman" w:cs="Times New Roman"/>
          <w:sz w:val="28"/>
          <w:szCs w:val="28"/>
          <w:lang w:val="uk-UA"/>
        </w:rPr>
        <w:t xml:space="preserve">дних відносин у другій пол.19 – </w:t>
      </w:r>
      <w:proofErr w:type="spellStart"/>
      <w:r w:rsidR="0027713F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2771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20 </w:t>
      </w:r>
      <w:proofErr w:type="spellStart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, пояснювати причини міжнародних криз і збройних конфліктів початку 20 </w:t>
      </w:r>
      <w:proofErr w:type="spellStart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.,створення військово-політичних блоків,</w:t>
      </w:r>
      <w:r w:rsidR="00277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визначати наслідки боротьби європейських держав за переділ світу, пояснити поняття «військово-політичний союз», «гонка озброєнь», виховувати інтерес до всесвітньої історії та плекати відчуття патріотизму.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1.Як війни за іспанську й австрійську спадщину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(перша половина XVШ ст.) зміни</w:t>
      </w: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ли співвідношення сил на міжнародній арені Європи?</w:t>
      </w:r>
    </w:p>
    <w:p w:rsid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2.Які події призвели до ліквідації Речі Посполи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тої? Які європейські держави ви</w:t>
      </w: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являли найбільший інтерес до Польщі?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>Утворення Троїстого союзу й Антанти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Наприкінці ХІХ — на початку ХХ ст. заве</w:t>
      </w:r>
      <w:r>
        <w:rPr>
          <w:rFonts w:ascii="Times New Roman" w:hAnsi="Times New Roman" w:cs="Times New Roman"/>
          <w:sz w:val="28"/>
          <w:szCs w:val="28"/>
          <w:lang w:val="uk-UA"/>
        </w:rPr>
        <w:t>ршувався поділ світу, що зумови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ло посилення суперечностей між провідними європейськими країнами. Взаємні претензії європейських держав призвели до утворення ворогуючих військово- політичних союзів (блоків) — Троїстого союзу й Антанти.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До Троїстого союзу ввійшли, підписавши відповідний договір, Німеччина й Австро-Угорщина (1879), а також Італія (1882,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розірвала договір у 1915). Кра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їною-лідером у цьому «трикутнику» була Німеччина.</w:t>
      </w:r>
    </w:p>
    <w:p w:rsid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Натомість Англія, Франція та Росія для боротьби з Троїстим союзом у 1907 р. завершили утворення Антанти, де провідна роль належала Великій Британії. Антанта була незвичним союзом, адже Британія не мала жодних формальних зобов’язань перед Францією та Росією захищати їх у разі війни з Німеччиною. Антанта існувала на підставі окремих англо-французької (1904) та англо-</w:t>
      </w:r>
      <w:proofErr w:type="spellStart"/>
      <w:r w:rsidRPr="0027713F">
        <w:rPr>
          <w:rFonts w:ascii="Times New Roman" w:hAnsi="Times New Roman" w:cs="Times New Roman"/>
          <w:sz w:val="28"/>
          <w:szCs w:val="28"/>
          <w:lang w:val="uk-UA"/>
        </w:rPr>
        <w:t>росій</w:t>
      </w:r>
      <w:proofErr w:type="spellEnd"/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7713F">
        <w:rPr>
          <w:rFonts w:ascii="Times New Roman" w:hAnsi="Times New Roman" w:cs="Times New Roman"/>
          <w:sz w:val="28"/>
          <w:szCs w:val="28"/>
          <w:lang w:val="uk-UA"/>
        </w:rPr>
        <w:t>ської</w:t>
      </w:r>
      <w:proofErr w:type="spellEnd"/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(1907) угод. Угода між Францією та Росією існувала ще з 1891 р. Спільного договору між трьома державами не було до початку Першої світової війни.</w:t>
      </w:r>
    </w:p>
    <w:p w:rsidR="00D72D21" w:rsidRPr="00D72D21" w:rsidRDefault="00D72D21" w:rsidP="00D72D21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72D2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 (занотуйте)</w:t>
      </w:r>
    </w:p>
    <w:p w:rsidR="00D72D21" w:rsidRDefault="00D72D21" w:rsidP="00D72D21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D72D21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D72D21" w:rsidRPr="00D72D21" w:rsidRDefault="00D72D21" w:rsidP="00D72D21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72D2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Pr="00D72D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Утворення троїстого союзу</w:t>
      </w:r>
      <w:r w:rsidRPr="00D72D2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ab/>
        <w:t xml:space="preserve">    Утворення Антанти</w:t>
      </w:r>
    </w:p>
    <w:p w:rsidR="0027713F" w:rsidRPr="00D72D21" w:rsidRDefault="00D72D21" w:rsidP="0027713F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229235</wp:posOffset>
            </wp:positionV>
            <wp:extent cx="654367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69" y="21396"/>
                <wp:lineTo x="215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7713F" w:rsidRPr="00D72D21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72D2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термінами (запишіть)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>Військово-політичний союз (блок)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- союз або угода держав з метою спільних дій для досягнення політичних, економічних і військових цілей.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>Троїстий союз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- військово-політичний блок </w:t>
      </w:r>
      <w:r>
        <w:rPr>
          <w:rFonts w:ascii="Times New Roman" w:hAnsi="Times New Roman" w:cs="Times New Roman"/>
          <w:sz w:val="28"/>
          <w:szCs w:val="28"/>
          <w:lang w:val="uk-UA"/>
        </w:rPr>
        <w:t>Німецької імперії, Австро-Угор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ської імперії та Королівства Італія, який утвор</w:t>
      </w:r>
      <w:r>
        <w:rPr>
          <w:rFonts w:ascii="Times New Roman" w:hAnsi="Times New Roman" w:cs="Times New Roman"/>
          <w:sz w:val="28"/>
          <w:szCs w:val="28"/>
          <w:lang w:val="uk-UA"/>
        </w:rPr>
        <w:t>ився в 1879-1882 рр. і був спря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мований проти Французької республіки, Російської імперії та Великої Британії.</w:t>
      </w:r>
    </w:p>
    <w:p w:rsid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Антанта 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(з </w:t>
      </w:r>
      <w:proofErr w:type="spellStart"/>
      <w:r w:rsidRPr="0027713F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27713F">
        <w:rPr>
          <w:rFonts w:ascii="Times New Roman" w:hAnsi="Times New Roman" w:cs="Times New Roman"/>
          <w:sz w:val="28"/>
          <w:szCs w:val="28"/>
          <w:lang w:val="uk-UA"/>
        </w:rPr>
        <w:t>. згода) — військово-політичний союз Великої Британії, Франції та Росії, який сформувався впродовж 1904-1907 рр. для боротьби з Троїстим союзом.</w:t>
      </w:r>
    </w:p>
    <w:p w:rsidR="008F263E" w:rsidRPr="0027713F" w:rsidRDefault="008F263E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b/>
          <w:sz w:val="28"/>
          <w:szCs w:val="28"/>
          <w:lang w:val="uk-UA"/>
        </w:rPr>
        <w:t>Гонка озброєнь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 xml:space="preserve"> - прискорене накопичення за</w:t>
      </w:r>
      <w:r>
        <w:rPr>
          <w:rFonts w:ascii="Times New Roman" w:hAnsi="Times New Roman" w:cs="Times New Roman"/>
          <w:sz w:val="28"/>
          <w:szCs w:val="28"/>
          <w:lang w:val="uk-UA"/>
        </w:rPr>
        <w:t>пасів зброї та військової техні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 xml:space="preserve">ки; якісне й кількісне суперництво у військовій силі між країнами, які </w:t>
      </w:r>
      <w:proofErr w:type="spellStart"/>
      <w:r w:rsidRPr="008F263E">
        <w:rPr>
          <w:rFonts w:ascii="Times New Roman" w:hAnsi="Times New Roman" w:cs="Times New Roman"/>
          <w:sz w:val="28"/>
          <w:szCs w:val="28"/>
          <w:lang w:val="uk-UA"/>
        </w:rPr>
        <w:t>протистоять</w:t>
      </w:r>
      <w:proofErr w:type="spellEnd"/>
      <w:r w:rsidRPr="008F263E">
        <w:rPr>
          <w:rFonts w:ascii="Times New Roman" w:hAnsi="Times New Roman" w:cs="Times New Roman"/>
          <w:sz w:val="28"/>
          <w:szCs w:val="28"/>
          <w:lang w:val="uk-UA"/>
        </w:rPr>
        <w:t xml:space="preserve"> одна одній.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Англо-французький договір мав на меті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врегулювання територіальних су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перечок і зміцнення співпраці проти передбачу</w:t>
      </w:r>
      <w:r>
        <w:rPr>
          <w:rFonts w:ascii="Times New Roman" w:hAnsi="Times New Roman" w:cs="Times New Roman"/>
          <w:sz w:val="28"/>
          <w:szCs w:val="28"/>
          <w:lang w:val="uk-UA"/>
        </w:rPr>
        <w:t>ваної загрози від Німеччини. Ве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лика Британія поширила свій вплив на Єгипет, а Франція — на Марокко.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Що ж до англо-російського договору,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переговори між Великою Британі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єю та Росією розпочалися в 1903 р., і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>чотири роки суперництво між дер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жавами поступилося взаєморозумінню. Поразк</w:t>
      </w:r>
      <w:r>
        <w:rPr>
          <w:rFonts w:ascii="Times New Roman" w:hAnsi="Times New Roman" w:cs="Times New Roman"/>
          <w:sz w:val="28"/>
          <w:szCs w:val="28"/>
          <w:lang w:val="uk-UA"/>
        </w:rPr>
        <w:t>а Росії у війні проти Японії за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спокоїла Англію щодо російських апетитів на Далекому Сході, а на Балканах, де Англія вже давно протистояла поширенню російського впливу, споруджена німцями стратегічна залізниця Берлін-Баг</w:t>
      </w:r>
      <w:r>
        <w:rPr>
          <w:rFonts w:ascii="Times New Roman" w:hAnsi="Times New Roman" w:cs="Times New Roman"/>
          <w:sz w:val="28"/>
          <w:szCs w:val="28"/>
          <w:lang w:val="uk-UA"/>
        </w:rPr>
        <w:t>дад, що проходила через Констан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тинополь (нині Стамбул), блокувала наміри Росії контролювати чорноморські протоки Босфор і Дарданелли. Отже, два давні райони, що були «яблуком роз-брату» між Британією та Росією, більше не турбували англійців.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У серпні 1907 р. між Росією та Великою</w:t>
      </w:r>
      <w:r w:rsidR="008F263E">
        <w:rPr>
          <w:rFonts w:ascii="Times New Roman" w:hAnsi="Times New Roman" w:cs="Times New Roman"/>
          <w:sz w:val="28"/>
          <w:szCs w:val="28"/>
          <w:lang w:val="uk-UA"/>
        </w:rPr>
        <w:t xml:space="preserve"> Британією було досягнуто домов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леності щодо розподілу інтересів в Афганістані та Персії (сучасний Іран); Тибет передали під управління Китаю.</w:t>
      </w:r>
    </w:p>
    <w:p w:rsidR="008F263E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утворення Троїстого союзу </w:t>
      </w:r>
      <w:r w:rsidR="008F263E">
        <w:rPr>
          <w:rFonts w:ascii="Times New Roman" w:hAnsi="Times New Roman" w:cs="Times New Roman"/>
          <w:sz w:val="28"/>
          <w:szCs w:val="28"/>
          <w:lang w:val="uk-UA"/>
        </w:rPr>
        <w:t>й Антанти Європою пролягла неви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дима «лінія ворожнечі» між найбільшими європейськими державами.</w:t>
      </w:r>
    </w:p>
    <w:p w:rsidR="008F263E" w:rsidRPr="00481615" w:rsidRDefault="008F263E" w:rsidP="00481615">
      <w:pPr>
        <w:tabs>
          <w:tab w:val="left" w:pos="5205"/>
        </w:tabs>
        <w:ind w:left="-1134"/>
        <w:rPr>
          <w:lang w:val="uk-UA"/>
        </w:rPr>
      </w:pPr>
      <w:r w:rsidRPr="008F26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Україна в геополітичних планах Російс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ької, Німецької та Австро-Угор</w:t>
      </w:r>
      <w:r w:rsidRPr="008F263E">
        <w:rPr>
          <w:rFonts w:ascii="Times New Roman" w:hAnsi="Times New Roman" w:cs="Times New Roman"/>
          <w:b/>
          <w:sz w:val="28"/>
          <w:szCs w:val="28"/>
          <w:lang w:val="uk-UA"/>
        </w:rPr>
        <w:t>ської імперій на межі ХІХ-ХХ ст.</w:t>
      </w:r>
    </w:p>
    <w:p w:rsid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Оскільки в період «довгого» XIX ст. українська нація була позбавлена власної державності, Україна стала об’єктом, а не рівноправним учасником міжнародних відносин. «Українську карт</w:t>
      </w:r>
      <w:r>
        <w:rPr>
          <w:rFonts w:ascii="Times New Roman" w:hAnsi="Times New Roman" w:cs="Times New Roman"/>
          <w:sz w:val="28"/>
          <w:szCs w:val="28"/>
          <w:lang w:val="uk-UA"/>
        </w:rPr>
        <w:t>у» у різний час намагалися розі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грати Росія (яка вважала загарбані українські землі «своїми»), Німеччина та Австро-Угорщина. Менше опікувались «у</w:t>
      </w:r>
      <w:r>
        <w:rPr>
          <w:rFonts w:ascii="Times New Roman" w:hAnsi="Times New Roman" w:cs="Times New Roman"/>
          <w:sz w:val="28"/>
          <w:szCs w:val="28"/>
          <w:lang w:val="uk-UA"/>
        </w:rPr>
        <w:t>країнським питанням» Велика Бри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танія та Франція.</w:t>
      </w:r>
      <w:r w:rsidR="00481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1615" w:rsidRPr="00481615">
        <w:rPr>
          <w:rFonts w:ascii="Times New Roman" w:hAnsi="Times New Roman" w:cs="Times New Roman"/>
          <w:sz w:val="28"/>
          <w:szCs w:val="28"/>
          <w:lang w:val="uk-UA"/>
        </w:rPr>
        <w:t>Жодна з країн не переймалася визвольним</w:t>
      </w:r>
      <w:r w:rsidR="00481615">
        <w:rPr>
          <w:rFonts w:ascii="Times New Roman" w:hAnsi="Times New Roman" w:cs="Times New Roman"/>
          <w:sz w:val="28"/>
          <w:szCs w:val="28"/>
          <w:lang w:val="uk-UA"/>
        </w:rPr>
        <w:t>и прагненнями українців і не ба</w:t>
      </w:r>
      <w:r w:rsidR="00481615" w:rsidRPr="00481615">
        <w:rPr>
          <w:rFonts w:ascii="Times New Roman" w:hAnsi="Times New Roman" w:cs="Times New Roman"/>
          <w:sz w:val="28"/>
          <w:szCs w:val="28"/>
          <w:lang w:val="uk-UA"/>
        </w:rPr>
        <w:t>жала допомогти їм у боротьбі за відновлення власної держави. Росія, Німеччина й Австро-Угорщина використовували «українське питання» у власних цілях у дипломатичних розрахунках «великої політики».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Росія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Російська імперія розглядала окуповані українські землі як «власну» територію, населену «малоросами».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Стратегічною метою політики щодо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України було приєднання до укра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їнських етнічних земель Галичини, Буковини й Закарпаття, які на межі XIX- ХХ ст. входили до складу Австро-Угорської монархії.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український рух, насамперед у Галичині, розглядався як загроза «цілісності» Російської імперії. Галичина вважалася епіцентром 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укра¬їнського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 «сепаратизму».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Морально й матеріально підтримув</w:t>
      </w:r>
      <w:r>
        <w:rPr>
          <w:rFonts w:ascii="Times New Roman" w:hAnsi="Times New Roman" w:cs="Times New Roman"/>
          <w:sz w:val="28"/>
          <w:szCs w:val="28"/>
          <w:lang w:val="uk-UA"/>
        </w:rPr>
        <w:t>ала в Україні москвофільські на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строї.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sz w:val="28"/>
          <w:szCs w:val="28"/>
          <w:lang w:val="uk-UA"/>
        </w:rPr>
        <w:t>Насаджувала на українських землях Р</w:t>
      </w:r>
      <w:r>
        <w:rPr>
          <w:rFonts w:ascii="Times New Roman" w:hAnsi="Times New Roman" w:cs="Times New Roman"/>
          <w:sz w:val="28"/>
          <w:szCs w:val="28"/>
          <w:lang w:val="uk-UA"/>
        </w:rPr>
        <w:t>осійську православну церкву, за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бороняла українську мову, проводила жо</w:t>
      </w:r>
      <w:r>
        <w:rPr>
          <w:rFonts w:ascii="Times New Roman" w:hAnsi="Times New Roman" w:cs="Times New Roman"/>
          <w:sz w:val="28"/>
          <w:szCs w:val="28"/>
          <w:lang w:val="uk-UA"/>
        </w:rPr>
        <w:t>рстку русифікацію з метою приду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шення найменших проявів українського національного духу.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Німеччина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Україна — один з етапів «походу на Схід» (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Drang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nach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Osten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>); джерело забезпечення продуктами харчування (житниця Європи), багата на природні ресурси й сировину країна.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Звільнення України з-під російської окупації було одним із кроків до створення «Серединної Європи» — союзу держав, у якому Німеччина була б економічним і політичним лідером.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Припускала можливість виникнення після розпаду Російської імперії українського державного утворення, що перебувало б під впливом Німеччини.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Австро-Угорщина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Україна цікавила Габсбурзьку монархію насамперед як сировинний і продовольчий ресурс.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Змагалася з Росією за вплив у слов’янському світі.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За сприятливої міжнародної ситуації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готова була приєднати до Габс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бурзької монархії ще й Волинь і Поділля.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Прагнула прихилити на свою сторону не лише галицьких українців, а й українців Наддніпрянщини («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рутенів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>»).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Активно підтримувала український рух за межами Австро-Угорської імперії. Як далекосяжна мета розглядалося навіть створення за австрійської підтримки «Великої України» аж до р. Дону.</w:t>
      </w:r>
    </w:p>
    <w:p w:rsid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sz w:val="28"/>
          <w:szCs w:val="28"/>
          <w:lang w:val="uk-UA"/>
        </w:rPr>
        <w:t>Отже, на межі ХІХ-ХХ ст. Україна посідала важливе місце в геополітичних планах Російської, Німецької та Австро-Угорсь</w:t>
      </w:r>
      <w:r>
        <w:rPr>
          <w:rFonts w:ascii="Times New Roman" w:hAnsi="Times New Roman" w:cs="Times New Roman"/>
          <w:sz w:val="28"/>
          <w:szCs w:val="28"/>
          <w:lang w:val="uk-UA"/>
        </w:rPr>
        <w:t>кої імперій. Усі три імперії пе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реслідували корисливі цілі й сприймали українські землі як арену боротьби за власні імперські інтереси.</w:t>
      </w:r>
    </w:p>
    <w:p w:rsidR="008B1897" w:rsidRPr="008B1897" w:rsidRDefault="008B1897" w:rsidP="0048161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B189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таблицею (занотуйте)</w:t>
      </w:r>
    </w:p>
    <w:p w:rsid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34175" cy="5476875"/>
            <wp:effectExtent l="0" t="0" r="9525" b="9525"/>
            <wp:docPr id="3" name="Рисунок 3" descr="Презентація на тему &quot; Міжнародні відносини наприкінці 19 столітт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на тему &quot; Міжнародні відносини наприкінці 19 столітт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391" cy="54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615" w:rsidRPr="008F263E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Узагальнення і систематизація знань.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1.Поясніть історичні поняття «військово-політичний союз», «гонка озброєнь».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lastRenderedPageBreak/>
        <w:t>2.Опишіть процес створення Троїстого союзу й Антанти. У чому полягали основні суперечності між цими союзами?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3.Чому провідні країни світу вели боротьбу за володіння колоніями? Який континент був епіцентром цієї боротьби?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4.Які статистичні дані Ви можете навести на підтвердження думки, що на початок ХХ ст. провідні колоніальні держави завершили територіальний поділ світу?</w:t>
      </w:r>
    </w:p>
    <w:p w:rsid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5.Використовуючи історичну карту атласу, охарактеризуйте причини й природу основних міжнародних криз і конфліктів на початку ХХ ст.</w:t>
      </w:r>
    </w:p>
    <w:p w:rsidR="00481615" w:rsidRDefault="00481615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171603" w:rsidRPr="008F263E" w:rsidRDefault="00711D16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7" w:history="1">
        <w:r w:rsidR="00171603" w:rsidRPr="00550EB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https://youtu.be/Kib26Nwlw34</w:t>
        </w:r>
      </w:hyperlink>
      <w:r w:rsidR="001716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1897" w:rsidRPr="008B1897" w:rsidRDefault="008B1897" w:rsidP="00F93605">
      <w:pPr>
        <w:ind w:left="-1276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proofErr w:type="gramStart"/>
      <w:r w:rsidR="00CB4E17" w:rsidRPr="008B1897">
        <w:rPr>
          <w:rFonts w:ascii="Times New Roman" w:hAnsi="Times New Roman" w:cs="Times New Roman"/>
          <w:b/>
          <w:color w:val="7030A0"/>
          <w:sz w:val="28"/>
          <w:szCs w:val="28"/>
        </w:rPr>
        <w:t>Домашнє</w:t>
      </w:r>
      <w:proofErr w:type="spellEnd"/>
      <w:r w:rsidR="00493C65" w:rsidRPr="008B189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CB4E17" w:rsidRPr="008B189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="00CB4E17" w:rsidRPr="008B1897">
        <w:rPr>
          <w:rFonts w:ascii="Times New Roman" w:hAnsi="Times New Roman" w:cs="Times New Roman"/>
          <w:b/>
          <w:color w:val="7030A0"/>
          <w:sz w:val="28"/>
          <w:szCs w:val="28"/>
        </w:rPr>
        <w:t>завданн</w:t>
      </w:r>
      <w:r w:rsidR="00C502CE" w:rsidRPr="008B1897">
        <w:rPr>
          <w:rFonts w:ascii="Times New Roman" w:hAnsi="Times New Roman" w:cs="Times New Roman"/>
          <w:b/>
          <w:color w:val="7030A0"/>
          <w:sz w:val="28"/>
          <w:szCs w:val="28"/>
        </w:rPr>
        <w:t>я</w:t>
      </w:r>
      <w:proofErr w:type="spellEnd"/>
      <w:proofErr w:type="gramEnd"/>
      <w:r w:rsidR="00C502CE" w:rsidRPr="008B189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:  </w:t>
      </w:r>
    </w:p>
    <w:p w:rsidR="008B1897" w:rsidRPr="008B1897" w:rsidRDefault="008B1897" w:rsidP="008B189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 §</w:t>
      </w:r>
      <w:r w:rsidR="00171603" w:rsidRPr="008B1897">
        <w:rPr>
          <w:rFonts w:ascii="Times New Roman" w:hAnsi="Times New Roman" w:cs="Times New Roman"/>
          <w:b/>
          <w:sz w:val="28"/>
          <w:szCs w:val="28"/>
          <w:lang w:val="uk-UA"/>
        </w:rPr>
        <w:t>29</w:t>
      </w:r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B02041" w:rsidRDefault="008B1897" w:rsidP="008B189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Записати</w:t>
      </w:r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нові терміни й поняття, скласти</w:t>
      </w:r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таблицю «Осн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овні військові конфлікти кін.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XIX</w:t>
      </w:r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B1897" w:rsidRPr="008B1897" w:rsidRDefault="008B1897" w:rsidP="008B189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 тему Країни Європи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ст.</w:t>
      </w:r>
    </w:p>
    <w:p w:rsidR="00CB4E17" w:rsidRPr="008B1897" w:rsidRDefault="00CB4E17" w:rsidP="00A978DF">
      <w:pPr>
        <w:ind w:left="-1276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8B189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                     </w:t>
      </w:r>
    </w:p>
    <w:p w:rsidR="00CB4E17" w:rsidRPr="008B1897" w:rsidRDefault="00CB4E17" w:rsidP="008B1897">
      <w:pPr>
        <w:ind w:left="-1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1897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8B189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8B1897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8B1897" w:rsidRPr="008B189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8B1897" w:rsidRPr="008B189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8B1897" w:rsidRPr="008B189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8B1897" w:rsidRPr="008B189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8B1897" w:rsidRPr="008B189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8B189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8B1897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8B1897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8" w:history="1">
        <w:r w:rsidRPr="008B1897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 w:rsidRPr="008B18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1897" w:rsidRPr="008B1897" w:rsidRDefault="008B1897" w:rsidP="008B1897">
      <w:pPr>
        <w:ind w:left="-1276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B1897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sectPr w:rsidR="008B1897" w:rsidRPr="008B1897" w:rsidSect="00D72D21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2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716FD"/>
    <w:multiLevelType w:val="hybridMultilevel"/>
    <w:tmpl w:val="00F28136"/>
    <w:lvl w:ilvl="0" w:tplc="AD1ED348">
      <w:start w:val="2"/>
      <w:numFmt w:val="bullet"/>
      <w:lvlText w:val=""/>
      <w:lvlJc w:val="left"/>
      <w:pPr>
        <w:ind w:left="-78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F0AF8"/>
    <w:rsid w:val="00161CB7"/>
    <w:rsid w:val="001709BA"/>
    <w:rsid w:val="00171603"/>
    <w:rsid w:val="001A09E6"/>
    <w:rsid w:val="001D7946"/>
    <w:rsid w:val="001F08EF"/>
    <w:rsid w:val="00230753"/>
    <w:rsid w:val="0027713F"/>
    <w:rsid w:val="00297ABE"/>
    <w:rsid w:val="003015BB"/>
    <w:rsid w:val="00360770"/>
    <w:rsid w:val="004676BB"/>
    <w:rsid w:val="00471CF4"/>
    <w:rsid w:val="00481615"/>
    <w:rsid w:val="00493C65"/>
    <w:rsid w:val="004A7F62"/>
    <w:rsid w:val="004C6D74"/>
    <w:rsid w:val="00553A3E"/>
    <w:rsid w:val="00564E47"/>
    <w:rsid w:val="005E1794"/>
    <w:rsid w:val="005E24FF"/>
    <w:rsid w:val="005F746A"/>
    <w:rsid w:val="0061792D"/>
    <w:rsid w:val="006678F9"/>
    <w:rsid w:val="00711D16"/>
    <w:rsid w:val="007D61DD"/>
    <w:rsid w:val="00800F2E"/>
    <w:rsid w:val="00823BE7"/>
    <w:rsid w:val="008B1897"/>
    <w:rsid w:val="008E2DF1"/>
    <w:rsid w:val="008F263E"/>
    <w:rsid w:val="00947EE3"/>
    <w:rsid w:val="00986812"/>
    <w:rsid w:val="009C45E9"/>
    <w:rsid w:val="00A87916"/>
    <w:rsid w:val="00A978DF"/>
    <w:rsid w:val="00B02041"/>
    <w:rsid w:val="00C502CE"/>
    <w:rsid w:val="00C90A43"/>
    <w:rsid w:val="00CB4E17"/>
    <w:rsid w:val="00D57D44"/>
    <w:rsid w:val="00D72D21"/>
    <w:rsid w:val="00DA7591"/>
    <w:rsid w:val="00DD7F33"/>
    <w:rsid w:val="00DE1CFD"/>
    <w:rsid w:val="00E152C6"/>
    <w:rsid w:val="00E966CC"/>
    <w:rsid w:val="00EC6ED5"/>
    <w:rsid w:val="00F162C0"/>
    <w:rsid w:val="00F53B28"/>
    <w:rsid w:val="00F56CE8"/>
    <w:rsid w:val="00F82F85"/>
    <w:rsid w:val="00F9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Kib26Nwlw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2023-01-28T09:04:00Z</dcterms:created>
  <dcterms:modified xsi:type="dcterms:W3CDTF">2025-02-08T16:41:00Z</dcterms:modified>
</cp:coreProperties>
</file>