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6C9F0" w14:textId="77777777" w:rsidR="002A3B32" w:rsidRPr="00084709" w:rsidRDefault="002A3B32" w:rsidP="002A3B32">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Тема. </w:t>
      </w:r>
      <w:r w:rsidRPr="00084709">
        <w:rPr>
          <w:rFonts w:ascii="Times New Roman" w:hAnsi="Times New Roman" w:cs="Times New Roman"/>
          <w:sz w:val="28"/>
          <w:szCs w:val="28"/>
          <w:lang w:val="uk-UA"/>
        </w:rPr>
        <w:t>Йоганн Крістоф Фрідріх Шиллер. «До радості». Просвітницька ідея об’єднання людства в оді «До радості» Ф. Шиллера. Пафос твору, який став гімном Євросоюзу (вірш напам’ять</w:t>
      </w:r>
      <w:r>
        <w:rPr>
          <w:rFonts w:ascii="Times New Roman" w:hAnsi="Times New Roman" w:cs="Times New Roman"/>
          <w:sz w:val="28"/>
          <w:szCs w:val="28"/>
          <w:lang w:val="uk-UA"/>
        </w:rPr>
        <w:t>)</w:t>
      </w:r>
    </w:p>
    <w:p w14:paraId="567DCC96"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Мета: ознайомити учнів із життєвим і творчим шляхом Фрідріха Шиллера та охарактеризувати його оду «До радості», звернути особливу увагу на просвітницькі ідеї у творі; розвивати навички ідейно-художнього аналізу поетичного твору, зв’язного мовлення та критичного мислення учнів, збагачувати їх словниковий запас;</w:t>
      </w:r>
    </w:p>
    <w:p w14:paraId="331E6C83"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виховувати прагнення сповідувати загальнолюдські цінності, почуття толерантності, вміння радіти життю.</w:t>
      </w:r>
    </w:p>
    <w:p w14:paraId="3135A526" w14:textId="77777777" w:rsidR="002A3B32" w:rsidRPr="00084709" w:rsidRDefault="002A3B32" w:rsidP="002A3B32">
      <w:pPr>
        <w:pStyle w:val="a3"/>
        <w:jc w:val="right"/>
        <w:rPr>
          <w:rFonts w:ascii="Times New Roman" w:hAnsi="Times New Roman" w:cs="Times New Roman"/>
          <w:i/>
          <w:iCs/>
          <w:sz w:val="28"/>
          <w:szCs w:val="28"/>
          <w:lang w:val="uk-UA"/>
        </w:rPr>
      </w:pPr>
      <w:r w:rsidRPr="00084709">
        <w:rPr>
          <w:rFonts w:ascii="Times New Roman" w:hAnsi="Times New Roman" w:cs="Times New Roman"/>
          <w:i/>
          <w:iCs/>
          <w:sz w:val="28"/>
          <w:szCs w:val="28"/>
          <w:lang w:val="uk-UA"/>
        </w:rPr>
        <w:t>Ні, для моїх високих ідеалів</w:t>
      </w:r>
    </w:p>
    <w:p w14:paraId="720D6830" w14:textId="77777777" w:rsidR="002A3B32" w:rsidRPr="00084709" w:rsidRDefault="002A3B32" w:rsidP="002A3B32">
      <w:pPr>
        <w:pStyle w:val="a3"/>
        <w:jc w:val="right"/>
        <w:rPr>
          <w:rFonts w:ascii="Times New Roman" w:hAnsi="Times New Roman" w:cs="Times New Roman"/>
          <w:i/>
          <w:iCs/>
          <w:sz w:val="28"/>
          <w:szCs w:val="28"/>
          <w:lang w:val="uk-UA"/>
        </w:rPr>
      </w:pPr>
      <w:r w:rsidRPr="00084709">
        <w:rPr>
          <w:rFonts w:ascii="Times New Roman" w:hAnsi="Times New Roman" w:cs="Times New Roman"/>
          <w:i/>
          <w:iCs/>
          <w:sz w:val="28"/>
          <w:szCs w:val="28"/>
          <w:lang w:val="uk-UA"/>
        </w:rPr>
        <w:t xml:space="preserve">                 Сторіччя поки не дозріло.</w:t>
      </w:r>
    </w:p>
    <w:p w14:paraId="0762DAEC" w14:textId="77777777" w:rsidR="002A3B32" w:rsidRPr="00084709" w:rsidRDefault="002A3B32" w:rsidP="002A3B32">
      <w:pPr>
        <w:pStyle w:val="a3"/>
        <w:jc w:val="right"/>
        <w:rPr>
          <w:rFonts w:ascii="Times New Roman" w:hAnsi="Times New Roman" w:cs="Times New Roman"/>
          <w:i/>
          <w:iCs/>
          <w:sz w:val="28"/>
          <w:szCs w:val="28"/>
          <w:lang w:val="uk-UA"/>
        </w:rPr>
      </w:pPr>
      <w:r w:rsidRPr="00084709">
        <w:rPr>
          <w:rFonts w:ascii="Times New Roman" w:hAnsi="Times New Roman" w:cs="Times New Roman"/>
          <w:i/>
          <w:iCs/>
          <w:sz w:val="28"/>
          <w:szCs w:val="28"/>
          <w:lang w:val="uk-UA"/>
        </w:rPr>
        <w:t xml:space="preserve">                 Я громадянин тих століть,</w:t>
      </w:r>
    </w:p>
    <w:p w14:paraId="76754F58" w14:textId="77777777" w:rsidR="002A3B32" w:rsidRPr="00084709" w:rsidRDefault="002A3B32" w:rsidP="002A3B32">
      <w:pPr>
        <w:pStyle w:val="a3"/>
        <w:jc w:val="right"/>
        <w:rPr>
          <w:rFonts w:ascii="Times New Roman" w:hAnsi="Times New Roman" w:cs="Times New Roman"/>
          <w:i/>
          <w:iCs/>
          <w:sz w:val="28"/>
          <w:szCs w:val="28"/>
          <w:lang w:val="uk-UA"/>
        </w:rPr>
      </w:pPr>
      <w:r w:rsidRPr="00084709">
        <w:rPr>
          <w:rFonts w:ascii="Times New Roman" w:hAnsi="Times New Roman" w:cs="Times New Roman"/>
          <w:i/>
          <w:iCs/>
          <w:sz w:val="28"/>
          <w:szCs w:val="28"/>
          <w:lang w:val="uk-UA"/>
        </w:rPr>
        <w:t xml:space="preserve">                Що прийдуть.</w:t>
      </w:r>
    </w:p>
    <w:p w14:paraId="0D71EB57" w14:textId="77777777" w:rsidR="002A3B32" w:rsidRPr="00084709" w:rsidRDefault="002A3B32" w:rsidP="002A3B32">
      <w:pPr>
        <w:pStyle w:val="a3"/>
        <w:jc w:val="right"/>
        <w:rPr>
          <w:rFonts w:ascii="Times New Roman" w:hAnsi="Times New Roman" w:cs="Times New Roman"/>
          <w:sz w:val="28"/>
          <w:szCs w:val="28"/>
          <w:lang w:val="uk-UA"/>
        </w:rPr>
      </w:pPr>
      <w:r w:rsidRPr="00084709">
        <w:rPr>
          <w:rFonts w:ascii="Times New Roman" w:hAnsi="Times New Roman" w:cs="Times New Roman"/>
          <w:sz w:val="28"/>
          <w:szCs w:val="28"/>
          <w:lang w:val="uk-UA"/>
        </w:rPr>
        <w:t>Фрідріх Шиллер</w:t>
      </w:r>
    </w:p>
    <w:p w14:paraId="665E328F" w14:textId="77777777" w:rsidR="002A3B32" w:rsidRPr="00084709" w:rsidRDefault="002A3B32" w:rsidP="002A3B32">
      <w:pPr>
        <w:pStyle w:val="a3"/>
        <w:rPr>
          <w:rFonts w:ascii="Times New Roman" w:hAnsi="Times New Roman" w:cs="Times New Roman"/>
          <w:sz w:val="28"/>
          <w:szCs w:val="28"/>
          <w:lang w:val="uk-UA"/>
        </w:rPr>
      </w:pPr>
    </w:p>
    <w:p w14:paraId="46C67C81"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ПЕРЕБІГ УРОКУ</w:t>
      </w:r>
    </w:p>
    <w:p w14:paraId="47A33190"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І. Актуалізація знань</w:t>
      </w:r>
    </w:p>
    <w:p w14:paraId="0237C862" w14:textId="2428ACA3" w:rsidR="002A3B32" w:rsidRPr="00DA1968" w:rsidRDefault="00DA1968" w:rsidP="002A3B32">
      <w:pPr>
        <w:pStyle w:val="a3"/>
        <w:rPr>
          <w:rFonts w:ascii="Times New Roman" w:hAnsi="Times New Roman" w:cs="Times New Roman"/>
          <w:sz w:val="28"/>
          <w:szCs w:val="28"/>
        </w:rPr>
      </w:pPr>
      <w:r>
        <w:rPr>
          <w:rFonts w:ascii="Times New Roman" w:hAnsi="Times New Roman" w:cs="Times New Roman"/>
          <w:i/>
          <w:iCs/>
          <w:sz w:val="28"/>
          <w:szCs w:val="28"/>
          <w:lang w:val="uk-UA"/>
        </w:rPr>
        <w:t>*</w:t>
      </w:r>
      <w:r w:rsidR="002A3B32" w:rsidRPr="00084709">
        <w:rPr>
          <w:rFonts w:ascii="Times New Roman" w:hAnsi="Times New Roman" w:cs="Times New Roman"/>
          <w:i/>
          <w:iCs/>
          <w:sz w:val="28"/>
          <w:szCs w:val="28"/>
          <w:lang w:val="uk-UA"/>
        </w:rPr>
        <w:t>Яку епоху ми називаємо епохою Просвітництва?</w:t>
      </w:r>
      <w:r w:rsidR="002A3B32" w:rsidRPr="00084709">
        <w:rPr>
          <w:rFonts w:ascii="Times New Roman" w:hAnsi="Times New Roman" w:cs="Times New Roman"/>
          <w:sz w:val="28"/>
          <w:szCs w:val="28"/>
          <w:lang w:val="uk-UA"/>
        </w:rPr>
        <w:t xml:space="preserve"> </w:t>
      </w:r>
    </w:p>
    <w:p w14:paraId="310F04A2" w14:textId="4773C035" w:rsidR="002A3B32" w:rsidRPr="00084709" w:rsidRDefault="00DA1968" w:rsidP="002A3B32">
      <w:pPr>
        <w:pStyle w:val="a3"/>
        <w:rPr>
          <w:rFonts w:ascii="Times New Roman" w:hAnsi="Times New Roman" w:cs="Times New Roman"/>
          <w:sz w:val="28"/>
          <w:szCs w:val="28"/>
          <w:lang w:val="uk-UA"/>
        </w:rPr>
      </w:pPr>
      <w:r>
        <w:rPr>
          <w:rFonts w:ascii="Times New Roman" w:hAnsi="Times New Roman" w:cs="Times New Roman"/>
          <w:i/>
          <w:iCs/>
          <w:sz w:val="28"/>
          <w:szCs w:val="28"/>
          <w:lang w:val="uk-UA"/>
        </w:rPr>
        <w:t>*</w:t>
      </w:r>
      <w:r w:rsidR="002A3B32" w:rsidRPr="00084709">
        <w:rPr>
          <w:rFonts w:ascii="Times New Roman" w:hAnsi="Times New Roman" w:cs="Times New Roman"/>
          <w:i/>
          <w:iCs/>
          <w:sz w:val="28"/>
          <w:szCs w:val="28"/>
          <w:lang w:val="uk-UA"/>
        </w:rPr>
        <w:t>Укажіть історичні рамки епохи.</w:t>
      </w:r>
      <w:r w:rsidR="002A3B32" w:rsidRPr="00084709">
        <w:rPr>
          <w:rFonts w:ascii="Times New Roman" w:hAnsi="Times New Roman" w:cs="Times New Roman"/>
          <w:sz w:val="28"/>
          <w:szCs w:val="28"/>
          <w:lang w:val="uk-UA"/>
        </w:rPr>
        <w:t xml:space="preserve"> </w:t>
      </w:r>
    </w:p>
    <w:p w14:paraId="1952C48B" w14:textId="77777777" w:rsidR="00DA1968" w:rsidRDefault="00DA1968" w:rsidP="002A3B32">
      <w:pPr>
        <w:pStyle w:val="a3"/>
        <w:rPr>
          <w:rFonts w:ascii="Times New Roman" w:hAnsi="Times New Roman" w:cs="Times New Roman"/>
          <w:sz w:val="28"/>
          <w:szCs w:val="28"/>
          <w:lang w:val="uk-UA"/>
        </w:rPr>
      </w:pPr>
      <w:r>
        <w:rPr>
          <w:rFonts w:ascii="Times New Roman" w:hAnsi="Times New Roman" w:cs="Times New Roman"/>
          <w:sz w:val="28"/>
          <w:szCs w:val="28"/>
          <w:lang w:val="uk-UA"/>
        </w:rPr>
        <w:t>*</w:t>
      </w:r>
      <w:r w:rsidR="002A3B32" w:rsidRPr="00084709">
        <w:rPr>
          <w:rFonts w:ascii="Times New Roman" w:hAnsi="Times New Roman" w:cs="Times New Roman"/>
          <w:i/>
          <w:iCs/>
          <w:sz w:val="28"/>
          <w:szCs w:val="28"/>
          <w:lang w:val="uk-UA"/>
        </w:rPr>
        <w:t xml:space="preserve">Що просвітники вважали причиною людських нещасть? </w:t>
      </w:r>
    </w:p>
    <w:p w14:paraId="122D9AD2" w14:textId="174ACC75" w:rsidR="002A3B32" w:rsidRPr="00084709" w:rsidRDefault="00DA1968" w:rsidP="002A3B32">
      <w:pPr>
        <w:pStyle w:val="a3"/>
        <w:rPr>
          <w:rFonts w:ascii="Times New Roman" w:hAnsi="Times New Roman" w:cs="Times New Roman"/>
          <w:sz w:val="28"/>
          <w:szCs w:val="28"/>
          <w:lang w:val="uk-UA"/>
        </w:rPr>
      </w:pPr>
      <w:r>
        <w:rPr>
          <w:rFonts w:ascii="Times New Roman" w:hAnsi="Times New Roman" w:cs="Times New Roman"/>
          <w:sz w:val="28"/>
          <w:szCs w:val="28"/>
          <w:lang w:val="uk-UA"/>
        </w:rPr>
        <w:t>*</w:t>
      </w:r>
      <w:r w:rsidR="002A3B32" w:rsidRPr="00084709">
        <w:rPr>
          <w:rFonts w:ascii="Times New Roman" w:hAnsi="Times New Roman" w:cs="Times New Roman"/>
          <w:i/>
          <w:iCs/>
          <w:sz w:val="28"/>
          <w:szCs w:val="28"/>
          <w:lang w:val="uk-UA"/>
        </w:rPr>
        <w:t>Укажіть батьківщину Просвітництва.</w:t>
      </w:r>
      <w:r w:rsidR="002A3B32" w:rsidRPr="00084709">
        <w:rPr>
          <w:rFonts w:ascii="Times New Roman" w:hAnsi="Times New Roman" w:cs="Times New Roman"/>
          <w:sz w:val="28"/>
          <w:szCs w:val="28"/>
          <w:lang w:val="uk-UA"/>
        </w:rPr>
        <w:t xml:space="preserve"> </w:t>
      </w:r>
    </w:p>
    <w:p w14:paraId="2A7AD8E2" w14:textId="430403E6" w:rsidR="002A3B32" w:rsidRPr="00084709" w:rsidRDefault="00DA1968" w:rsidP="002A3B32">
      <w:pPr>
        <w:pStyle w:val="a3"/>
        <w:rPr>
          <w:rFonts w:ascii="Times New Roman" w:hAnsi="Times New Roman" w:cs="Times New Roman"/>
          <w:sz w:val="28"/>
          <w:szCs w:val="28"/>
          <w:lang w:val="uk-UA"/>
        </w:rPr>
      </w:pPr>
      <w:r>
        <w:rPr>
          <w:rFonts w:ascii="Times New Roman" w:hAnsi="Times New Roman" w:cs="Times New Roman"/>
          <w:sz w:val="28"/>
          <w:szCs w:val="28"/>
          <w:lang w:val="uk-UA"/>
        </w:rPr>
        <w:t>*</w:t>
      </w:r>
      <w:r w:rsidR="002A3B32" w:rsidRPr="00084709">
        <w:rPr>
          <w:rFonts w:ascii="Times New Roman" w:hAnsi="Times New Roman" w:cs="Times New Roman"/>
          <w:i/>
          <w:iCs/>
          <w:sz w:val="28"/>
          <w:szCs w:val="28"/>
          <w:lang w:val="uk-UA"/>
        </w:rPr>
        <w:t>Охарактеризуйте Просвітництво як ідейний рух і літературну епоху.</w:t>
      </w:r>
      <w:r w:rsidR="002A3B32" w:rsidRPr="00084709">
        <w:rPr>
          <w:rFonts w:ascii="Times New Roman" w:hAnsi="Times New Roman" w:cs="Times New Roman"/>
          <w:sz w:val="28"/>
          <w:szCs w:val="28"/>
          <w:lang w:val="uk-UA"/>
        </w:rPr>
        <w:t xml:space="preserve"> </w:t>
      </w:r>
    </w:p>
    <w:p w14:paraId="41245E1C" w14:textId="43B7CFA1" w:rsidR="002A3B32" w:rsidRPr="00084709" w:rsidRDefault="00DA1968" w:rsidP="002A3B32">
      <w:pPr>
        <w:pStyle w:val="a3"/>
        <w:rPr>
          <w:rFonts w:ascii="Times New Roman" w:hAnsi="Times New Roman" w:cs="Times New Roman"/>
          <w:sz w:val="28"/>
          <w:szCs w:val="28"/>
          <w:lang w:val="uk-UA"/>
        </w:rPr>
      </w:pPr>
      <w:r>
        <w:rPr>
          <w:rFonts w:ascii="Times New Roman" w:hAnsi="Times New Roman" w:cs="Times New Roman"/>
          <w:sz w:val="28"/>
          <w:szCs w:val="28"/>
          <w:lang w:val="uk-UA"/>
        </w:rPr>
        <w:t>*</w:t>
      </w:r>
      <w:r w:rsidR="002A3B32" w:rsidRPr="00084709">
        <w:rPr>
          <w:rFonts w:ascii="Times New Roman" w:hAnsi="Times New Roman" w:cs="Times New Roman"/>
          <w:i/>
          <w:iCs/>
          <w:sz w:val="28"/>
          <w:szCs w:val="28"/>
          <w:lang w:val="uk-UA"/>
        </w:rPr>
        <w:t>Назвіть представників доби Просвітництва.</w:t>
      </w:r>
      <w:r w:rsidR="002A3B32" w:rsidRPr="00084709">
        <w:rPr>
          <w:rFonts w:ascii="Times New Roman" w:hAnsi="Times New Roman" w:cs="Times New Roman"/>
          <w:sz w:val="28"/>
          <w:szCs w:val="28"/>
          <w:lang w:val="uk-UA"/>
        </w:rPr>
        <w:t xml:space="preserve"> </w:t>
      </w:r>
    </w:p>
    <w:p w14:paraId="4DAEE41C" w14:textId="3C8D8A37" w:rsidR="002A3B32" w:rsidRPr="00084709" w:rsidRDefault="00DA1968" w:rsidP="002A3B32">
      <w:pPr>
        <w:pStyle w:val="a3"/>
        <w:rPr>
          <w:rFonts w:ascii="Times New Roman" w:hAnsi="Times New Roman" w:cs="Times New Roman"/>
          <w:sz w:val="28"/>
          <w:szCs w:val="28"/>
          <w:lang w:val="uk-UA"/>
        </w:rPr>
      </w:pPr>
      <w:r>
        <w:rPr>
          <w:rFonts w:ascii="Times New Roman" w:hAnsi="Times New Roman" w:cs="Times New Roman"/>
          <w:sz w:val="28"/>
          <w:szCs w:val="28"/>
          <w:lang w:val="uk-UA"/>
        </w:rPr>
        <w:t>*</w:t>
      </w:r>
      <w:r w:rsidR="002A3B32" w:rsidRPr="00084709">
        <w:rPr>
          <w:rFonts w:ascii="Times New Roman" w:hAnsi="Times New Roman" w:cs="Times New Roman"/>
          <w:i/>
          <w:iCs/>
          <w:sz w:val="28"/>
          <w:szCs w:val="28"/>
          <w:lang w:val="uk-UA"/>
        </w:rPr>
        <w:t>Назвіть художні напрями Просвітництва.</w:t>
      </w:r>
    </w:p>
    <w:p w14:paraId="4971E734" w14:textId="77777777" w:rsidR="002A3B32" w:rsidRPr="00084709" w:rsidRDefault="002A3B32" w:rsidP="002A3B32">
      <w:pPr>
        <w:pStyle w:val="a3"/>
        <w:rPr>
          <w:rFonts w:ascii="Times New Roman" w:hAnsi="Times New Roman" w:cs="Times New Roman"/>
          <w:sz w:val="28"/>
          <w:szCs w:val="28"/>
          <w:lang w:val="uk-UA"/>
        </w:rPr>
      </w:pPr>
    </w:p>
    <w:p w14:paraId="31BF9859"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ІІ. Мотивація навчання</w:t>
      </w:r>
    </w:p>
    <w:p w14:paraId="1E445BBC"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 xml:space="preserve">   На минулих уроках ми подорожували з вами Німеччиною, знайомлячись із творчістю Гете, сьогодні продовжимо цю мандрівку, бо вивчатимемо поезію найкращого друга Гете Фріддріха Шиллера. </w:t>
      </w:r>
    </w:p>
    <w:p w14:paraId="3F800720" w14:textId="77777777" w:rsidR="002A3B32" w:rsidRPr="00084709" w:rsidRDefault="002A3B32" w:rsidP="002A3B32">
      <w:pPr>
        <w:pStyle w:val="a3"/>
        <w:rPr>
          <w:rFonts w:ascii="Times New Roman" w:hAnsi="Times New Roman" w:cs="Times New Roman"/>
          <w:sz w:val="28"/>
          <w:szCs w:val="28"/>
          <w:lang w:val="uk-UA"/>
        </w:rPr>
      </w:pPr>
    </w:p>
    <w:p w14:paraId="2D9E2992" w14:textId="77777777" w:rsidR="002A3B32" w:rsidRDefault="002A3B32" w:rsidP="002A3B32">
      <w:pPr>
        <w:pStyle w:val="a3"/>
        <w:rPr>
          <w:rFonts w:ascii="Times New Roman" w:hAnsi="Times New Roman" w:cs="Times New Roman"/>
          <w:i/>
          <w:iCs/>
          <w:sz w:val="28"/>
          <w:szCs w:val="28"/>
          <w:u w:val="single"/>
          <w:lang w:val="uk-UA"/>
        </w:rPr>
      </w:pPr>
      <w:r w:rsidRPr="00084709">
        <w:rPr>
          <w:rFonts w:ascii="Times New Roman" w:hAnsi="Times New Roman" w:cs="Times New Roman"/>
          <w:i/>
          <w:iCs/>
          <w:sz w:val="28"/>
          <w:szCs w:val="28"/>
          <w:u w:val="single"/>
          <w:lang w:val="uk-UA"/>
        </w:rPr>
        <w:t>Перегляд відеоролика</w:t>
      </w:r>
      <w:r>
        <w:rPr>
          <w:rFonts w:ascii="Times New Roman" w:hAnsi="Times New Roman" w:cs="Times New Roman"/>
          <w:i/>
          <w:iCs/>
          <w:sz w:val="28"/>
          <w:szCs w:val="28"/>
          <w:u w:val="single"/>
          <w:lang w:val="uk-UA"/>
        </w:rPr>
        <w:t xml:space="preserve"> </w:t>
      </w:r>
    </w:p>
    <w:p w14:paraId="27ADA2CD" w14:textId="77777777" w:rsidR="002A3B32" w:rsidRDefault="00DA1968" w:rsidP="002A3B32">
      <w:pPr>
        <w:pStyle w:val="a3"/>
        <w:rPr>
          <w:rFonts w:ascii="Times New Roman" w:hAnsi="Times New Roman" w:cs="Times New Roman"/>
          <w:i/>
          <w:iCs/>
          <w:sz w:val="28"/>
          <w:szCs w:val="28"/>
          <w:u w:val="single"/>
          <w:lang w:val="uk-UA"/>
        </w:rPr>
      </w:pPr>
      <w:hyperlink r:id="rId4" w:history="1">
        <w:r w:rsidR="002A3B32" w:rsidRPr="0021741E">
          <w:rPr>
            <w:rStyle w:val="a4"/>
            <w:rFonts w:ascii="Times New Roman" w:hAnsi="Times New Roman" w:cs="Times New Roman"/>
            <w:i/>
            <w:iCs/>
            <w:sz w:val="28"/>
            <w:szCs w:val="28"/>
            <w:lang w:val="uk-UA"/>
          </w:rPr>
          <w:t>https://www.youtube.com/watch?v=SzMKicj3ieg</w:t>
        </w:r>
      </w:hyperlink>
    </w:p>
    <w:p w14:paraId="4B4B675E" w14:textId="77777777" w:rsidR="002A3B32" w:rsidRPr="00084709" w:rsidRDefault="002A3B32" w:rsidP="002A3B32">
      <w:pPr>
        <w:pStyle w:val="a3"/>
        <w:rPr>
          <w:rFonts w:ascii="Times New Roman" w:hAnsi="Times New Roman" w:cs="Times New Roman"/>
          <w:sz w:val="28"/>
          <w:szCs w:val="28"/>
          <w:lang w:val="uk-UA"/>
        </w:rPr>
      </w:pPr>
    </w:p>
    <w:p w14:paraId="26C95346" w14:textId="77777777" w:rsidR="002A3B32" w:rsidRPr="00084709" w:rsidRDefault="002A3B32" w:rsidP="002A3B32">
      <w:pPr>
        <w:pStyle w:val="a3"/>
        <w:rPr>
          <w:rFonts w:ascii="Times New Roman" w:hAnsi="Times New Roman" w:cs="Times New Roman"/>
          <w:sz w:val="28"/>
          <w:szCs w:val="28"/>
        </w:rPr>
      </w:pPr>
      <w:r w:rsidRPr="00084709">
        <w:rPr>
          <w:rFonts w:ascii="Times New Roman" w:hAnsi="Times New Roman" w:cs="Times New Roman"/>
          <w:sz w:val="28"/>
          <w:szCs w:val="28"/>
          <w:lang w:val="uk-UA"/>
        </w:rPr>
        <w:t xml:space="preserve">   Шиллер. Його називали «громадянином світу», «видатним поетичним генієм», «благородним адвокатом людства», а ще це була наполеглива, цілеспрямована та життєрадісна людина, яка попри всі випробування долі любила життя та вміла радіти кожному прийдешньому дню. Такий життєстверджувальний пафос, заклик до єднання людства звучить в оді Фрідріха Шиллера «До радості», яка стала гімном Євросоюзу. Пропоную детальніше познайомитись із цим твором.</w:t>
      </w:r>
    </w:p>
    <w:p w14:paraId="148C5AE8" w14:textId="77777777" w:rsidR="002A3B32" w:rsidRPr="00084709" w:rsidRDefault="002A3B32" w:rsidP="002A3B32">
      <w:pPr>
        <w:pStyle w:val="a3"/>
        <w:rPr>
          <w:rFonts w:ascii="Times New Roman" w:hAnsi="Times New Roman" w:cs="Times New Roman"/>
          <w:sz w:val="28"/>
          <w:szCs w:val="28"/>
          <w:lang w:val="uk-UA"/>
        </w:rPr>
      </w:pPr>
    </w:p>
    <w:p w14:paraId="67882BC7"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ІІІ. Сприйняття та засвоєння навчального матеріалу</w:t>
      </w:r>
    </w:p>
    <w:p w14:paraId="6E0465A7"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lastRenderedPageBreak/>
        <w:t>1. Робота в зошитах</w:t>
      </w:r>
    </w:p>
    <w:p w14:paraId="39BCBB3E"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План уроку</w:t>
      </w:r>
    </w:p>
    <w:p w14:paraId="186811DE" w14:textId="77777777" w:rsidR="002A3B32" w:rsidRPr="00084709" w:rsidRDefault="002A3B32" w:rsidP="002A3B32">
      <w:pPr>
        <w:pStyle w:val="a3"/>
        <w:rPr>
          <w:rFonts w:ascii="Times New Roman" w:hAnsi="Times New Roman" w:cs="Times New Roman"/>
          <w:i/>
          <w:iCs/>
          <w:sz w:val="28"/>
          <w:szCs w:val="28"/>
          <w:lang w:val="uk-UA"/>
        </w:rPr>
      </w:pPr>
      <w:r w:rsidRPr="00084709">
        <w:rPr>
          <w:rFonts w:ascii="Times New Roman" w:hAnsi="Times New Roman" w:cs="Times New Roman"/>
          <w:i/>
          <w:iCs/>
          <w:sz w:val="28"/>
          <w:szCs w:val="28"/>
          <w:lang w:val="uk-UA"/>
        </w:rPr>
        <w:t xml:space="preserve">1. Життєвий і творчий шлях </w:t>
      </w:r>
    </w:p>
    <w:p w14:paraId="6B822B0B" w14:textId="77777777" w:rsidR="002A3B32" w:rsidRPr="00084709" w:rsidRDefault="002A3B32" w:rsidP="002A3B32">
      <w:pPr>
        <w:pStyle w:val="a3"/>
        <w:rPr>
          <w:rFonts w:ascii="Times New Roman" w:hAnsi="Times New Roman" w:cs="Times New Roman"/>
          <w:i/>
          <w:iCs/>
          <w:sz w:val="28"/>
          <w:szCs w:val="28"/>
          <w:lang w:val="uk-UA"/>
        </w:rPr>
      </w:pPr>
      <w:r w:rsidRPr="00084709">
        <w:rPr>
          <w:rFonts w:ascii="Times New Roman" w:hAnsi="Times New Roman" w:cs="Times New Roman"/>
          <w:i/>
          <w:iCs/>
          <w:sz w:val="28"/>
          <w:szCs w:val="28"/>
          <w:lang w:val="uk-UA"/>
        </w:rPr>
        <w:t xml:space="preserve">          Фрідріха Шиллера </w:t>
      </w:r>
    </w:p>
    <w:p w14:paraId="7BBA2414" w14:textId="77777777" w:rsidR="002A3B32" w:rsidRPr="00084709" w:rsidRDefault="002A3B32" w:rsidP="002A3B32">
      <w:pPr>
        <w:pStyle w:val="a3"/>
        <w:rPr>
          <w:rFonts w:ascii="Times New Roman" w:hAnsi="Times New Roman" w:cs="Times New Roman"/>
          <w:i/>
          <w:iCs/>
          <w:sz w:val="28"/>
          <w:szCs w:val="28"/>
          <w:lang w:val="uk-UA"/>
        </w:rPr>
      </w:pPr>
      <w:r w:rsidRPr="00084709">
        <w:rPr>
          <w:rFonts w:ascii="Times New Roman" w:hAnsi="Times New Roman" w:cs="Times New Roman"/>
          <w:i/>
          <w:iCs/>
          <w:sz w:val="28"/>
          <w:szCs w:val="28"/>
          <w:lang w:val="uk-UA"/>
        </w:rPr>
        <w:t xml:space="preserve">                (1759 – 1805) </w:t>
      </w:r>
    </w:p>
    <w:p w14:paraId="2F070070" w14:textId="77777777" w:rsidR="002A3B32" w:rsidRPr="00084709" w:rsidRDefault="002A3B32" w:rsidP="002A3B32">
      <w:pPr>
        <w:pStyle w:val="a3"/>
        <w:rPr>
          <w:rFonts w:ascii="Times New Roman" w:hAnsi="Times New Roman" w:cs="Times New Roman"/>
          <w:i/>
          <w:iCs/>
          <w:sz w:val="28"/>
          <w:szCs w:val="28"/>
          <w:lang w:val="uk-UA"/>
        </w:rPr>
      </w:pPr>
      <w:r w:rsidRPr="00084709">
        <w:rPr>
          <w:rFonts w:ascii="Times New Roman" w:hAnsi="Times New Roman" w:cs="Times New Roman"/>
          <w:i/>
          <w:iCs/>
          <w:sz w:val="28"/>
          <w:szCs w:val="28"/>
          <w:lang w:val="uk-UA"/>
        </w:rPr>
        <w:t>2. Фрідріх Шиллер – “громадянин світу”.</w:t>
      </w:r>
    </w:p>
    <w:p w14:paraId="3AA89531" w14:textId="77777777" w:rsidR="002A3B32" w:rsidRPr="00084709" w:rsidRDefault="002A3B32" w:rsidP="002A3B32">
      <w:pPr>
        <w:pStyle w:val="a3"/>
        <w:rPr>
          <w:rFonts w:ascii="Times New Roman" w:hAnsi="Times New Roman" w:cs="Times New Roman"/>
          <w:i/>
          <w:iCs/>
          <w:sz w:val="28"/>
          <w:szCs w:val="28"/>
        </w:rPr>
      </w:pPr>
      <w:r w:rsidRPr="00084709">
        <w:rPr>
          <w:rFonts w:ascii="Times New Roman" w:hAnsi="Times New Roman" w:cs="Times New Roman"/>
          <w:i/>
          <w:iCs/>
          <w:sz w:val="28"/>
          <w:szCs w:val="28"/>
          <w:lang w:val="uk-UA"/>
        </w:rPr>
        <w:t>3</w:t>
      </w:r>
      <w:r w:rsidRPr="00084709">
        <w:rPr>
          <w:rFonts w:ascii="Times New Roman" w:hAnsi="Times New Roman" w:cs="Times New Roman"/>
          <w:i/>
          <w:iCs/>
          <w:sz w:val="28"/>
          <w:szCs w:val="28"/>
        </w:rPr>
        <w:t xml:space="preserve">. Історія написання </w:t>
      </w:r>
      <w:r w:rsidRPr="00084709">
        <w:rPr>
          <w:rFonts w:ascii="Times New Roman" w:hAnsi="Times New Roman" w:cs="Times New Roman"/>
          <w:i/>
          <w:iCs/>
          <w:sz w:val="28"/>
          <w:szCs w:val="28"/>
          <w:lang w:val="uk-UA"/>
        </w:rPr>
        <w:t>о</w:t>
      </w:r>
      <w:r w:rsidRPr="00084709">
        <w:rPr>
          <w:rFonts w:ascii="Times New Roman" w:hAnsi="Times New Roman" w:cs="Times New Roman"/>
          <w:i/>
          <w:iCs/>
          <w:sz w:val="28"/>
          <w:szCs w:val="28"/>
        </w:rPr>
        <w:t>ди “</w:t>
      </w:r>
      <w:r w:rsidRPr="00084709">
        <w:rPr>
          <w:rFonts w:ascii="Times New Roman" w:hAnsi="Times New Roman" w:cs="Times New Roman"/>
          <w:i/>
          <w:iCs/>
          <w:sz w:val="28"/>
          <w:szCs w:val="28"/>
          <w:lang w:val="uk-UA"/>
        </w:rPr>
        <w:t>До радості</w:t>
      </w:r>
      <w:r w:rsidRPr="00084709">
        <w:rPr>
          <w:rFonts w:ascii="Times New Roman" w:hAnsi="Times New Roman" w:cs="Times New Roman"/>
          <w:i/>
          <w:iCs/>
          <w:sz w:val="28"/>
          <w:szCs w:val="28"/>
        </w:rPr>
        <w:t xml:space="preserve"> ”</w:t>
      </w:r>
      <w:r w:rsidRPr="00084709">
        <w:rPr>
          <w:rFonts w:ascii="Times New Roman" w:hAnsi="Times New Roman" w:cs="Times New Roman"/>
          <w:i/>
          <w:iCs/>
          <w:sz w:val="28"/>
          <w:szCs w:val="28"/>
          <w:lang w:val="uk-UA"/>
        </w:rPr>
        <w:t xml:space="preserve"> (1785р.)</w:t>
      </w:r>
      <w:r w:rsidRPr="00084709">
        <w:rPr>
          <w:rFonts w:ascii="Times New Roman" w:hAnsi="Times New Roman" w:cs="Times New Roman"/>
          <w:i/>
          <w:iCs/>
          <w:sz w:val="28"/>
          <w:szCs w:val="28"/>
        </w:rPr>
        <w:t>.</w:t>
      </w:r>
    </w:p>
    <w:p w14:paraId="70703DBB" w14:textId="77777777" w:rsidR="002A3B32" w:rsidRPr="00084709" w:rsidRDefault="002A3B32" w:rsidP="002A3B32">
      <w:pPr>
        <w:pStyle w:val="a3"/>
        <w:rPr>
          <w:rFonts w:ascii="Times New Roman" w:hAnsi="Times New Roman" w:cs="Times New Roman"/>
          <w:i/>
          <w:iCs/>
          <w:sz w:val="28"/>
          <w:szCs w:val="28"/>
          <w:lang w:val="uk-UA"/>
        </w:rPr>
      </w:pPr>
      <w:r w:rsidRPr="00084709">
        <w:rPr>
          <w:rFonts w:ascii="Times New Roman" w:hAnsi="Times New Roman" w:cs="Times New Roman"/>
          <w:i/>
          <w:iCs/>
          <w:sz w:val="28"/>
          <w:szCs w:val="28"/>
        </w:rPr>
        <w:t>4</w:t>
      </w:r>
      <w:r w:rsidRPr="00084709">
        <w:rPr>
          <w:rFonts w:ascii="Times New Roman" w:hAnsi="Times New Roman" w:cs="Times New Roman"/>
          <w:i/>
          <w:iCs/>
          <w:sz w:val="28"/>
          <w:szCs w:val="28"/>
          <w:lang w:val="uk-UA"/>
        </w:rPr>
        <w:t>.Відомості з теорії літератури.</w:t>
      </w:r>
    </w:p>
    <w:p w14:paraId="1CFD3356" w14:textId="77777777" w:rsidR="002A3B32" w:rsidRPr="00084709" w:rsidRDefault="002A3B32" w:rsidP="002A3B32">
      <w:pPr>
        <w:pStyle w:val="a3"/>
        <w:rPr>
          <w:rFonts w:ascii="Times New Roman" w:hAnsi="Times New Roman" w:cs="Times New Roman"/>
          <w:i/>
          <w:iCs/>
          <w:sz w:val="28"/>
          <w:szCs w:val="28"/>
          <w:lang w:val="uk-UA"/>
        </w:rPr>
      </w:pPr>
      <w:r w:rsidRPr="00084709">
        <w:rPr>
          <w:rFonts w:ascii="Times New Roman" w:hAnsi="Times New Roman" w:cs="Times New Roman"/>
          <w:i/>
          <w:iCs/>
          <w:sz w:val="28"/>
          <w:szCs w:val="28"/>
          <w:lang w:val="uk-UA"/>
        </w:rPr>
        <w:t>Ода – жанр лірики, вірш, що виражає піднесені почуття, викликані важливими історичними подіями, діяльністю історичних осіб. Оді притаманні урочистість і патетичність у висловленні почуттів.</w:t>
      </w:r>
    </w:p>
    <w:p w14:paraId="38A71C38" w14:textId="77777777" w:rsidR="002A3B32" w:rsidRPr="00084709" w:rsidRDefault="002A3B32" w:rsidP="002A3B32">
      <w:pPr>
        <w:pStyle w:val="a3"/>
        <w:rPr>
          <w:rFonts w:ascii="Times New Roman" w:hAnsi="Times New Roman" w:cs="Times New Roman"/>
          <w:i/>
          <w:iCs/>
          <w:sz w:val="28"/>
          <w:szCs w:val="28"/>
          <w:lang w:val="uk-UA"/>
        </w:rPr>
      </w:pPr>
      <w:r w:rsidRPr="00084709">
        <w:rPr>
          <w:rFonts w:ascii="Times New Roman" w:hAnsi="Times New Roman" w:cs="Times New Roman"/>
          <w:i/>
          <w:iCs/>
          <w:sz w:val="28"/>
          <w:szCs w:val="28"/>
          <w:lang w:val="uk-UA"/>
        </w:rPr>
        <w:t xml:space="preserve">5. </w:t>
      </w:r>
      <w:r w:rsidRPr="00084709">
        <w:rPr>
          <w:rFonts w:ascii="Times New Roman" w:hAnsi="Times New Roman" w:cs="Times New Roman"/>
          <w:i/>
          <w:iCs/>
          <w:sz w:val="28"/>
          <w:szCs w:val="28"/>
          <w:u w:val="single"/>
          <w:lang w:val="uk-UA"/>
        </w:rPr>
        <w:t>Тема</w:t>
      </w:r>
      <w:r w:rsidRPr="00084709">
        <w:rPr>
          <w:rFonts w:ascii="Times New Roman" w:hAnsi="Times New Roman" w:cs="Times New Roman"/>
          <w:i/>
          <w:iCs/>
          <w:sz w:val="28"/>
          <w:szCs w:val="28"/>
          <w:u w:val="single"/>
        </w:rPr>
        <w:t xml:space="preserve"> </w:t>
      </w:r>
      <w:r w:rsidRPr="00084709">
        <w:rPr>
          <w:rFonts w:ascii="Times New Roman" w:hAnsi="Times New Roman" w:cs="Times New Roman"/>
          <w:i/>
          <w:iCs/>
          <w:sz w:val="28"/>
          <w:szCs w:val="28"/>
          <w:u w:val="single"/>
          <w:lang w:val="uk-UA"/>
        </w:rPr>
        <w:t>о</w:t>
      </w:r>
      <w:r w:rsidRPr="00084709">
        <w:rPr>
          <w:rFonts w:ascii="Times New Roman" w:hAnsi="Times New Roman" w:cs="Times New Roman"/>
          <w:i/>
          <w:iCs/>
          <w:sz w:val="28"/>
          <w:szCs w:val="28"/>
          <w:u w:val="single"/>
        </w:rPr>
        <w:t>ди “</w:t>
      </w:r>
      <w:r w:rsidRPr="00084709">
        <w:rPr>
          <w:rFonts w:ascii="Times New Roman" w:hAnsi="Times New Roman" w:cs="Times New Roman"/>
          <w:i/>
          <w:iCs/>
          <w:sz w:val="28"/>
          <w:szCs w:val="28"/>
          <w:u w:val="single"/>
          <w:lang w:val="uk-UA"/>
        </w:rPr>
        <w:t>До радості</w:t>
      </w:r>
      <w:r w:rsidRPr="00084709">
        <w:rPr>
          <w:rFonts w:ascii="Times New Roman" w:hAnsi="Times New Roman" w:cs="Times New Roman"/>
          <w:i/>
          <w:iCs/>
          <w:sz w:val="28"/>
          <w:szCs w:val="28"/>
          <w:u w:val="single"/>
        </w:rPr>
        <w:t>”</w:t>
      </w:r>
      <w:r w:rsidRPr="00084709">
        <w:rPr>
          <w:rFonts w:ascii="Times New Roman" w:hAnsi="Times New Roman" w:cs="Times New Roman"/>
          <w:i/>
          <w:iCs/>
          <w:sz w:val="28"/>
          <w:szCs w:val="28"/>
        </w:rPr>
        <w:t xml:space="preserve"> –</w:t>
      </w:r>
      <w:r w:rsidRPr="00084709">
        <w:rPr>
          <w:rFonts w:ascii="Times New Roman" w:hAnsi="Times New Roman" w:cs="Times New Roman"/>
          <w:i/>
          <w:iCs/>
          <w:sz w:val="28"/>
          <w:szCs w:val="28"/>
          <w:lang w:val="uk-UA"/>
        </w:rPr>
        <w:t xml:space="preserve"> возвеличення радості, любові до життя, віри у красу людських стосунків.</w:t>
      </w:r>
    </w:p>
    <w:p w14:paraId="7DF27019"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i/>
          <w:iCs/>
          <w:sz w:val="28"/>
          <w:szCs w:val="28"/>
          <w:u w:val="single"/>
        </w:rPr>
        <w:t>Ідея</w:t>
      </w:r>
      <w:r w:rsidRPr="00084709">
        <w:rPr>
          <w:rFonts w:ascii="Times New Roman" w:hAnsi="Times New Roman" w:cs="Times New Roman"/>
          <w:i/>
          <w:iCs/>
          <w:sz w:val="28"/>
          <w:szCs w:val="28"/>
          <w:u w:val="single"/>
          <w:lang w:val="uk-UA"/>
        </w:rPr>
        <w:t xml:space="preserve"> </w:t>
      </w:r>
      <w:r w:rsidRPr="00084709">
        <w:rPr>
          <w:rFonts w:ascii="Times New Roman" w:hAnsi="Times New Roman" w:cs="Times New Roman"/>
          <w:i/>
          <w:iCs/>
          <w:sz w:val="28"/>
          <w:szCs w:val="28"/>
        </w:rPr>
        <w:t>–</w:t>
      </w:r>
      <w:r w:rsidRPr="00084709">
        <w:rPr>
          <w:rFonts w:ascii="Times New Roman" w:hAnsi="Times New Roman" w:cs="Times New Roman"/>
          <w:i/>
          <w:iCs/>
          <w:sz w:val="28"/>
          <w:szCs w:val="28"/>
          <w:lang w:val="uk-UA"/>
        </w:rPr>
        <w:t xml:space="preserve"> заклик до дружби, єднання людства, возвеличення радості життя</w:t>
      </w:r>
      <w:r w:rsidRPr="00084709">
        <w:rPr>
          <w:rFonts w:ascii="Times New Roman" w:hAnsi="Times New Roman" w:cs="Times New Roman"/>
          <w:i/>
          <w:iCs/>
          <w:sz w:val="28"/>
          <w:szCs w:val="28"/>
        </w:rPr>
        <w:t xml:space="preserve">; </w:t>
      </w:r>
      <w:r w:rsidRPr="00084709">
        <w:rPr>
          <w:rFonts w:ascii="Times New Roman" w:hAnsi="Times New Roman" w:cs="Times New Roman"/>
          <w:i/>
          <w:iCs/>
          <w:sz w:val="28"/>
          <w:szCs w:val="28"/>
          <w:lang w:val="uk-UA"/>
        </w:rPr>
        <w:t>осуд людської черствості та песимізму.</w:t>
      </w:r>
    </w:p>
    <w:p w14:paraId="58C37487" w14:textId="77777777" w:rsidR="002A3B32" w:rsidRPr="00084709" w:rsidRDefault="002A3B32" w:rsidP="002A3B32">
      <w:pPr>
        <w:pStyle w:val="a3"/>
        <w:rPr>
          <w:rFonts w:ascii="Times New Roman" w:hAnsi="Times New Roman" w:cs="Times New Roman"/>
          <w:sz w:val="28"/>
          <w:szCs w:val="28"/>
          <w:lang w:val="uk-UA"/>
        </w:rPr>
      </w:pPr>
    </w:p>
    <w:p w14:paraId="5D5A4C36" w14:textId="77777777" w:rsidR="002A3B32" w:rsidRPr="00084709" w:rsidRDefault="002A3B32" w:rsidP="002A3B32">
      <w:pPr>
        <w:pStyle w:val="a3"/>
        <w:rPr>
          <w:rFonts w:ascii="Times New Roman" w:hAnsi="Times New Roman" w:cs="Times New Roman"/>
          <w:sz w:val="28"/>
          <w:szCs w:val="28"/>
        </w:rPr>
      </w:pPr>
      <w:r>
        <w:rPr>
          <w:rFonts w:ascii="Times New Roman" w:hAnsi="Times New Roman" w:cs="Times New Roman"/>
          <w:sz w:val="28"/>
          <w:szCs w:val="28"/>
          <w:lang w:val="uk-UA"/>
        </w:rPr>
        <w:t xml:space="preserve">2. </w:t>
      </w:r>
      <w:r w:rsidRPr="00084709">
        <w:rPr>
          <w:rFonts w:ascii="Times New Roman" w:hAnsi="Times New Roman" w:cs="Times New Roman"/>
          <w:sz w:val="28"/>
          <w:szCs w:val="28"/>
        </w:rPr>
        <w:t>Пояснення учителя</w:t>
      </w:r>
    </w:p>
    <w:p w14:paraId="6C2AA668"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 xml:space="preserve">Шиллер – «громадянин світу»                                                                     </w:t>
      </w:r>
    </w:p>
    <w:p w14:paraId="3B3EC81C"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Учитель. Шиллер є не тільки гордістю літератури Німеччини, він «громадянин світу», так у Швейцарії йому споруджено пам’ятник як першому національному драматургові, бо він написав драму «Вільгельм Телль» про історію швейцарського народу.</w:t>
      </w:r>
    </w:p>
    <w:p w14:paraId="728FBC66"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 xml:space="preserve">    </w:t>
      </w:r>
      <w:r w:rsidRPr="00084709">
        <w:rPr>
          <w:rFonts w:ascii="Times New Roman" w:hAnsi="Times New Roman" w:cs="Times New Roman"/>
          <w:sz w:val="28"/>
          <w:szCs w:val="28"/>
        </w:rPr>
        <w:t>Французький уряд присвоїв Шиллеру титул почесного французького громадянина за те, що він «своєю мужністю послужив справі свободи», саме його зустрічав зал стоячи, аплодуючи автору драми «Розбійники».</w:t>
      </w:r>
    </w:p>
    <w:p w14:paraId="0F3B9A48" w14:textId="77777777" w:rsidR="002A3B32" w:rsidRPr="00084709" w:rsidRDefault="002A3B32" w:rsidP="002A3B32">
      <w:pPr>
        <w:pStyle w:val="a3"/>
        <w:rPr>
          <w:rFonts w:ascii="Times New Roman" w:hAnsi="Times New Roman" w:cs="Times New Roman"/>
          <w:sz w:val="28"/>
          <w:szCs w:val="28"/>
          <w:lang w:val="uk-UA"/>
        </w:rPr>
      </w:pPr>
    </w:p>
    <w:p w14:paraId="7C9A6E21" w14:textId="77777777" w:rsidR="002A3B32" w:rsidRPr="00084709" w:rsidRDefault="002A3B32" w:rsidP="002A3B32">
      <w:pPr>
        <w:pStyle w:val="a3"/>
        <w:rPr>
          <w:rFonts w:ascii="Times New Roman" w:hAnsi="Times New Roman" w:cs="Times New Roman"/>
          <w:sz w:val="28"/>
          <w:szCs w:val="28"/>
          <w:lang w:val="uk-UA"/>
        </w:rPr>
      </w:pPr>
      <w:r>
        <w:rPr>
          <w:rFonts w:ascii="Times New Roman" w:hAnsi="Times New Roman" w:cs="Times New Roman"/>
          <w:sz w:val="28"/>
          <w:szCs w:val="28"/>
          <w:lang w:val="uk-UA"/>
        </w:rPr>
        <w:t>3</w:t>
      </w:r>
      <w:r w:rsidRPr="00084709">
        <w:rPr>
          <w:rFonts w:ascii="Times New Roman" w:hAnsi="Times New Roman" w:cs="Times New Roman"/>
          <w:sz w:val="28"/>
          <w:szCs w:val="28"/>
          <w:lang w:val="uk-UA"/>
        </w:rPr>
        <w:t>. Робота з епіграфом уроку</w:t>
      </w:r>
    </w:p>
    <w:p w14:paraId="4B7FEE1C"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rPr>
        <w:t>Учитель.</w:t>
      </w:r>
      <w:r w:rsidRPr="00084709">
        <w:rPr>
          <w:rFonts w:ascii="Times New Roman" w:hAnsi="Times New Roman" w:cs="Times New Roman"/>
          <w:sz w:val="28"/>
          <w:szCs w:val="28"/>
          <w:lang w:val="uk-UA"/>
        </w:rPr>
        <w:t xml:space="preserve"> Не дивлячись на визнання творчості Шиллера у світі, на батьківщині поета не визнавали його передових ідей та просвітницьких ідеалів, тому він писав: «Ні, для моїх високих ідеалів </w:t>
      </w:r>
      <w:r w:rsidRPr="00084709">
        <w:rPr>
          <w:rFonts w:ascii="Times New Roman" w:hAnsi="Times New Roman" w:cs="Times New Roman"/>
          <w:sz w:val="28"/>
          <w:szCs w:val="28"/>
          <w:lang w:val="en-US"/>
        </w:rPr>
        <w:t>c</w:t>
      </w:r>
      <w:r w:rsidRPr="00084709">
        <w:rPr>
          <w:rFonts w:ascii="Times New Roman" w:hAnsi="Times New Roman" w:cs="Times New Roman"/>
          <w:sz w:val="28"/>
          <w:szCs w:val="28"/>
          <w:lang w:val="uk-UA"/>
        </w:rPr>
        <w:t xml:space="preserve">торіччя поки не дозріло. Я громадянин тих століть, що прийдуть». Ці слова виявилися пророчими, по-справжньому цінувати літературну спадщину поета почали після його смерті. Твори Шиллера актуальні сьогодні, так його ода </w:t>
      </w:r>
      <w:r w:rsidRPr="00084709">
        <w:rPr>
          <w:rFonts w:ascii="Times New Roman" w:hAnsi="Times New Roman" w:cs="Times New Roman"/>
          <w:sz w:val="28"/>
          <w:szCs w:val="28"/>
        </w:rPr>
        <w:t>«</w:t>
      </w:r>
      <w:r w:rsidRPr="00084709">
        <w:rPr>
          <w:rFonts w:ascii="Times New Roman" w:hAnsi="Times New Roman" w:cs="Times New Roman"/>
          <w:sz w:val="28"/>
          <w:szCs w:val="28"/>
          <w:lang w:val="uk-UA"/>
        </w:rPr>
        <w:t>До радості</w:t>
      </w:r>
      <w:r w:rsidRPr="00084709">
        <w:rPr>
          <w:rFonts w:ascii="Times New Roman" w:hAnsi="Times New Roman" w:cs="Times New Roman"/>
          <w:sz w:val="28"/>
          <w:szCs w:val="28"/>
        </w:rPr>
        <w:t>»</w:t>
      </w:r>
      <w:r w:rsidRPr="00084709">
        <w:rPr>
          <w:rFonts w:ascii="Times New Roman" w:hAnsi="Times New Roman" w:cs="Times New Roman"/>
          <w:sz w:val="28"/>
          <w:szCs w:val="28"/>
          <w:lang w:val="uk-UA"/>
        </w:rPr>
        <w:t xml:space="preserve"> стала гімном Євросоюзу, що звучить у наш час.</w:t>
      </w:r>
    </w:p>
    <w:p w14:paraId="05DE8769" w14:textId="77777777" w:rsidR="002A3B32" w:rsidRPr="00084709" w:rsidRDefault="002A3B32" w:rsidP="002A3B32">
      <w:pPr>
        <w:pStyle w:val="a3"/>
        <w:rPr>
          <w:rFonts w:ascii="Times New Roman" w:hAnsi="Times New Roman" w:cs="Times New Roman"/>
          <w:sz w:val="28"/>
          <w:szCs w:val="28"/>
          <w:lang w:val="uk-UA"/>
        </w:rPr>
      </w:pPr>
    </w:p>
    <w:p w14:paraId="44FD7573" w14:textId="77777777" w:rsidR="002A3B32" w:rsidRPr="00084709" w:rsidRDefault="002A3B32" w:rsidP="002A3B32">
      <w:pPr>
        <w:pStyle w:val="a3"/>
        <w:rPr>
          <w:rFonts w:ascii="Times New Roman" w:hAnsi="Times New Roman" w:cs="Times New Roman"/>
          <w:sz w:val="28"/>
          <w:szCs w:val="28"/>
          <w:lang w:val="uk-UA"/>
        </w:rPr>
      </w:pPr>
      <w:r>
        <w:rPr>
          <w:rFonts w:ascii="Times New Roman" w:hAnsi="Times New Roman" w:cs="Times New Roman"/>
          <w:sz w:val="28"/>
          <w:szCs w:val="28"/>
          <w:lang w:val="uk-UA"/>
        </w:rPr>
        <w:t>4</w:t>
      </w:r>
      <w:r w:rsidRPr="00084709">
        <w:rPr>
          <w:rFonts w:ascii="Times New Roman" w:hAnsi="Times New Roman" w:cs="Times New Roman"/>
          <w:sz w:val="28"/>
          <w:szCs w:val="28"/>
          <w:lang w:val="uk-UA"/>
        </w:rPr>
        <w:t>. Виступ літературознавців</w:t>
      </w:r>
    </w:p>
    <w:p w14:paraId="4A8FA05B"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rPr>
        <w:t xml:space="preserve">Історія написання </w:t>
      </w:r>
      <w:r w:rsidRPr="00084709">
        <w:rPr>
          <w:rFonts w:ascii="Times New Roman" w:hAnsi="Times New Roman" w:cs="Times New Roman"/>
          <w:sz w:val="28"/>
          <w:szCs w:val="28"/>
          <w:lang w:val="uk-UA"/>
        </w:rPr>
        <w:t>о</w:t>
      </w:r>
      <w:r w:rsidRPr="00084709">
        <w:rPr>
          <w:rFonts w:ascii="Times New Roman" w:hAnsi="Times New Roman" w:cs="Times New Roman"/>
          <w:sz w:val="28"/>
          <w:szCs w:val="28"/>
        </w:rPr>
        <w:t>ди «</w:t>
      </w:r>
      <w:r w:rsidRPr="00084709">
        <w:rPr>
          <w:rFonts w:ascii="Times New Roman" w:hAnsi="Times New Roman" w:cs="Times New Roman"/>
          <w:sz w:val="28"/>
          <w:szCs w:val="28"/>
          <w:lang w:val="uk-UA"/>
        </w:rPr>
        <w:t>До радості</w:t>
      </w:r>
      <w:r w:rsidRPr="00084709">
        <w:rPr>
          <w:rFonts w:ascii="Times New Roman" w:hAnsi="Times New Roman" w:cs="Times New Roman"/>
          <w:sz w:val="28"/>
          <w:szCs w:val="28"/>
        </w:rPr>
        <w:t>»</w:t>
      </w:r>
    </w:p>
    <w:p w14:paraId="0307AC43"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 xml:space="preserve">Фрідріх Шиллер був відомим поетом, драматургом, прозаїком не тільки у себе на батьківщині, а й поза її межами, навіть певний час був почесним радником герцога Веймарського Карла Августа, але це не допомогло йому позбутися фінансової скрути. Одного разу поет згадав про лист Крістіана Готфріда Кьорнера, шанувальника з Лейпцига, Шиллер написав йому відповідь і розповів про своє матеріальне поневіряння. Кьорнер </w:t>
      </w:r>
      <w:r w:rsidRPr="00084709">
        <w:rPr>
          <w:rFonts w:ascii="Times New Roman" w:hAnsi="Times New Roman" w:cs="Times New Roman"/>
          <w:sz w:val="28"/>
          <w:szCs w:val="28"/>
          <w:lang w:val="uk-UA"/>
        </w:rPr>
        <w:lastRenderedPageBreak/>
        <w:t>(письменник, досвідчений юрист і заможна людина) запросив поета до себе і допоміг матеріально, надіславши вексель.</w:t>
      </w:r>
    </w:p>
    <w:p w14:paraId="31A1570D" w14:textId="1CFC344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 xml:space="preserve">   17 квітня 1785 року Шиллер прибув до Лейпцига, де його зустріли драматург Фердинанд Губер, художниця Дора Шток та її молодша сестра Мінна. Це були друзі Кьорнера та найактивніші члени гуртка прихильників шиллерівського таланту. Усі троє були молоді, щасливі: Мінна і Кьорнер невдовзі збирались одружитися, а Губер мав заручитися з Дорою. Ця атмосфера кохання і радості захопила поета і надихнула його написати оду </w:t>
      </w:r>
      <w:r w:rsidRPr="00084709">
        <w:rPr>
          <w:rFonts w:ascii="Times New Roman" w:hAnsi="Times New Roman" w:cs="Times New Roman"/>
          <w:sz w:val="28"/>
          <w:szCs w:val="28"/>
        </w:rPr>
        <w:t>«</w:t>
      </w:r>
      <w:r w:rsidRPr="00084709">
        <w:rPr>
          <w:rFonts w:ascii="Times New Roman" w:hAnsi="Times New Roman" w:cs="Times New Roman"/>
          <w:sz w:val="28"/>
          <w:szCs w:val="28"/>
          <w:lang w:val="uk-UA"/>
        </w:rPr>
        <w:t>До радості</w:t>
      </w:r>
      <w:r w:rsidRPr="00084709">
        <w:rPr>
          <w:rFonts w:ascii="Times New Roman" w:hAnsi="Times New Roman" w:cs="Times New Roman"/>
          <w:sz w:val="28"/>
          <w:szCs w:val="28"/>
        </w:rPr>
        <w:t>»</w:t>
      </w:r>
      <w:r w:rsidRPr="00084709">
        <w:rPr>
          <w:rFonts w:ascii="Times New Roman" w:hAnsi="Times New Roman" w:cs="Times New Roman"/>
          <w:sz w:val="28"/>
          <w:szCs w:val="28"/>
          <w:lang w:val="uk-UA"/>
        </w:rPr>
        <w:t>, задуману як гімн молодості.</w:t>
      </w:r>
    </w:p>
    <w:p w14:paraId="15954CAA" w14:textId="77777777" w:rsidR="002A3B32" w:rsidRPr="00084709" w:rsidRDefault="002A3B32" w:rsidP="002A3B32">
      <w:pPr>
        <w:pStyle w:val="a3"/>
        <w:rPr>
          <w:rFonts w:ascii="Times New Roman" w:hAnsi="Times New Roman" w:cs="Times New Roman"/>
          <w:sz w:val="28"/>
          <w:szCs w:val="28"/>
          <w:lang w:val="uk-UA"/>
        </w:rPr>
      </w:pPr>
    </w:p>
    <w:p w14:paraId="1BAADF6A" w14:textId="77777777" w:rsidR="002A3B32" w:rsidRPr="00084709" w:rsidRDefault="002A3B32" w:rsidP="002A3B32">
      <w:pPr>
        <w:pStyle w:val="a3"/>
        <w:rPr>
          <w:rFonts w:ascii="Times New Roman" w:hAnsi="Times New Roman" w:cs="Times New Roman"/>
          <w:sz w:val="28"/>
          <w:szCs w:val="28"/>
          <w:lang w:val="uk-UA"/>
        </w:rPr>
      </w:pPr>
      <w:r>
        <w:rPr>
          <w:rFonts w:ascii="Times New Roman" w:hAnsi="Times New Roman" w:cs="Times New Roman"/>
          <w:sz w:val="28"/>
          <w:szCs w:val="28"/>
          <w:lang w:val="uk-UA"/>
        </w:rPr>
        <w:t>5</w:t>
      </w:r>
      <w:r w:rsidRPr="00084709">
        <w:rPr>
          <w:rFonts w:ascii="Times New Roman" w:hAnsi="Times New Roman" w:cs="Times New Roman"/>
          <w:sz w:val="28"/>
          <w:szCs w:val="28"/>
          <w:lang w:val="uk-UA"/>
        </w:rPr>
        <w:t xml:space="preserve">. Виразне читання оди </w:t>
      </w:r>
      <w:r w:rsidRPr="00084709">
        <w:rPr>
          <w:rFonts w:ascii="Times New Roman" w:hAnsi="Times New Roman" w:cs="Times New Roman"/>
          <w:sz w:val="28"/>
          <w:szCs w:val="28"/>
        </w:rPr>
        <w:t>«</w:t>
      </w:r>
      <w:r w:rsidRPr="00084709">
        <w:rPr>
          <w:rFonts w:ascii="Times New Roman" w:hAnsi="Times New Roman" w:cs="Times New Roman"/>
          <w:sz w:val="28"/>
          <w:szCs w:val="28"/>
          <w:lang w:val="uk-UA"/>
        </w:rPr>
        <w:t>До радості</w:t>
      </w:r>
      <w:r w:rsidRPr="00084709">
        <w:rPr>
          <w:rFonts w:ascii="Times New Roman" w:hAnsi="Times New Roman" w:cs="Times New Roman"/>
          <w:sz w:val="28"/>
          <w:szCs w:val="28"/>
        </w:rPr>
        <w:t>»</w:t>
      </w:r>
      <w:r w:rsidRPr="00084709">
        <w:rPr>
          <w:rFonts w:ascii="Times New Roman" w:hAnsi="Times New Roman" w:cs="Times New Roman"/>
          <w:sz w:val="28"/>
          <w:szCs w:val="28"/>
          <w:lang w:val="uk-UA"/>
        </w:rPr>
        <w:t xml:space="preserve"> учителем</w:t>
      </w:r>
    </w:p>
    <w:p w14:paraId="0549AE31" w14:textId="77777777" w:rsidR="002A3B32" w:rsidRPr="00084709" w:rsidRDefault="002A3B32" w:rsidP="002A3B32">
      <w:pPr>
        <w:pStyle w:val="a3"/>
        <w:rPr>
          <w:rFonts w:ascii="Times New Roman" w:hAnsi="Times New Roman" w:cs="Times New Roman"/>
          <w:sz w:val="28"/>
          <w:szCs w:val="28"/>
          <w:lang w:val="uk-UA"/>
        </w:rPr>
      </w:pPr>
    </w:p>
    <w:p w14:paraId="76AC489E" w14:textId="77777777" w:rsidR="002A3B32" w:rsidRPr="00084709" w:rsidRDefault="002A3B32" w:rsidP="002A3B32">
      <w:pPr>
        <w:pStyle w:val="a3"/>
        <w:rPr>
          <w:rFonts w:ascii="Times New Roman" w:hAnsi="Times New Roman" w:cs="Times New Roman"/>
          <w:sz w:val="28"/>
          <w:szCs w:val="28"/>
          <w:lang w:val="uk-UA"/>
        </w:rPr>
      </w:pPr>
      <w:r>
        <w:rPr>
          <w:rFonts w:ascii="Times New Roman" w:hAnsi="Times New Roman" w:cs="Times New Roman"/>
          <w:sz w:val="28"/>
          <w:szCs w:val="28"/>
          <w:lang w:val="uk-UA"/>
        </w:rPr>
        <w:t>6</w:t>
      </w:r>
      <w:r w:rsidRPr="00084709">
        <w:rPr>
          <w:rFonts w:ascii="Times New Roman" w:hAnsi="Times New Roman" w:cs="Times New Roman"/>
          <w:sz w:val="28"/>
          <w:szCs w:val="28"/>
          <w:lang w:val="uk-UA"/>
        </w:rPr>
        <w:t xml:space="preserve">. Ідейно-художній аналіз оди </w:t>
      </w:r>
      <w:r w:rsidRPr="00084709">
        <w:rPr>
          <w:rFonts w:ascii="Times New Roman" w:hAnsi="Times New Roman" w:cs="Times New Roman"/>
          <w:sz w:val="28"/>
          <w:szCs w:val="28"/>
        </w:rPr>
        <w:t>«</w:t>
      </w:r>
      <w:r w:rsidRPr="00084709">
        <w:rPr>
          <w:rFonts w:ascii="Times New Roman" w:hAnsi="Times New Roman" w:cs="Times New Roman"/>
          <w:sz w:val="28"/>
          <w:szCs w:val="28"/>
          <w:lang w:val="uk-UA"/>
        </w:rPr>
        <w:t>До радості</w:t>
      </w:r>
      <w:r w:rsidRPr="00084709">
        <w:rPr>
          <w:rFonts w:ascii="Times New Roman" w:hAnsi="Times New Roman" w:cs="Times New Roman"/>
          <w:sz w:val="28"/>
          <w:szCs w:val="28"/>
        </w:rPr>
        <w:t>»</w:t>
      </w:r>
    </w:p>
    <w:p w14:paraId="4A6AC5CA"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 xml:space="preserve">    </w:t>
      </w:r>
      <w:r>
        <w:rPr>
          <w:rFonts w:ascii="Times New Roman" w:hAnsi="Times New Roman" w:cs="Times New Roman"/>
          <w:sz w:val="28"/>
          <w:szCs w:val="28"/>
          <w:lang w:val="uk-UA"/>
        </w:rPr>
        <w:t>З</w:t>
      </w:r>
      <w:r w:rsidRPr="00084709">
        <w:rPr>
          <w:rFonts w:ascii="Times New Roman" w:hAnsi="Times New Roman" w:cs="Times New Roman"/>
          <w:sz w:val="28"/>
          <w:szCs w:val="28"/>
          <w:lang w:val="uk-UA"/>
        </w:rPr>
        <w:t>апис у зошити теми й ідеї твору.</w:t>
      </w:r>
    </w:p>
    <w:p w14:paraId="7D32C1E7" w14:textId="77777777" w:rsidR="002A3B32" w:rsidRPr="00084709" w:rsidRDefault="002A3B32" w:rsidP="002A3B32">
      <w:pPr>
        <w:pStyle w:val="a3"/>
        <w:rPr>
          <w:rFonts w:ascii="Times New Roman" w:hAnsi="Times New Roman" w:cs="Times New Roman"/>
          <w:sz w:val="28"/>
          <w:szCs w:val="28"/>
          <w:lang w:val="uk-UA"/>
        </w:rPr>
      </w:pPr>
      <w:r>
        <w:rPr>
          <w:rFonts w:ascii="Times New Roman" w:hAnsi="Times New Roman" w:cs="Times New Roman"/>
          <w:sz w:val="28"/>
          <w:szCs w:val="28"/>
          <w:lang w:val="uk-UA"/>
        </w:rPr>
        <w:t>1.</w:t>
      </w:r>
      <w:r w:rsidRPr="00084709">
        <w:rPr>
          <w:rFonts w:ascii="Times New Roman" w:hAnsi="Times New Roman" w:cs="Times New Roman"/>
          <w:sz w:val="28"/>
          <w:szCs w:val="28"/>
          <w:lang w:val="uk-UA"/>
        </w:rPr>
        <w:t>Визначення теми твору й художніх засобів виразності у першій строфі.</w:t>
      </w:r>
    </w:p>
    <w:p w14:paraId="1F45ADDC" w14:textId="77777777" w:rsidR="002A3B32" w:rsidRPr="00084709" w:rsidRDefault="002A3B32" w:rsidP="002A3B32">
      <w:pPr>
        <w:pStyle w:val="a3"/>
        <w:rPr>
          <w:rFonts w:ascii="Times New Roman" w:hAnsi="Times New Roman" w:cs="Times New Roman"/>
          <w:i/>
          <w:iCs/>
          <w:sz w:val="28"/>
          <w:szCs w:val="28"/>
          <w:lang w:val="uk-UA"/>
        </w:rPr>
      </w:pPr>
      <w:r w:rsidRPr="00084709">
        <w:rPr>
          <w:rFonts w:ascii="Times New Roman" w:hAnsi="Times New Roman" w:cs="Times New Roman"/>
          <w:i/>
          <w:iCs/>
          <w:sz w:val="28"/>
          <w:szCs w:val="28"/>
          <w:lang w:val="uk-UA"/>
        </w:rPr>
        <w:t>Тема</w:t>
      </w:r>
      <w:r w:rsidRPr="00084709">
        <w:rPr>
          <w:rFonts w:ascii="Times New Roman" w:hAnsi="Times New Roman" w:cs="Times New Roman"/>
          <w:i/>
          <w:iCs/>
          <w:sz w:val="28"/>
          <w:szCs w:val="28"/>
        </w:rPr>
        <w:t xml:space="preserve"> </w:t>
      </w:r>
      <w:r w:rsidRPr="00084709">
        <w:rPr>
          <w:rFonts w:ascii="Times New Roman" w:hAnsi="Times New Roman" w:cs="Times New Roman"/>
          <w:i/>
          <w:iCs/>
          <w:sz w:val="28"/>
          <w:szCs w:val="28"/>
          <w:lang w:val="uk-UA"/>
        </w:rPr>
        <w:t>о</w:t>
      </w:r>
      <w:r w:rsidRPr="00084709">
        <w:rPr>
          <w:rFonts w:ascii="Times New Roman" w:hAnsi="Times New Roman" w:cs="Times New Roman"/>
          <w:i/>
          <w:iCs/>
          <w:sz w:val="28"/>
          <w:szCs w:val="28"/>
        </w:rPr>
        <w:t>ди “</w:t>
      </w:r>
      <w:r w:rsidRPr="00084709">
        <w:rPr>
          <w:rFonts w:ascii="Times New Roman" w:hAnsi="Times New Roman" w:cs="Times New Roman"/>
          <w:i/>
          <w:iCs/>
          <w:sz w:val="28"/>
          <w:szCs w:val="28"/>
          <w:lang w:val="uk-UA"/>
        </w:rPr>
        <w:t>До радості</w:t>
      </w:r>
      <w:r w:rsidRPr="00084709">
        <w:rPr>
          <w:rFonts w:ascii="Times New Roman" w:hAnsi="Times New Roman" w:cs="Times New Roman"/>
          <w:i/>
          <w:iCs/>
          <w:sz w:val="28"/>
          <w:szCs w:val="28"/>
        </w:rPr>
        <w:t>” –</w:t>
      </w:r>
      <w:r w:rsidRPr="00084709">
        <w:rPr>
          <w:rFonts w:ascii="Times New Roman" w:hAnsi="Times New Roman" w:cs="Times New Roman"/>
          <w:i/>
          <w:iCs/>
          <w:sz w:val="28"/>
          <w:szCs w:val="28"/>
          <w:lang w:val="uk-UA"/>
        </w:rPr>
        <w:t xml:space="preserve"> возвеличення радості, любові до життя, віри у красу людських стосунків.</w:t>
      </w:r>
    </w:p>
    <w:p w14:paraId="4F2B9CF9"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2</w:t>
      </w:r>
      <w:r>
        <w:rPr>
          <w:rFonts w:ascii="Times New Roman" w:hAnsi="Times New Roman" w:cs="Times New Roman"/>
          <w:sz w:val="28"/>
          <w:szCs w:val="28"/>
          <w:lang w:val="uk-UA"/>
        </w:rPr>
        <w:t xml:space="preserve">. </w:t>
      </w:r>
      <w:r w:rsidRPr="00084709">
        <w:rPr>
          <w:rFonts w:ascii="Times New Roman" w:hAnsi="Times New Roman" w:cs="Times New Roman"/>
          <w:sz w:val="28"/>
          <w:szCs w:val="28"/>
          <w:lang w:val="uk-UA"/>
        </w:rPr>
        <w:t>Визначення ідеї твору й художніх засобів виразності у другій строфі.</w:t>
      </w:r>
    </w:p>
    <w:p w14:paraId="5731E44E"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i/>
          <w:iCs/>
          <w:sz w:val="28"/>
          <w:szCs w:val="28"/>
        </w:rPr>
        <w:t>Ідея</w:t>
      </w:r>
      <w:r w:rsidRPr="00084709">
        <w:rPr>
          <w:rFonts w:ascii="Times New Roman" w:hAnsi="Times New Roman" w:cs="Times New Roman"/>
          <w:i/>
          <w:iCs/>
          <w:sz w:val="28"/>
          <w:szCs w:val="28"/>
          <w:lang w:val="uk-UA"/>
        </w:rPr>
        <w:t xml:space="preserve"> </w:t>
      </w:r>
      <w:r w:rsidRPr="00084709">
        <w:rPr>
          <w:rFonts w:ascii="Times New Roman" w:hAnsi="Times New Roman" w:cs="Times New Roman"/>
          <w:i/>
          <w:iCs/>
          <w:sz w:val="28"/>
          <w:szCs w:val="28"/>
        </w:rPr>
        <w:t>–</w:t>
      </w:r>
      <w:r w:rsidRPr="00084709">
        <w:rPr>
          <w:rFonts w:ascii="Times New Roman" w:hAnsi="Times New Roman" w:cs="Times New Roman"/>
          <w:i/>
          <w:iCs/>
          <w:sz w:val="28"/>
          <w:szCs w:val="28"/>
          <w:lang w:val="uk-UA"/>
        </w:rPr>
        <w:t xml:space="preserve"> заклик до дружби, єднання людства, возвеличення радості життя</w:t>
      </w:r>
      <w:r w:rsidRPr="00084709">
        <w:rPr>
          <w:rFonts w:ascii="Times New Roman" w:hAnsi="Times New Roman" w:cs="Times New Roman"/>
          <w:i/>
          <w:iCs/>
          <w:sz w:val="28"/>
          <w:szCs w:val="28"/>
        </w:rPr>
        <w:t xml:space="preserve">; </w:t>
      </w:r>
      <w:r w:rsidRPr="00084709">
        <w:rPr>
          <w:rFonts w:ascii="Times New Roman" w:hAnsi="Times New Roman" w:cs="Times New Roman"/>
          <w:i/>
          <w:iCs/>
          <w:sz w:val="28"/>
          <w:szCs w:val="28"/>
          <w:lang w:val="uk-UA"/>
        </w:rPr>
        <w:t>осуд людської черствості та песимізму.</w:t>
      </w:r>
    </w:p>
    <w:p w14:paraId="30107B19"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3</w:t>
      </w:r>
      <w:r>
        <w:rPr>
          <w:rFonts w:ascii="Times New Roman" w:hAnsi="Times New Roman" w:cs="Times New Roman"/>
          <w:sz w:val="28"/>
          <w:szCs w:val="28"/>
          <w:lang w:val="uk-UA"/>
        </w:rPr>
        <w:t xml:space="preserve">. </w:t>
      </w:r>
      <w:r w:rsidRPr="00084709">
        <w:rPr>
          <w:rFonts w:ascii="Times New Roman" w:hAnsi="Times New Roman" w:cs="Times New Roman"/>
          <w:sz w:val="28"/>
          <w:szCs w:val="28"/>
          <w:lang w:val="uk-UA"/>
        </w:rPr>
        <w:t>Визначення жанрово-родового різновиду твору й художніх засобів виразності у третій строфі.</w:t>
      </w:r>
    </w:p>
    <w:p w14:paraId="034F441B" w14:textId="77777777" w:rsidR="002A3B32" w:rsidRPr="00084709" w:rsidRDefault="002A3B32" w:rsidP="002A3B32">
      <w:pPr>
        <w:pStyle w:val="a3"/>
        <w:rPr>
          <w:rFonts w:ascii="Times New Roman" w:hAnsi="Times New Roman" w:cs="Times New Roman"/>
          <w:i/>
          <w:iCs/>
          <w:sz w:val="28"/>
          <w:szCs w:val="28"/>
          <w:lang w:val="uk-UA"/>
        </w:rPr>
      </w:pPr>
      <w:r w:rsidRPr="00084709">
        <w:rPr>
          <w:rFonts w:ascii="Times New Roman" w:hAnsi="Times New Roman" w:cs="Times New Roman"/>
          <w:i/>
          <w:iCs/>
          <w:sz w:val="28"/>
          <w:szCs w:val="28"/>
          <w:lang w:val="uk-UA"/>
        </w:rPr>
        <w:t>Літературний рід о</w:t>
      </w:r>
      <w:r w:rsidRPr="00084709">
        <w:rPr>
          <w:rFonts w:ascii="Times New Roman" w:hAnsi="Times New Roman" w:cs="Times New Roman"/>
          <w:i/>
          <w:iCs/>
          <w:sz w:val="28"/>
          <w:szCs w:val="28"/>
        </w:rPr>
        <w:t>ди “</w:t>
      </w:r>
      <w:r w:rsidRPr="00084709">
        <w:rPr>
          <w:rFonts w:ascii="Times New Roman" w:hAnsi="Times New Roman" w:cs="Times New Roman"/>
          <w:i/>
          <w:iCs/>
          <w:sz w:val="28"/>
          <w:szCs w:val="28"/>
          <w:lang w:val="uk-UA"/>
        </w:rPr>
        <w:t>До радості</w:t>
      </w:r>
      <w:r w:rsidRPr="00084709">
        <w:rPr>
          <w:rFonts w:ascii="Times New Roman" w:hAnsi="Times New Roman" w:cs="Times New Roman"/>
          <w:i/>
          <w:iCs/>
          <w:sz w:val="28"/>
          <w:szCs w:val="28"/>
        </w:rPr>
        <w:t>”</w:t>
      </w:r>
      <w:r w:rsidRPr="00084709">
        <w:rPr>
          <w:rFonts w:ascii="Times New Roman" w:hAnsi="Times New Roman" w:cs="Times New Roman"/>
          <w:i/>
          <w:iCs/>
          <w:sz w:val="28"/>
          <w:szCs w:val="28"/>
          <w:lang w:val="uk-UA"/>
        </w:rPr>
        <w:t xml:space="preserve"> – філософська лірика.</w:t>
      </w:r>
    </w:p>
    <w:p w14:paraId="12F46101" w14:textId="77777777" w:rsidR="002A3B32" w:rsidRPr="00084709" w:rsidRDefault="002A3B32" w:rsidP="002A3B32">
      <w:pPr>
        <w:pStyle w:val="a3"/>
        <w:rPr>
          <w:rFonts w:ascii="Times New Roman" w:hAnsi="Times New Roman" w:cs="Times New Roman"/>
          <w:i/>
          <w:iCs/>
          <w:sz w:val="28"/>
          <w:szCs w:val="28"/>
          <w:lang w:val="uk-UA"/>
        </w:rPr>
      </w:pPr>
      <w:r w:rsidRPr="00084709">
        <w:rPr>
          <w:rFonts w:ascii="Times New Roman" w:hAnsi="Times New Roman" w:cs="Times New Roman"/>
          <w:i/>
          <w:iCs/>
          <w:sz w:val="28"/>
          <w:szCs w:val="28"/>
          <w:lang w:val="uk-UA"/>
        </w:rPr>
        <w:t>Жанр – ода.</w:t>
      </w:r>
    </w:p>
    <w:p w14:paraId="443A28C0" w14:textId="77777777" w:rsidR="002A3B32" w:rsidRPr="00084709" w:rsidRDefault="002A3B32" w:rsidP="002A3B32">
      <w:pPr>
        <w:pStyle w:val="a3"/>
        <w:rPr>
          <w:rFonts w:ascii="Times New Roman" w:hAnsi="Times New Roman" w:cs="Times New Roman"/>
          <w:sz w:val="28"/>
          <w:szCs w:val="28"/>
        </w:rPr>
      </w:pPr>
      <w:r w:rsidRPr="00084709">
        <w:rPr>
          <w:rFonts w:ascii="Times New Roman" w:hAnsi="Times New Roman" w:cs="Times New Roman"/>
          <w:sz w:val="28"/>
          <w:szCs w:val="28"/>
          <w:lang w:val="uk-UA"/>
        </w:rPr>
        <w:t>Бесіда за змістом твору</w:t>
      </w:r>
    </w:p>
    <w:p w14:paraId="063A1FE0" w14:textId="77777777" w:rsidR="002A3B32" w:rsidRPr="00084709" w:rsidRDefault="002A3B32" w:rsidP="002A3B32">
      <w:pPr>
        <w:pStyle w:val="a3"/>
        <w:rPr>
          <w:rFonts w:ascii="Times New Roman" w:hAnsi="Times New Roman" w:cs="Times New Roman"/>
          <w:sz w:val="28"/>
          <w:szCs w:val="28"/>
        </w:rPr>
      </w:pPr>
      <w:r w:rsidRPr="00084709">
        <w:rPr>
          <w:rFonts w:ascii="Times New Roman" w:hAnsi="Times New Roman" w:cs="Times New Roman"/>
          <w:i/>
          <w:iCs/>
          <w:sz w:val="28"/>
          <w:szCs w:val="28"/>
        </w:rPr>
        <w:t>До чого</w:t>
      </w:r>
      <w:r w:rsidRPr="00084709">
        <w:rPr>
          <w:rFonts w:ascii="Times New Roman" w:hAnsi="Times New Roman" w:cs="Times New Roman"/>
          <w:i/>
          <w:iCs/>
          <w:sz w:val="28"/>
          <w:szCs w:val="28"/>
          <w:lang w:val="uk-UA"/>
        </w:rPr>
        <w:t xml:space="preserve"> </w:t>
      </w:r>
      <w:r w:rsidRPr="00084709">
        <w:rPr>
          <w:rFonts w:ascii="Times New Roman" w:hAnsi="Times New Roman" w:cs="Times New Roman"/>
          <w:i/>
          <w:iCs/>
          <w:sz w:val="28"/>
          <w:szCs w:val="28"/>
        </w:rPr>
        <w:t>заклика</w:t>
      </w:r>
      <w:r w:rsidRPr="00084709">
        <w:rPr>
          <w:rFonts w:ascii="Times New Roman" w:hAnsi="Times New Roman" w:cs="Times New Roman"/>
          <w:i/>
          <w:iCs/>
          <w:sz w:val="28"/>
          <w:szCs w:val="28"/>
          <w:lang w:val="uk-UA"/>
        </w:rPr>
        <w:t>є автор твору</w:t>
      </w:r>
      <w:r w:rsidRPr="00084709">
        <w:rPr>
          <w:rFonts w:ascii="Times New Roman" w:hAnsi="Times New Roman" w:cs="Times New Roman"/>
          <w:i/>
          <w:iCs/>
          <w:sz w:val="28"/>
          <w:szCs w:val="28"/>
        </w:rPr>
        <w:t>?</w:t>
      </w:r>
    </w:p>
    <w:p w14:paraId="7EE58AD8" w14:textId="77777777" w:rsidR="002A3B32" w:rsidRPr="00084709" w:rsidRDefault="002A3B32" w:rsidP="002A3B32">
      <w:pPr>
        <w:pStyle w:val="a3"/>
        <w:rPr>
          <w:rFonts w:ascii="Times New Roman" w:hAnsi="Times New Roman" w:cs="Times New Roman"/>
          <w:sz w:val="28"/>
          <w:szCs w:val="28"/>
        </w:rPr>
      </w:pPr>
      <w:r w:rsidRPr="00084709">
        <w:rPr>
          <w:rFonts w:ascii="Times New Roman" w:hAnsi="Times New Roman" w:cs="Times New Roman"/>
          <w:i/>
          <w:iCs/>
          <w:sz w:val="28"/>
          <w:szCs w:val="28"/>
          <w:lang w:val="uk-UA"/>
        </w:rPr>
        <w:t xml:space="preserve">Який ідеал людини створює Шиллер в оді </w:t>
      </w:r>
      <w:r w:rsidRPr="00084709">
        <w:rPr>
          <w:rFonts w:ascii="Times New Roman" w:hAnsi="Times New Roman" w:cs="Times New Roman"/>
          <w:i/>
          <w:iCs/>
          <w:sz w:val="28"/>
          <w:szCs w:val="28"/>
        </w:rPr>
        <w:t>“</w:t>
      </w:r>
      <w:r w:rsidRPr="00084709">
        <w:rPr>
          <w:rFonts w:ascii="Times New Roman" w:hAnsi="Times New Roman" w:cs="Times New Roman"/>
          <w:i/>
          <w:iCs/>
          <w:sz w:val="28"/>
          <w:szCs w:val="28"/>
          <w:lang w:val="uk-UA"/>
        </w:rPr>
        <w:t>До радості</w:t>
      </w:r>
      <w:r w:rsidRPr="00084709">
        <w:rPr>
          <w:rFonts w:ascii="Times New Roman" w:hAnsi="Times New Roman" w:cs="Times New Roman"/>
          <w:i/>
          <w:iCs/>
          <w:sz w:val="28"/>
          <w:szCs w:val="28"/>
        </w:rPr>
        <w:t>”?</w:t>
      </w:r>
    </w:p>
    <w:p w14:paraId="470C82B2" w14:textId="77777777" w:rsidR="002A3B32" w:rsidRPr="00084709" w:rsidRDefault="002A3B32" w:rsidP="002A3B32">
      <w:pPr>
        <w:pStyle w:val="a3"/>
        <w:rPr>
          <w:rFonts w:ascii="Times New Roman" w:hAnsi="Times New Roman" w:cs="Times New Roman"/>
          <w:sz w:val="28"/>
          <w:szCs w:val="28"/>
        </w:rPr>
      </w:pPr>
      <w:r w:rsidRPr="00084709">
        <w:rPr>
          <w:rFonts w:ascii="Times New Roman" w:hAnsi="Times New Roman" w:cs="Times New Roman"/>
          <w:i/>
          <w:iCs/>
          <w:sz w:val="28"/>
          <w:szCs w:val="28"/>
          <w:lang w:val="uk-UA"/>
        </w:rPr>
        <w:t>Назвіть провідні мотиви твору.</w:t>
      </w:r>
    </w:p>
    <w:p w14:paraId="45FEB4D0" w14:textId="77777777" w:rsidR="002A3B32" w:rsidRPr="00084709" w:rsidRDefault="002A3B32" w:rsidP="002A3B32">
      <w:pPr>
        <w:pStyle w:val="a3"/>
        <w:rPr>
          <w:rFonts w:ascii="Times New Roman" w:hAnsi="Times New Roman" w:cs="Times New Roman"/>
          <w:sz w:val="28"/>
          <w:szCs w:val="28"/>
        </w:rPr>
      </w:pPr>
      <w:r w:rsidRPr="00084709">
        <w:rPr>
          <w:rFonts w:ascii="Times New Roman" w:hAnsi="Times New Roman" w:cs="Times New Roman"/>
          <w:i/>
          <w:iCs/>
          <w:sz w:val="28"/>
          <w:szCs w:val="28"/>
          <w:lang w:val="uk-UA"/>
        </w:rPr>
        <w:t>Назвіть жанрові ознаки оди в цьому творі.</w:t>
      </w:r>
    </w:p>
    <w:p w14:paraId="576B7AB5" w14:textId="77777777" w:rsidR="002A3B32" w:rsidRPr="00084709" w:rsidRDefault="002A3B32" w:rsidP="002A3B32">
      <w:pPr>
        <w:pStyle w:val="a3"/>
        <w:rPr>
          <w:rFonts w:ascii="Times New Roman" w:hAnsi="Times New Roman" w:cs="Times New Roman"/>
          <w:i/>
          <w:iCs/>
          <w:sz w:val="28"/>
          <w:szCs w:val="28"/>
          <w:lang w:val="uk-UA"/>
        </w:rPr>
      </w:pPr>
    </w:p>
    <w:p w14:paraId="514F6837" w14:textId="77777777" w:rsidR="002A3B32" w:rsidRPr="00084709" w:rsidRDefault="002A3B32" w:rsidP="002A3B32">
      <w:pPr>
        <w:pStyle w:val="a3"/>
        <w:rPr>
          <w:rFonts w:ascii="Times New Roman" w:hAnsi="Times New Roman" w:cs="Times New Roman"/>
          <w:sz w:val="28"/>
          <w:szCs w:val="28"/>
          <w:lang w:val="uk-UA"/>
        </w:rPr>
      </w:pPr>
      <w:r>
        <w:rPr>
          <w:rFonts w:ascii="Times New Roman" w:hAnsi="Times New Roman" w:cs="Times New Roman"/>
          <w:sz w:val="28"/>
          <w:szCs w:val="28"/>
          <w:lang w:val="uk-UA"/>
        </w:rPr>
        <w:t>7</w:t>
      </w:r>
      <w:r w:rsidRPr="00084709">
        <w:rPr>
          <w:rFonts w:ascii="Times New Roman" w:hAnsi="Times New Roman" w:cs="Times New Roman"/>
          <w:sz w:val="28"/>
          <w:szCs w:val="28"/>
          <w:lang w:val="uk-UA"/>
        </w:rPr>
        <w:t xml:space="preserve">. </w:t>
      </w:r>
      <w:r>
        <w:rPr>
          <w:rFonts w:ascii="Times New Roman" w:hAnsi="Times New Roman" w:cs="Times New Roman"/>
          <w:sz w:val="28"/>
          <w:szCs w:val="28"/>
          <w:lang w:val="uk-UA"/>
        </w:rPr>
        <w:t>Хвилинка</w:t>
      </w:r>
      <w:r w:rsidRPr="00084709">
        <w:rPr>
          <w:rFonts w:ascii="Times New Roman" w:hAnsi="Times New Roman" w:cs="Times New Roman"/>
          <w:sz w:val="28"/>
          <w:szCs w:val="28"/>
          <w:lang w:val="uk-UA"/>
        </w:rPr>
        <w:t xml:space="preserve"> мистецтвознав</w:t>
      </w:r>
      <w:r>
        <w:rPr>
          <w:rFonts w:ascii="Times New Roman" w:hAnsi="Times New Roman" w:cs="Times New Roman"/>
          <w:sz w:val="28"/>
          <w:szCs w:val="28"/>
          <w:lang w:val="uk-UA"/>
        </w:rPr>
        <w:t>ства</w:t>
      </w:r>
    </w:p>
    <w:p w14:paraId="6E5DE67C"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 xml:space="preserve">Музична обробка оди </w:t>
      </w:r>
      <w:r w:rsidRPr="00084709">
        <w:rPr>
          <w:rFonts w:ascii="Times New Roman" w:hAnsi="Times New Roman" w:cs="Times New Roman"/>
          <w:sz w:val="28"/>
          <w:szCs w:val="28"/>
        </w:rPr>
        <w:t>«</w:t>
      </w:r>
      <w:r w:rsidRPr="00084709">
        <w:rPr>
          <w:rFonts w:ascii="Times New Roman" w:hAnsi="Times New Roman" w:cs="Times New Roman"/>
          <w:sz w:val="28"/>
          <w:szCs w:val="28"/>
          <w:lang w:val="uk-UA"/>
        </w:rPr>
        <w:t>До радості</w:t>
      </w:r>
      <w:r w:rsidRPr="00084709">
        <w:rPr>
          <w:rFonts w:ascii="Times New Roman" w:hAnsi="Times New Roman" w:cs="Times New Roman"/>
          <w:sz w:val="28"/>
          <w:szCs w:val="28"/>
        </w:rPr>
        <w:t>»</w:t>
      </w:r>
    </w:p>
    <w:p w14:paraId="23602174"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 xml:space="preserve">   У 1823 році Людвіг ван Бетховен написав музику до оди Шиллера </w:t>
      </w:r>
      <w:r w:rsidRPr="00084709">
        <w:rPr>
          <w:rFonts w:ascii="Times New Roman" w:hAnsi="Times New Roman" w:cs="Times New Roman"/>
          <w:sz w:val="28"/>
          <w:szCs w:val="28"/>
        </w:rPr>
        <w:t>“</w:t>
      </w:r>
      <w:r w:rsidRPr="00084709">
        <w:rPr>
          <w:rFonts w:ascii="Times New Roman" w:hAnsi="Times New Roman" w:cs="Times New Roman"/>
          <w:sz w:val="28"/>
          <w:szCs w:val="28"/>
          <w:lang w:val="uk-UA"/>
        </w:rPr>
        <w:t>До радості</w:t>
      </w:r>
      <w:r w:rsidRPr="00084709">
        <w:rPr>
          <w:rFonts w:ascii="Times New Roman" w:hAnsi="Times New Roman" w:cs="Times New Roman"/>
          <w:sz w:val="28"/>
          <w:szCs w:val="28"/>
        </w:rPr>
        <w:t>”</w:t>
      </w:r>
      <w:r w:rsidRPr="00084709">
        <w:rPr>
          <w:rFonts w:ascii="Times New Roman" w:hAnsi="Times New Roman" w:cs="Times New Roman"/>
          <w:sz w:val="28"/>
          <w:szCs w:val="28"/>
          <w:lang w:val="uk-UA"/>
        </w:rPr>
        <w:t xml:space="preserve"> й увів її до складу фінальної частини своєї Дев</w:t>
      </w:r>
      <w:r w:rsidRPr="00084709">
        <w:rPr>
          <w:rFonts w:ascii="Times New Roman" w:hAnsi="Times New Roman" w:cs="Times New Roman"/>
          <w:sz w:val="28"/>
          <w:szCs w:val="28"/>
        </w:rPr>
        <w:t>’я</w:t>
      </w:r>
      <w:r w:rsidRPr="00084709">
        <w:rPr>
          <w:rFonts w:ascii="Times New Roman" w:hAnsi="Times New Roman" w:cs="Times New Roman"/>
          <w:sz w:val="28"/>
          <w:szCs w:val="28"/>
          <w:lang w:val="uk-UA"/>
        </w:rPr>
        <w:t>тої симфонії. У такому звучанні на початку 1950-х років цей твір протягом кількох місяців був гімном Федеративної Республіки Німеччини, у 1972 році ода “До радості” стала гімном Ради Європи, а в 1993 році – гімном Європейського Союзу. Щоправда, у гімні залишили тільки музику, щоб дотриматися толерантності й не виділяти жодну з мов співдружності. Диригент Герберт фон Караян написав три офіційних інструментальних аранжування гімну Європи</w:t>
      </w:r>
      <w:r w:rsidRPr="00084709">
        <w:rPr>
          <w:rFonts w:ascii="Times New Roman" w:hAnsi="Times New Roman" w:cs="Times New Roman"/>
          <w:sz w:val="28"/>
          <w:szCs w:val="28"/>
        </w:rPr>
        <w:t>:</w:t>
      </w:r>
      <w:r w:rsidRPr="00084709">
        <w:rPr>
          <w:rFonts w:ascii="Times New Roman" w:hAnsi="Times New Roman" w:cs="Times New Roman"/>
          <w:sz w:val="28"/>
          <w:szCs w:val="28"/>
          <w:lang w:val="uk-UA"/>
        </w:rPr>
        <w:t xml:space="preserve"> для фортепіано, для духових інструментів, для симфонічного оркестру.</w:t>
      </w:r>
    </w:p>
    <w:p w14:paraId="39F0231A" w14:textId="77777777" w:rsidR="002A3B32" w:rsidRPr="00084709" w:rsidRDefault="002A3B32" w:rsidP="002A3B32">
      <w:pPr>
        <w:pStyle w:val="a3"/>
        <w:rPr>
          <w:rFonts w:ascii="Times New Roman" w:hAnsi="Times New Roman" w:cs="Times New Roman"/>
          <w:sz w:val="28"/>
          <w:szCs w:val="28"/>
          <w:lang w:val="uk-UA"/>
        </w:rPr>
      </w:pPr>
    </w:p>
    <w:p w14:paraId="4C7F6C9E" w14:textId="77777777" w:rsidR="002A3B32" w:rsidRPr="00084709" w:rsidRDefault="002A3B32" w:rsidP="002A3B32">
      <w:pPr>
        <w:pStyle w:val="a3"/>
        <w:rPr>
          <w:rFonts w:ascii="Times New Roman" w:hAnsi="Times New Roman" w:cs="Times New Roman"/>
          <w:sz w:val="28"/>
          <w:szCs w:val="28"/>
          <w:lang w:val="uk-UA"/>
        </w:rPr>
      </w:pPr>
      <w:r>
        <w:rPr>
          <w:rFonts w:ascii="Times New Roman" w:hAnsi="Times New Roman" w:cs="Times New Roman"/>
          <w:sz w:val="28"/>
          <w:szCs w:val="28"/>
          <w:lang w:val="uk-UA"/>
        </w:rPr>
        <w:lastRenderedPageBreak/>
        <w:t>8</w:t>
      </w:r>
      <w:r w:rsidRPr="00084709">
        <w:rPr>
          <w:rFonts w:ascii="Times New Roman" w:hAnsi="Times New Roman" w:cs="Times New Roman"/>
          <w:sz w:val="28"/>
          <w:szCs w:val="28"/>
          <w:lang w:val="uk-UA"/>
        </w:rPr>
        <w:t xml:space="preserve">. </w:t>
      </w:r>
      <w:r>
        <w:rPr>
          <w:rFonts w:ascii="Times New Roman" w:hAnsi="Times New Roman" w:cs="Times New Roman"/>
          <w:sz w:val="28"/>
          <w:szCs w:val="28"/>
          <w:lang w:val="uk-UA"/>
        </w:rPr>
        <w:t>І</w:t>
      </w:r>
      <w:r w:rsidRPr="00084709">
        <w:rPr>
          <w:rFonts w:ascii="Times New Roman" w:hAnsi="Times New Roman" w:cs="Times New Roman"/>
          <w:sz w:val="28"/>
          <w:szCs w:val="28"/>
          <w:lang w:val="uk-UA"/>
        </w:rPr>
        <w:t>стори</w:t>
      </w:r>
      <w:r>
        <w:rPr>
          <w:rFonts w:ascii="Times New Roman" w:hAnsi="Times New Roman" w:cs="Times New Roman"/>
          <w:sz w:val="28"/>
          <w:szCs w:val="28"/>
          <w:lang w:val="uk-UA"/>
        </w:rPr>
        <w:t>чна хвилинка</w:t>
      </w:r>
      <w:r w:rsidRPr="00084709">
        <w:rPr>
          <w:rFonts w:ascii="Times New Roman" w:hAnsi="Times New Roman" w:cs="Times New Roman"/>
          <w:sz w:val="28"/>
          <w:szCs w:val="28"/>
          <w:lang w:val="uk-UA"/>
        </w:rPr>
        <w:t xml:space="preserve"> про Європейський Союз </w:t>
      </w:r>
    </w:p>
    <w:p w14:paraId="4F76D0E0"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Європейський Союз – економічний та політичний союз 28 незалежних держав-членів, що розташовані в Європі, веде свій початок з об’єднання шістьох держав, що виникло в 1957 році. Юридично в ЄС не виділено столиці, але де-факто таким є місто Брюссель, де базується більшість інституцій Європейського Союзу.</w:t>
      </w:r>
    </w:p>
    <w:p w14:paraId="1C37F54C" w14:textId="77777777" w:rsidR="002A3B32" w:rsidRPr="00084709" w:rsidRDefault="002A3B32" w:rsidP="002A3B32">
      <w:pPr>
        <w:pStyle w:val="a3"/>
        <w:rPr>
          <w:rFonts w:ascii="Times New Roman" w:hAnsi="Times New Roman" w:cs="Times New Roman"/>
          <w:sz w:val="28"/>
          <w:szCs w:val="28"/>
          <w:lang w:val="uk-UA"/>
        </w:rPr>
      </w:pPr>
    </w:p>
    <w:p w14:paraId="29CA28DF" w14:textId="77777777" w:rsidR="002A3B32" w:rsidRPr="00084709" w:rsidRDefault="002A3B32" w:rsidP="002A3B32">
      <w:pPr>
        <w:pStyle w:val="a3"/>
        <w:rPr>
          <w:rFonts w:ascii="Times New Roman" w:hAnsi="Times New Roman" w:cs="Times New Roman"/>
          <w:sz w:val="28"/>
          <w:szCs w:val="28"/>
          <w:lang w:val="uk-UA"/>
        </w:rPr>
      </w:pPr>
      <w:r>
        <w:rPr>
          <w:rFonts w:ascii="Times New Roman" w:hAnsi="Times New Roman" w:cs="Times New Roman"/>
          <w:sz w:val="28"/>
          <w:szCs w:val="28"/>
          <w:lang w:val="uk-UA"/>
        </w:rPr>
        <w:t>9</w:t>
      </w:r>
      <w:r w:rsidRPr="00084709">
        <w:rPr>
          <w:rFonts w:ascii="Times New Roman" w:hAnsi="Times New Roman" w:cs="Times New Roman"/>
          <w:sz w:val="28"/>
          <w:szCs w:val="28"/>
          <w:lang w:val="uk-UA"/>
        </w:rPr>
        <w:t xml:space="preserve">. Прослуховування оди </w:t>
      </w:r>
      <w:r w:rsidRPr="00084709">
        <w:rPr>
          <w:rFonts w:ascii="Times New Roman" w:hAnsi="Times New Roman" w:cs="Times New Roman"/>
          <w:sz w:val="28"/>
          <w:szCs w:val="28"/>
        </w:rPr>
        <w:t>«</w:t>
      </w:r>
      <w:r w:rsidRPr="00084709">
        <w:rPr>
          <w:rFonts w:ascii="Times New Roman" w:hAnsi="Times New Roman" w:cs="Times New Roman"/>
          <w:sz w:val="28"/>
          <w:szCs w:val="28"/>
          <w:lang w:val="uk-UA"/>
        </w:rPr>
        <w:t>До радості</w:t>
      </w:r>
      <w:r w:rsidRPr="00084709">
        <w:rPr>
          <w:rFonts w:ascii="Times New Roman" w:hAnsi="Times New Roman" w:cs="Times New Roman"/>
          <w:sz w:val="28"/>
          <w:szCs w:val="28"/>
        </w:rPr>
        <w:t>»</w:t>
      </w:r>
      <w:r w:rsidRPr="00084709">
        <w:rPr>
          <w:rFonts w:ascii="Times New Roman" w:hAnsi="Times New Roman" w:cs="Times New Roman"/>
          <w:sz w:val="28"/>
          <w:szCs w:val="28"/>
          <w:lang w:val="uk-UA"/>
        </w:rPr>
        <w:t xml:space="preserve"> Людвіга ван Бетховена</w:t>
      </w:r>
    </w:p>
    <w:p w14:paraId="4B8EB8B2" w14:textId="77777777" w:rsidR="002A3B32" w:rsidRDefault="00DA1968" w:rsidP="002A3B32">
      <w:pPr>
        <w:pStyle w:val="a3"/>
        <w:rPr>
          <w:rFonts w:ascii="Times New Roman" w:hAnsi="Times New Roman" w:cs="Times New Roman"/>
          <w:sz w:val="28"/>
          <w:szCs w:val="28"/>
          <w:lang w:val="uk-UA"/>
        </w:rPr>
      </w:pPr>
      <w:hyperlink r:id="rId5" w:history="1">
        <w:r w:rsidR="002A3B32" w:rsidRPr="0021741E">
          <w:rPr>
            <w:rStyle w:val="a4"/>
            <w:rFonts w:ascii="Times New Roman" w:hAnsi="Times New Roman" w:cs="Times New Roman"/>
            <w:sz w:val="28"/>
            <w:szCs w:val="28"/>
            <w:lang w:val="uk-UA"/>
          </w:rPr>
          <w:t>https://www.youtube.com/watch?v=Glpat1xjL90</w:t>
        </w:r>
      </w:hyperlink>
    </w:p>
    <w:p w14:paraId="3D505BA8" w14:textId="77777777" w:rsidR="002A3B32" w:rsidRPr="00084709" w:rsidRDefault="002A3B32" w:rsidP="002A3B32">
      <w:pPr>
        <w:pStyle w:val="a3"/>
        <w:rPr>
          <w:rFonts w:ascii="Times New Roman" w:hAnsi="Times New Roman" w:cs="Times New Roman"/>
          <w:sz w:val="28"/>
          <w:szCs w:val="28"/>
          <w:lang w:val="uk-UA"/>
        </w:rPr>
      </w:pPr>
    </w:p>
    <w:p w14:paraId="4ED91173"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1</w:t>
      </w:r>
      <w:r>
        <w:rPr>
          <w:rFonts w:ascii="Times New Roman" w:hAnsi="Times New Roman" w:cs="Times New Roman"/>
          <w:sz w:val="28"/>
          <w:szCs w:val="28"/>
          <w:lang w:val="uk-UA"/>
        </w:rPr>
        <w:t>0</w:t>
      </w:r>
      <w:r w:rsidRPr="00084709">
        <w:rPr>
          <w:rFonts w:ascii="Times New Roman" w:hAnsi="Times New Roman" w:cs="Times New Roman"/>
          <w:sz w:val="28"/>
          <w:szCs w:val="28"/>
          <w:lang w:val="uk-UA"/>
        </w:rPr>
        <w:t xml:space="preserve">. Актуальність оди </w:t>
      </w:r>
      <w:r w:rsidRPr="00084709">
        <w:rPr>
          <w:rFonts w:ascii="Times New Roman" w:hAnsi="Times New Roman" w:cs="Times New Roman"/>
          <w:sz w:val="28"/>
          <w:szCs w:val="28"/>
        </w:rPr>
        <w:t>«</w:t>
      </w:r>
      <w:r w:rsidRPr="00084709">
        <w:rPr>
          <w:rFonts w:ascii="Times New Roman" w:hAnsi="Times New Roman" w:cs="Times New Roman"/>
          <w:sz w:val="28"/>
          <w:szCs w:val="28"/>
          <w:lang w:val="uk-UA"/>
        </w:rPr>
        <w:t>До радості</w:t>
      </w:r>
      <w:r w:rsidRPr="00084709">
        <w:rPr>
          <w:rFonts w:ascii="Times New Roman" w:hAnsi="Times New Roman" w:cs="Times New Roman"/>
          <w:sz w:val="28"/>
          <w:szCs w:val="28"/>
        </w:rPr>
        <w:t>»</w:t>
      </w:r>
      <w:r w:rsidRPr="00084709">
        <w:rPr>
          <w:rFonts w:ascii="Times New Roman" w:hAnsi="Times New Roman" w:cs="Times New Roman"/>
          <w:sz w:val="28"/>
          <w:szCs w:val="28"/>
          <w:lang w:val="uk-UA"/>
        </w:rPr>
        <w:t xml:space="preserve"> у наш час</w:t>
      </w:r>
    </w:p>
    <w:p w14:paraId="787F4550"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Учитель. Провідна ідея оди «До радості» - об’єнання людства під гаслами свободи, дружби, братерства та рівності – близька і нинішнім європейцям.  Українська молодь, окрилена цією ідеєю, у 2013 році вийшла на Євромайдан, де люди поклали своє життя, щоб наша Батьківщина долучилася до європейський цінностей.</w:t>
      </w:r>
    </w:p>
    <w:p w14:paraId="4592F46A" w14:textId="77777777" w:rsidR="002A3B32" w:rsidRPr="00084709" w:rsidRDefault="002A3B32" w:rsidP="002A3B32">
      <w:pPr>
        <w:pStyle w:val="a3"/>
        <w:rPr>
          <w:rFonts w:ascii="Times New Roman" w:hAnsi="Times New Roman" w:cs="Times New Roman"/>
          <w:sz w:val="28"/>
          <w:szCs w:val="28"/>
          <w:lang w:val="uk-UA"/>
        </w:rPr>
      </w:pPr>
    </w:p>
    <w:p w14:paraId="31B76525"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І</w:t>
      </w:r>
      <w:r w:rsidRPr="00084709">
        <w:rPr>
          <w:rFonts w:ascii="Times New Roman" w:hAnsi="Times New Roman" w:cs="Times New Roman"/>
          <w:sz w:val="28"/>
          <w:szCs w:val="28"/>
          <w:lang w:val="en-US"/>
        </w:rPr>
        <w:t>V</w:t>
      </w:r>
      <w:r w:rsidRPr="00084709">
        <w:rPr>
          <w:rFonts w:ascii="Times New Roman" w:hAnsi="Times New Roman" w:cs="Times New Roman"/>
          <w:sz w:val="28"/>
          <w:szCs w:val="28"/>
          <w:lang w:val="uk-UA"/>
        </w:rPr>
        <w:t>. Підсумок уроку</w:t>
      </w:r>
    </w:p>
    <w:p w14:paraId="63AFFFBA"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Метод «Цитатна мозаїка»</w:t>
      </w:r>
    </w:p>
    <w:p w14:paraId="71F260C1" w14:textId="77777777" w:rsidR="002A3B32" w:rsidRPr="00084709" w:rsidRDefault="002A3B32" w:rsidP="002A3B32">
      <w:pPr>
        <w:pStyle w:val="a3"/>
        <w:rPr>
          <w:rFonts w:ascii="Times New Roman" w:hAnsi="Times New Roman" w:cs="Times New Roman"/>
          <w:sz w:val="28"/>
          <w:szCs w:val="28"/>
          <w:lang w:val="uk-UA"/>
        </w:rPr>
      </w:pPr>
      <w:r w:rsidRPr="00084709">
        <w:rPr>
          <w:rFonts w:ascii="Times New Roman" w:hAnsi="Times New Roman" w:cs="Times New Roman"/>
          <w:sz w:val="28"/>
          <w:szCs w:val="28"/>
          <w:lang w:val="uk-UA"/>
        </w:rPr>
        <w:t>Учитель. Охарактеризуйте, якою має бути людина, на думку автора оди «До радості», використавши цитати з твору.</w:t>
      </w:r>
    </w:p>
    <w:p w14:paraId="7A76B250" w14:textId="77777777" w:rsidR="002A3B32" w:rsidRPr="00084709" w:rsidRDefault="002A3B32" w:rsidP="002A3B32">
      <w:pPr>
        <w:pStyle w:val="a3"/>
        <w:rPr>
          <w:rFonts w:ascii="Times New Roman" w:hAnsi="Times New Roman" w:cs="Times New Roman"/>
          <w:sz w:val="28"/>
          <w:szCs w:val="28"/>
          <w:lang w:val="uk-UA"/>
        </w:rPr>
      </w:pPr>
    </w:p>
    <w:p w14:paraId="36A39DF9" w14:textId="77777777" w:rsidR="002A3B32" w:rsidRPr="00084709" w:rsidRDefault="002A3B32" w:rsidP="002A3B32">
      <w:pPr>
        <w:pStyle w:val="a3"/>
        <w:rPr>
          <w:rFonts w:ascii="Times New Roman" w:hAnsi="Times New Roman" w:cs="Times New Roman"/>
          <w:i/>
          <w:iCs/>
          <w:sz w:val="28"/>
          <w:szCs w:val="28"/>
          <w:lang w:val="uk-UA"/>
        </w:rPr>
      </w:pPr>
      <w:r w:rsidRPr="00084709">
        <w:rPr>
          <w:rFonts w:ascii="Times New Roman" w:hAnsi="Times New Roman" w:cs="Times New Roman"/>
          <w:sz w:val="28"/>
          <w:szCs w:val="28"/>
          <w:lang w:val="en-US"/>
        </w:rPr>
        <w:t>V</w:t>
      </w:r>
      <w:r w:rsidRPr="00084709">
        <w:rPr>
          <w:rFonts w:ascii="Times New Roman" w:hAnsi="Times New Roman" w:cs="Times New Roman"/>
          <w:sz w:val="28"/>
          <w:szCs w:val="28"/>
          <w:lang w:val="uk-UA"/>
        </w:rPr>
        <w:t>. Домашнє завдання</w:t>
      </w:r>
      <w:r w:rsidRPr="00084709">
        <w:rPr>
          <w:rFonts w:ascii="Times New Roman" w:hAnsi="Times New Roman" w:cs="Times New Roman"/>
          <w:sz w:val="28"/>
          <w:szCs w:val="28"/>
        </w:rPr>
        <w:t xml:space="preserve">: </w:t>
      </w:r>
      <w:r w:rsidRPr="00084709">
        <w:rPr>
          <w:rFonts w:ascii="Times New Roman" w:hAnsi="Times New Roman" w:cs="Times New Roman"/>
          <w:sz w:val="28"/>
          <w:szCs w:val="28"/>
          <w:lang w:val="uk-UA"/>
        </w:rPr>
        <w:t>вивчити напам</w:t>
      </w:r>
      <w:r w:rsidRPr="00084709">
        <w:rPr>
          <w:rFonts w:ascii="Times New Roman" w:hAnsi="Times New Roman" w:cs="Times New Roman"/>
          <w:sz w:val="28"/>
          <w:szCs w:val="28"/>
        </w:rPr>
        <w:t>’</w:t>
      </w:r>
      <w:r w:rsidRPr="00084709">
        <w:rPr>
          <w:rFonts w:ascii="Times New Roman" w:hAnsi="Times New Roman" w:cs="Times New Roman"/>
          <w:sz w:val="28"/>
          <w:szCs w:val="28"/>
          <w:lang w:val="uk-UA"/>
        </w:rPr>
        <w:t>ять оду Шиллера «До радості».</w:t>
      </w:r>
    </w:p>
    <w:p w14:paraId="3F89E374" w14:textId="77777777" w:rsidR="00F56371" w:rsidRDefault="00F56371"/>
    <w:sectPr w:rsidR="00F56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32"/>
    <w:rsid w:val="002A3B32"/>
    <w:rsid w:val="00DA1968"/>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6AB3"/>
  <w15:chartTrackingRefBased/>
  <w15:docId w15:val="{91F02EAC-C94C-40F1-AE2C-F2707CF4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A3B32"/>
    <w:pPr>
      <w:spacing w:after="0" w:line="240" w:lineRule="auto"/>
    </w:pPr>
    <w:rPr>
      <w:rFonts w:asciiTheme="minorHAnsi" w:hAnsiTheme="minorHAnsi" w:cstheme="minorBidi"/>
      <w:sz w:val="22"/>
      <w:lang w:val="ru-RU"/>
    </w:rPr>
  </w:style>
  <w:style w:type="character" w:styleId="a4">
    <w:name w:val="Hyperlink"/>
    <w:basedOn w:val="a0"/>
    <w:uiPriority w:val="99"/>
    <w:unhideWhenUsed/>
    <w:rsid w:val="002A3B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Glpat1xjL90" TargetMode="External"/><Relationship Id="rId4" Type="http://schemas.openxmlformats.org/officeDocument/2006/relationships/hyperlink" Target="https://www.youtube.com/watch?v=SzMKicj3ieg"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4643</Words>
  <Characters>2647</Characters>
  <Application>Microsoft Office Word</Application>
  <DocSecurity>0</DocSecurity>
  <Lines>22</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2</cp:revision>
  <dcterms:created xsi:type="dcterms:W3CDTF">2024-10-03T16:22:00Z</dcterms:created>
  <dcterms:modified xsi:type="dcterms:W3CDTF">2024-10-03T16:28:00Z</dcterms:modified>
</cp:coreProperties>
</file>