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9C62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proofErr w:type="spellStart"/>
      <w:r w:rsidRPr="00320945">
        <w:rPr>
          <w:rFonts w:cs="Times New Roman"/>
          <w:sz w:val="28"/>
          <w:szCs w:val="28"/>
        </w:rPr>
        <w:t>Тема.Урок</w:t>
      </w:r>
      <w:proofErr w:type="spellEnd"/>
      <w:r w:rsidRPr="00320945">
        <w:rPr>
          <w:rFonts w:cs="Times New Roman"/>
          <w:sz w:val="28"/>
          <w:szCs w:val="28"/>
        </w:rPr>
        <w:t xml:space="preserve"> позакласного читання №2. Ремарк Е. М. ««Три </w:t>
      </w:r>
      <w:proofErr w:type="spellStart"/>
      <w:r w:rsidRPr="00320945">
        <w:rPr>
          <w:rFonts w:cs="Times New Roman"/>
          <w:sz w:val="28"/>
          <w:szCs w:val="28"/>
        </w:rPr>
        <w:t>товариші»Життя</w:t>
      </w:r>
      <w:proofErr w:type="spellEnd"/>
      <w:r w:rsidRPr="00320945">
        <w:rPr>
          <w:rFonts w:cs="Times New Roman"/>
          <w:sz w:val="28"/>
          <w:szCs w:val="28"/>
        </w:rPr>
        <w:t xml:space="preserve"> в позику»</w:t>
      </w:r>
    </w:p>
    <w:p w14:paraId="59FE1CDD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Мета. Вдосконалювати знання учнів про такі поняття, як надійність, дружба, почуття відповідальності за інших, взаємодопомога, повага; Розвивати логічне та образне мислення; виховувати прагнення до добра, любові, правди, справедливості, почуття гідності, людяності, високі моральні принципи.</w:t>
      </w:r>
    </w:p>
    <w:p w14:paraId="04A62C25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Усі ви – втрачене покоління.   </w:t>
      </w:r>
    </w:p>
    <w:p w14:paraId="75F84375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Ернест Хемінгуей                         </w:t>
      </w:r>
    </w:p>
    <w:p w14:paraId="5040CC4D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Хід уроку</w:t>
      </w:r>
    </w:p>
    <w:p w14:paraId="60EA75E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proofErr w:type="spellStart"/>
      <w:r w:rsidRPr="00320945">
        <w:rPr>
          <w:rFonts w:cs="Times New Roman"/>
          <w:sz w:val="28"/>
          <w:szCs w:val="28"/>
        </w:rPr>
        <w:t>І.Організаційний</w:t>
      </w:r>
      <w:proofErr w:type="spellEnd"/>
      <w:r w:rsidRPr="00320945">
        <w:rPr>
          <w:rFonts w:cs="Times New Roman"/>
          <w:sz w:val="28"/>
          <w:szCs w:val="28"/>
        </w:rPr>
        <w:t xml:space="preserve"> момент</w:t>
      </w:r>
    </w:p>
    <w:p w14:paraId="1DBAB14F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proofErr w:type="spellStart"/>
      <w:r w:rsidRPr="00320945">
        <w:rPr>
          <w:rFonts w:cs="Times New Roman"/>
          <w:sz w:val="28"/>
          <w:szCs w:val="28"/>
        </w:rPr>
        <w:t>ІІ.Актуалізація</w:t>
      </w:r>
      <w:proofErr w:type="spellEnd"/>
      <w:r w:rsidRPr="00320945">
        <w:rPr>
          <w:rFonts w:cs="Times New Roman"/>
          <w:sz w:val="28"/>
          <w:szCs w:val="28"/>
        </w:rPr>
        <w:t xml:space="preserve"> знань</w:t>
      </w:r>
    </w:p>
    <w:p w14:paraId="1E30DD9F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1.Дослідження </w:t>
      </w:r>
      <w:proofErr w:type="spellStart"/>
      <w:r w:rsidRPr="00320945">
        <w:rPr>
          <w:rFonts w:cs="Times New Roman"/>
          <w:sz w:val="28"/>
          <w:szCs w:val="28"/>
        </w:rPr>
        <w:t>афоризмів.Прочитайте</w:t>
      </w:r>
      <w:proofErr w:type="spellEnd"/>
      <w:r w:rsidRPr="00320945">
        <w:rPr>
          <w:rFonts w:cs="Times New Roman"/>
          <w:sz w:val="28"/>
          <w:szCs w:val="28"/>
        </w:rPr>
        <w:t xml:space="preserve"> висловлювання Ремарка та проаналізуйте </w:t>
      </w:r>
      <w:proofErr w:type="spellStart"/>
      <w:r w:rsidRPr="00320945">
        <w:rPr>
          <w:rFonts w:cs="Times New Roman"/>
          <w:sz w:val="28"/>
          <w:szCs w:val="28"/>
        </w:rPr>
        <w:t>їх.Що</w:t>
      </w:r>
      <w:proofErr w:type="spellEnd"/>
      <w:r w:rsidRPr="00320945">
        <w:rPr>
          <w:rFonts w:cs="Times New Roman"/>
          <w:sz w:val="28"/>
          <w:szCs w:val="28"/>
        </w:rPr>
        <w:t xml:space="preserve"> їх об’єднує?</w:t>
      </w:r>
    </w:p>
    <w:p w14:paraId="53B2DFE6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Поки людина жива – ніщо не втрачено.</w:t>
      </w:r>
    </w:p>
    <w:p w14:paraId="10444ACE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 xml:space="preserve">- Немає нічого більш </w:t>
      </w:r>
      <w:proofErr w:type="spellStart"/>
      <w:r w:rsidRPr="00320945">
        <w:rPr>
          <w:rFonts w:cs="Times New Roman"/>
          <w:i/>
          <w:iCs/>
          <w:sz w:val="28"/>
          <w:szCs w:val="28"/>
        </w:rPr>
        <w:t>втомлюючого</w:t>
      </w:r>
      <w:proofErr w:type="spellEnd"/>
      <w:r w:rsidRPr="00320945">
        <w:rPr>
          <w:rFonts w:cs="Times New Roman"/>
          <w:i/>
          <w:iCs/>
          <w:sz w:val="28"/>
          <w:szCs w:val="28"/>
        </w:rPr>
        <w:t>, ніж бути присутнім при тому, як людина демонструє свій розум. Особливо, якщо розуму немає.</w:t>
      </w:r>
    </w:p>
    <w:p w14:paraId="26F688EB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Чим менше у людини самолюбства, тим більшого вона вартує.</w:t>
      </w:r>
    </w:p>
    <w:p w14:paraId="5AEF6F2B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Завзяття і старанність краще, ніж безпутність і геній.</w:t>
      </w:r>
    </w:p>
    <w:p w14:paraId="2E88AF9F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Коли у людини майже нічого не залишається в житті, вона і малому готова надати непомірно велике значення.</w:t>
      </w:r>
    </w:p>
    <w:p w14:paraId="4CC628EC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Тільки нещасний знає, що таке щастя.</w:t>
      </w:r>
    </w:p>
    <w:p w14:paraId="691CCE7B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Якщо хто-небудь уб’є людину, він буде покараний як вбивця. А якщо я відкрию велику фабрику і тим самим знищу сотні дрібних власників, то я добропорядний ділок.</w:t>
      </w:r>
    </w:p>
    <w:p w14:paraId="112A4257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Потрібно стиснути зуби і бути жорстоким – тоді переможеш.</w:t>
      </w:r>
    </w:p>
    <w:p w14:paraId="1D3FCE89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- Але будь-який мир нічого не вартий, якщо немає миру в серці.</w:t>
      </w:r>
    </w:p>
    <w:p w14:paraId="33E329D3" w14:textId="6F0A7C8F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Що є темою цих висловлювань?</w:t>
      </w:r>
    </w:p>
    <w:p w14:paraId="2CC84524" w14:textId="048A7217" w:rsidR="0007606A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Як ставиться Ремарк до людини? Якою бачить її</w:t>
      </w:r>
      <w:r w:rsidRPr="00320945">
        <w:rPr>
          <w:rFonts w:cs="Times New Roman"/>
          <w:i/>
          <w:iCs/>
          <w:sz w:val="28"/>
          <w:szCs w:val="28"/>
        </w:rPr>
        <w:t xml:space="preserve">? </w:t>
      </w:r>
    </w:p>
    <w:p w14:paraId="4E47900F" w14:textId="77777777" w:rsidR="00320945" w:rsidRPr="00320945" w:rsidRDefault="00320945" w:rsidP="0007606A">
      <w:pPr>
        <w:pStyle w:val="a3"/>
        <w:rPr>
          <w:rFonts w:cs="Times New Roman"/>
          <w:sz w:val="28"/>
          <w:szCs w:val="28"/>
        </w:rPr>
      </w:pPr>
    </w:p>
    <w:p w14:paraId="1A11467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2.Робота з епіграфом уроку</w:t>
      </w:r>
    </w:p>
    <w:p w14:paraId="23C98C57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1)Прочитайте слова епіграфа до уроку.</w:t>
      </w:r>
    </w:p>
    <w:p w14:paraId="0619AD2A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Хто автор цих слів?</w:t>
      </w:r>
    </w:p>
    <w:p w14:paraId="2214E9A5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Яке покоління і чому Хемінгуей назвав «втраченим»?</w:t>
      </w:r>
    </w:p>
    <w:p w14:paraId="17541A10" w14:textId="1DBA3372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2)«Асоціативний ланцюжок» до словосполучення «втрачене покоління»: </w:t>
      </w:r>
      <w:r w:rsidR="00320945">
        <w:rPr>
          <w:rFonts w:cs="Times New Roman"/>
          <w:sz w:val="28"/>
          <w:szCs w:val="28"/>
        </w:rPr>
        <w:t>..</w:t>
      </w:r>
    </w:p>
    <w:p w14:paraId="1078975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3.    «Анкета думок» ( Учні коротко діляться враженнями від твору)</w:t>
      </w:r>
    </w:p>
    <w:p w14:paraId="7D5332B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</w:p>
    <w:p w14:paraId="7BCE245E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proofErr w:type="spellStart"/>
      <w:r w:rsidRPr="00320945">
        <w:rPr>
          <w:rFonts w:cs="Times New Roman"/>
          <w:sz w:val="28"/>
          <w:szCs w:val="28"/>
        </w:rPr>
        <w:t>ІІІ.Робота</w:t>
      </w:r>
      <w:proofErr w:type="spellEnd"/>
      <w:r w:rsidRPr="00320945">
        <w:rPr>
          <w:rFonts w:cs="Times New Roman"/>
          <w:sz w:val="28"/>
          <w:szCs w:val="28"/>
        </w:rPr>
        <w:t xml:space="preserve"> над темою уроку</w:t>
      </w:r>
    </w:p>
    <w:p w14:paraId="2E5634D8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1.1.    Проблемне питання</w:t>
      </w:r>
    </w:p>
    <w:p w14:paraId="3C35FE56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Що загрожує Роберту </w:t>
      </w:r>
      <w:proofErr w:type="spellStart"/>
      <w:r w:rsidRPr="00320945">
        <w:rPr>
          <w:rFonts w:cs="Times New Roman"/>
          <w:sz w:val="28"/>
          <w:szCs w:val="28"/>
        </w:rPr>
        <w:t>Локампу</w:t>
      </w:r>
      <w:proofErr w:type="spellEnd"/>
      <w:r w:rsidRPr="00320945">
        <w:rPr>
          <w:rFonts w:cs="Times New Roman"/>
          <w:sz w:val="28"/>
          <w:szCs w:val="28"/>
        </w:rPr>
        <w:t xml:space="preserve"> і його друзям після повернення з війни?</w:t>
      </w:r>
    </w:p>
    <w:p w14:paraId="09EB5A7D" w14:textId="77777777" w:rsidR="00452B66" w:rsidRPr="00320945" w:rsidRDefault="00452B66" w:rsidP="0007606A">
      <w:pPr>
        <w:pStyle w:val="a3"/>
        <w:rPr>
          <w:rFonts w:cs="Times New Roman"/>
          <w:sz w:val="28"/>
          <w:szCs w:val="28"/>
        </w:rPr>
      </w:pPr>
    </w:p>
    <w:p w14:paraId="492E97D1" w14:textId="59541661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2.Презентація героїв роману </w:t>
      </w:r>
    </w:p>
    <w:p w14:paraId="6B22A5A2" w14:textId="42E7943C" w:rsidR="0007606A" w:rsidRPr="00320945" w:rsidRDefault="0007606A" w:rsidP="0007606A">
      <w:pPr>
        <w:pStyle w:val="a3"/>
        <w:rPr>
          <w:rFonts w:cs="Times New Roman"/>
          <w:b/>
          <w:bCs/>
          <w:sz w:val="28"/>
          <w:szCs w:val="28"/>
          <w:u w:val="single"/>
        </w:rPr>
      </w:pPr>
      <w:proofErr w:type="spellStart"/>
      <w:r w:rsidRPr="00320945">
        <w:rPr>
          <w:rFonts w:cs="Times New Roman"/>
          <w:b/>
          <w:bCs/>
          <w:sz w:val="28"/>
          <w:szCs w:val="28"/>
          <w:u w:val="single"/>
        </w:rPr>
        <w:t>Готфрід</w:t>
      </w:r>
      <w:proofErr w:type="spellEnd"/>
      <w:r w:rsidRPr="00320945">
        <w:rPr>
          <w:rFonts w:cs="Times New Roman"/>
          <w:b/>
          <w:bCs/>
          <w:sz w:val="28"/>
          <w:szCs w:val="28"/>
          <w:u w:val="single"/>
        </w:rPr>
        <w:t xml:space="preserve"> Ленц</w:t>
      </w:r>
    </w:p>
    <w:p w14:paraId="2B39301D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Я, </w:t>
      </w:r>
      <w:proofErr w:type="spellStart"/>
      <w:r w:rsidRPr="00320945">
        <w:rPr>
          <w:rFonts w:cs="Times New Roman"/>
          <w:sz w:val="28"/>
          <w:szCs w:val="28"/>
        </w:rPr>
        <w:t>Готфрід</w:t>
      </w:r>
      <w:proofErr w:type="spellEnd"/>
      <w:r w:rsidRPr="00320945">
        <w:rPr>
          <w:rFonts w:cs="Times New Roman"/>
          <w:sz w:val="28"/>
          <w:szCs w:val="28"/>
        </w:rPr>
        <w:t xml:space="preserve"> Ленц, «кілька років тинявся по Південній Америці». Обличчя моє у ластовинні, довготелесий і худорлявий, з гривою солом’яно-білого волосся й носом, який підійшов би зовсім іншій людині. Маю </w:t>
      </w:r>
      <w:r w:rsidRPr="00320945">
        <w:rPr>
          <w:rFonts w:cs="Times New Roman"/>
          <w:sz w:val="28"/>
          <w:szCs w:val="28"/>
        </w:rPr>
        <w:lastRenderedPageBreak/>
        <w:t>блакитні очі. Друзі жартома називають мене «останнім романтиком». Я не заперечую.</w:t>
      </w:r>
    </w:p>
    <w:p w14:paraId="4BF7908A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Мені не просто закохатися. Кохання – це омана. Чудесна омана зі сторони матінки-природи.</w:t>
      </w:r>
    </w:p>
    <w:p w14:paraId="7370ED5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Люблю співати, колись був учителем танців, обожнюю квіти, особливо бузок, він для мене втілення туги за Батьківщиною. Я часто задумуюсь, чому прийнято ставити пам’ятники «різним» людям? А чому б не поставити пам’ятник місяцю або дереву? Чи квітці? </w:t>
      </w:r>
    </w:p>
    <w:p w14:paraId="4E4D7845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Ми живемо в борг і живимося ілюзіями. Це епоха відчаю. Я маю справжніх друзів: господаря трактиру Альфонса (теж фронтовика), </w:t>
      </w:r>
      <w:proofErr w:type="spellStart"/>
      <w:r w:rsidRPr="00320945">
        <w:rPr>
          <w:rFonts w:cs="Times New Roman"/>
          <w:sz w:val="28"/>
          <w:szCs w:val="28"/>
        </w:rPr>
        <w:t>Роббі</w:t>
      </w:r>
      <w:proofErr w:type="spellEnd"/>
      <w:r w:rsidRPr="00320945">
        <w:rPr>
          <w:rFonts w:cs="Times New Roman"/>
          <w:sz w:val="28"/>
          <w:szCs w:val="28"/>
        </w:rPr>
        <w:t>, Отто, Патрицію, милу й ніжну, кохану Роберта. Ми різні за вдачею. </w:t>
      </w:r>
    </w:p>
    <w:p w14:paraId="0D0BD74C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Відвідую політичні збори. Загинув трагічно, але про це розкажуть мої друзі. </w:t>
      </w:r>
    </w:p>
    <w:p w14:paraId="1A4F2520" w14:textId="77777777" w:rsidR="0007606A" w:rsidRPr="00320945" w:rsidRDefault="0007606A" w:rsidP="0007606A">
      <w:pPr>
        <w:pStyle w:val="a3"/>
        <w:rPr>
          <w:rFonts w:cs="Times New Roman"/>
          <w:b/>
          <w:bCs/>
          <w:sz w:val="28"/>
          <w:szCs w:val="28"/>
          <w:u w:val="single"/>
        </w:rPr>
      </w:pPr>
      <w:r w:rsidRPr="00320945">
        <w:rPr>
          <w:rFonts w:cs="Times New Roman"/>
          <w:b/>
          <w:bCs/>
          <w:sz w:val="28"/>
          <w:szCs w:val="28"/>
          <w:u w:val="single"/>
        </w:rPr>
        <w:t xml:space="preserve">Отто </w:t>
      </w:r>
      <w:proofErr w:type="spellStart"/>
      <w:r w:rsidRPr="00320945">
        <w:rPr>
          <w:rFonts w:cs="Times New Roman"/>
          <w:b/>
          <w:bCs/>
          <w:sz w:val="28"/>
          <w:szCs w:val="28"/>
          <w:u w:val="single"/>
        </w:rPr>
        <w:t>Кестер</w:t>
      </w:r>
      <w:proofErr w:type="spellEnd"/>
    </w:p>
    <w:p w14:paraId="694FFE09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proofErr w:type="spellStart"/>
      <w:r w:rsidRPr="00320945">
        <w:rPr>
          <w:rFonts w:cs="Times New Roman"/>
          <w:sz w:val="28"/>
          <w:szCs w:val="28"/>
        </w:rPr>
        <w:t>Я,Отто</w:t>
      </w:r>
      <w:proofErr w:type="spellEnd"/>
      <w:r w:rsidRPr="00320945">
        <w:rPr>
          <w:rFonts w:cs="Times New Roman"/>
          <w:sz w:val="28"/>
          <w:szCs w:val="28"/>
        </w:rPr>
        <w:t xml:space="preserve"> </w:t>
      </w:r>
      <w:proofErr w:type="spellStart"/>
      <w:r w:rsidRPr="00320945">
        <w:rPr>
          <w:rFonts w:cs="Times New Roman"/>
          <w:sz w:val="28"/>
          <w:szCs w:val="28"/>
        </w:rPr>
        <w:t>Кестер</w:t>
      </w:r>
      <w:proofErr w:type="spellEnd"/>
      <w:r w:rsidRPr="00320945">
        <w:rPr>
          <w:rFonts w:cs="Times New Roman"/>
          <w:sz w:val="28"/>
          <w:szCs w:val="28"/>
        </w:rPr>
        <w:t xml:space="preserve">, був пілотом, студентом, гонщиком, пізніше придбав авторемонтну майстерню. Тут ми працюємо всі троє, заробляючи собі на життя ремонтом та </w:t>
      </w:r>
      <w:proofErr w:type="spellStart"/>
      <w:r w:rsidRPr="00320945">
        <w:rPr>
          <w:rFonts w:cs="Times New Roman"/>
          <w:sz w:val="28"/>
          <w:szCs w:val="28"/>
        </w:rPr>
        <w:t>продажем</w:t>
      </w:r>
      <w:proofErr w:type="spellEnd"/>
      <w:r w:rsidRPr="00320945">
        <w:rPr>
          <w:rFonts w:cs="Times New Roman"/>
          <w:sz w:val="28"/>
          <w:szCs w:val="28"/>
        </w:rPr>
        <w:t xml:space="preserve"> автомобілів. Я небагатослівний і педантичний. У нас є гордість нашої майстерні – гоночна машина «Карл – привид шосейних доріг». Вигравав гонки. Люблю своїх друзів. Хвилююся, коли в них щось не так. Живемо ми за законами фронтової дружби, підтримуючи один одного, воюємо з бідністю, з нудьгою, адже світ, в якому ми живемо, - «божевільний». Життя пусте, дні минають не лишаючи сліду. Колись я Роберту радив: «Ти тільки не підпускай до себе нікого близько, а підпустиш – </w:t>
      </w:r>
      <w:proofErr w:type="spellStart"/>
      <w:r w:rsidRPr="00320945">
        <w:rPr>
          <w:rFonts w:cs="Times New Roman"/>
          <w:sz w:val="28"/>
          <w:szCs w:val="28"/>
        </w:rPr>
        <w:t>захочеш</w:t>
      </w:r>
      <w:proofErr w:type="spellEnd"/>
      <w:r w:rsidRPr="00320945">
        <w:rPr>
          <w:rFonts w:cs="Times New Roman"/>
          <w:sz w:val="28"/>
          <w:szCs w:val="28"/>
        </w:rPr>
        <w:t xml:space="preserve"> втримати. А втримати – то нічого й не можна». Та коли </w:t>
      </w:r>
      <w:proofErr w:type="spellStart"/>
      <w:r w:rsidRPr="00320945">
        <w:rPr>
          <w:rFonts w:cs="Times New Roman"/>
          <w:sz w:val="28"/>
          <w:szCs w:val="28"/>
        </w:rPr>
        <w:t>Роббі</w:t>
      </w:r>
      <w:proofErr w:type="spellEnd"/>
      <w:r w:rsidRPr="00320945">
        <w:rPr>
          <w:rFonts w:cs="Times New Roman"/>
          <w:sz w:val="28"/>
          <w:szCs w:val="28"/>
        </w:rPr>
        <w:t xml:space="preserve"> палко і ніжно покохав Патрицію, я був щиро радий за нього. Робертові </w:t>
      </w:r>
      <w:proofErr w:type="spellStart"/>
      <w:r w:rsidRPr="00320945">
        <w:rPr>
          <w:rFonts w:cs="Times New Roman"/>
          <w:sz w:val="28"/>
          <w:szCs w:val="28"/>
        </w:rPr>
        <w:t>Локампу</w:t>
      </w:r>
      <w:proofErr w:type="spellEnd"/>
      <w:r w:rsidRPr="00320945">
        <w:rPr>
          <w:rFonts w:cs="Times New Roman"/>
          <w:sz w:val="28"/>
          <w:szCs w:val="28"/>
        </w:rPr>
        <w:t> судилося пережити велике й справжнє почуття. Ми оточили Пат увагою, а коли прийшла біда, почалася кровотеча з горла (Патриція хворіла на туберкульоз), я подолав тисячу кілометрів осіннього туману й привіз лікаря до хворої Пат.</w:t>
      </w:r>
    </w:p>
    <w:p w14:paraId="3CD18F10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На вулицях Берліна неспокійно: відбуваються політичні демонстрації під різними прапорами, бурхливі політичні збори, зіткнення, стрілянина, втручання поліції. </w:t>
      </w:r>
      <w:proofErr w:type="spellStart"/>
      <w:r w:rsidRPr="00320945">
        <w:rPr>
          <w:rFonts w:cs="Times New Roman"/>
          <w:sz w:val="28"/>
          <w:szCs w:val="28"/>
        </w:rPr>
        <w:t>Готфрід</w:t>
      </w:r>
      <w:proofErr w:type="spellEnd"/>
      <w:r w:rsidRPr="00320945">
        <w:rPr>
          <w:rFonts w:cs="Times New Roman"/>
          <w:sz w:val="28"/>
          <w:szCs w:val="28"/>
        </w:rPr>
        <w:t xml:space="preserve"> пішов на політичні збори і не повернувся. Я з </w:t>
      </w:r>
      <w:proofErr w:type="spellStart"/>
      <w:r w:rsidRPr="00320945">
        <w:rPr>
          <w:rFonts w:cs="Times New Roman"/>
          <w:sz w:val="28"/>
          <w:szCs w:val="28"/>
        </w:rPr>
        <w:t>Роббі</w:t>
      </w:r>
      <w:proofErr w:type="spellEnd"/>
      <w:r w:rsidRPr="00320945">
        <w:rPr>
          <w:rFonts w:cs="Times New Roman"/>
          <w:sz w:val="28"/>
          <w:szCs w:val="28"/>
        </w:rPr>
        <w:t xml:space="preserve"> його розшукували. А коли знайшли і поверталися до машини, то зустріли трьох молодиків. Постріли, Ленца вбито… Ми розшукуємо вбивцю. Я на війні вбивав невинних. Тепер я зобов’язаний помститися, інакше вбивство на війні «було б непрощенним злочином». Шкода… Трактирник Альфонс мене випередив. Він знайшов убивцю Ленца і помстився.</w:t>
      </w:r>
    </w:p>
    <w:p w14:paraId="4E6A32F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 А далі… Майстерню продано. Я мрію навесні влаштуватися гонщиком, на невеличкій автомобільній фірмі. Патриція в санаторії, їй гірше. Я завіз Роберта до Пат. Їй потрібні гроші на лікування. Гроші… гроші… Я їх обов’язково дістану, щоб </w:t>
      </w:r>
      <w:proofErr w:type="spellStart"/>
      <w:r w:rsidRPr="00320945">
        <w:rPr>
          <w:rFonts w:cs="Times New Roman"/>
          <w:sz w:val="28"/>
          <w:szCs w:val="28"/>
        </w:rPr>
        <w:t>Роббі</w:t>
      </w:r>
      <w:proofErr w:type="spellEnd"/>
      <w:r w:rsidRPr="00320945">
        <w:rPr>
          <w:rFonts w:cs="Times New Roman"/>
          <w:sz w:val="28"/>
          <w:szCs w:val="28"/>
        </w:rPr>
        <w:t xml:space="preserve"> міг залишитися з коханою, адже вона помирає… А нас уже тільки двоє.</w:t>
      </w:r>
    </w:p>
    <w:p w14:paraId="5B3181D2" w14:textId="77777777" w:rsidR="0007606A" w:rsidRPr="00320945" w:rsidRDefault="0007606A" w:rsidP="0007606A">
      <w:pPr>
        <w:pStyle w:val="a3"/>
        <w:rPr>
          <w:rFonts w:cs="Times New Roman"/>
          <w:b/>
          <w:bCs/>
          <w:sz w:val="28"/>
          <w:szCs w:val="28"/>
          <w:u w:val="single"/>
        </w:rPr>
      </w:pPr>
      <w:r w:rsidRPr="00320945">
        <w:rPr>
          <w:rFonts w:cs="Times New Roman"/>
          <w:b/>
          <w:bCs/>
          <w:sz w:val="28"/>
          <w:szCs w:val="28"/>
          <w:u w:val="single"/>
        </w:rPr>
        <w:t xml:space="preserve">Роберт </w:t>
      </w:r>
      <w:proofErr w:type="spellStart"/>
      <w:r w:rsidRPr="00320945">
        <w:rPr>
          <w:rFonts w:cs="Times New Roman"/>
          <w:b/>
          <w:bCs/>
          <w:sz w:val="28"/>
          <w:szCs w:val="28"/>
          <w:u w:val="single"/>
        </w:rPr>
        <w:t>Локамп</w:t>
      </w:r>
      <w:proofErr w:type="spellEnd"/>
    </w:p>
    <w:p w14:paraId="154E448F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Зі мною ви знайомитесь з перших сторінок роману. Я оповідач. Мені тридцять років. А був час, коли здавалось, що не дожити мені й до двадцяти. У вісімнадцять років я став новобранцем. Потім фронт і все, що з ним пов’язане. По війні працював на залізниці, відав відділом реклами на фабриці гумових виробів, був тапером у кав’ярні, мав стати шкільним учителем. Я зворушений, що друзі не забули привітати мене з Днем народження. Саме в цей день я познайомився з Пат – </w:t>
      </w:r>
      <w:proofErr w:type="spellStart"/>
      <w:r w:rsidRPr="00320945">
        <w:rPr>
          <w:rFonts w:cs="Times New Roman"/>
          <w:sz w:val="28"/>
          <w:szCs w:val="28"/>
        </w:rPr>
        <w:t>істотою</w:t>
      </w:r>
      <w:proofErr w:type="spellEnd"/>
      <w:r w:rsidRPr="00320945">
        <w:rPr>
          <w:rFonts w:cs="Times New Roman"/>
          <w:sz w:val="28"/>
          <w:szCs w:val="28"/>
        </w:rPr>
        <w:t xml:space="preserve"> з іншого світу, недосяжною і чарівною. Мені хочеться зрозуміти, навіщо я живу. Часто думаю про війну, зокрема про те, як свого часу ми повернулися з фронту, молоді, ні в що не вірячи. Ми хотіли вирушити в похід проти брехні, егоїзму, жадоби й душевної інертності, бо все це змусило нас до того, що ми пережили. Ми були суворі, вірили тільки найближчому товаришеві, тільки конкретним речам, що ніколи не зраджують нас: небу, тютюну, деревам, хлібові й землі. Але що з цього вийшло? Все стало брехнею, забулося. А хто не зміг забути, тому залишилося лише безсилля, розпач, байдужість і горілка. Часи великих мрій, людських і навіть суто чоловічих, канули у небуття. Тріумфували заповзятливі. Корупція. Злидні.</w:t>
      </w:r>
    </w:p>
    <w:p w14:paraId="76A8F1A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Я, нерішучий, навчився битися й пити, не п’яніючи, - «наївна душа». Коли наступного разу зустрівся з Пат, то мені здалося, ніби ми давно вже належимо одне одному. Спочатку я навіть не дозволяв собі багато думати про неї. В моєму житті були випадкові зустрічі, побіжні пригоди: «втечі від самого себе, від розпачу, від спустошення». Я й не хотів нічого іншого, бо життя навчило мене покладатися тільки на себе і товариша. Мені хотілося, щоб Пат була для мене несподіваним подарунком, щастям, яке прийшло й знову піде собі, - тільки так. «Фрагмент», як назвала себе Пат, зробив мене щасливим. Справжнє кохання не терпить сторонніх. Я взяв двотижневу відпустку і поїхав з коханою на море. Я збагнув, як багато значу для Пат. «Це кохання і водночас щось інше. Щось таке, в ім’я чого можна жити.                           Чоловік не може жити заради кохання. А заради іншої людини – може». Саме на морі я дізнався, що Пат важко хвора. Професор </w:t>
      </w:r>
      <w:proofErr w:type="spellStart"/>
      <w:r w:rsidRPr="00320945">
        <w:rPr>
          <w:rFonts w:cs="Times New Roman"/>
          <w:sz w:val="28"/>
          <w:szCs w:val="28"/>
        </w:rPr>
        <w:t>Жаффе</w:t>
      </w:r>
      <w:proofErr w:type="spellEnd"/>
      <w:r w:rsidRPr="00320945">
        <w:rPr>
          <w:rFonts w:cs="Times New Roman"/>
          <w:sz w:val="28"/>
          <w:szCs w:val="28"/>
        </w:rPr>
        <w:t>, оглянувши дівчину, порекомендував лікування у високогірному санаторії. Пат хвора смертельно. Скрізь життя буяє, а Пат повинна померти! А коли я завіз її у санаторій, то, раптом, мені здалося, що не витримати мені одному, без Пат. Роботи майже немає. Навіщо ми живемо? Я часто думаю про це. Патриція стала для мене чимось більшим, ніж життя. Я не міг перенести розлуку. Коли одержав телеграму з проханням приїхати, то негайно помчав до неї. Вона не може померти! Вона – саме життя, саме щастя! На лікування потрібні гроші. Отто продав «Карла», про якого якось казав, що краще б йому лишитися руки, чим цієї машини, і вислав дві тисячі марок. </w:t>
      </w:r>
    </w:p>
    <w:p w14:paraId="4A4C378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Усе виявляється марним. Хвороба забирає Патрицію, яка так хотіла жити і кохати. Померла вона перед світанком. Умирала тяжко, в муках, і ніхто не міг їй допомогти.</w:t>
      </w:r>
    </w:p>
    <w:p w14:paraId="68FA894F" w14:textId="77777777" w:rsidR="0007606A" w:rsidRPr="00320945" w:rsidRDefault="0007606A" w:rsidP="0007606A">
      <w:pPr>
        <w:pStyle w:val="a3"/>
        <w:rPr>
          <w:rFonts w:cs="Times New Roman"/>
          <w:b/>
          <w:bCs/>
          <w:sz w:val="28"/>
          <w:szCs w:val="28"/>
          <w:u w:val="single"/>
        </w:rPr>
      </w:pPr>
      <w:r w:rsidRPr="00320945">
        <w:rPr>
          <w:rFonts w:cs="Times New Roman"/>
          <w:b/>
          <w:bCs/>
          <w:sz w:val="28"/>
          <w:szCs w:val="28"/>
          <w:u w:val="single"/>
        </w:rPr>
        <w:t xml:space="preserve">Патриція </w:t>
      </w:r>
      <w:proofErr w:type="spellStart"/>
      <w:r w:rsidRPr="00320945">
        <w:rPr>
          <w:rFonts w:cs="Times New Roman"/>
          <w:b/>
          <w:bCs/>
          <w:sz w:val="28"/>
          <w:szCs w:val="28"/>
          <w:u w:val="single"/>
        </w:rPr>
        <w:t>Гольман</w:t>
      </w:r>
      <w:proofErr w:type="spellEnd"/>
      <w:r w:rsidRPr="00320945">
        <w:rPr>
          <w:rFonts w:cs="Times New Roman"/>
          <w:b/>
          <w:bCs/>
          <w:sz w:val="28"/>
          <w:szCs w:val="28"/>
          <w:u w:val="single"/>
        </w:rPr>
        <w:t> </w:t>
      </w:r>
    </w:p>
    <w:p w14:paraId="6E728B0A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Я струнка, маю каштанове волосся, великі виразні очі. Люблю музику і танці. Не люблю холод і дощ. Він наганяє тугу. Ввечері хочеться, щоб хтось був поруч. Хворію. А захворіла на туберкульоз тому, що «надто швидко виросла, а харчування не вистачало. Бо під час війни та одразу після неї всього було обмаль». Ця страшна хвороба забрала мою матір. Доля подарувала мені зустріч із Робертом. Я закохалася. Не знаю, що я робитиму без кохання, але мені страшно, бо в наш час «втримати не можна нічого».</w:t>
      </w:r>
    </w:p>
    <w:p w14:paraId="3B4CFBB0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Жити – це щастя. Мені всі говорили, що треба економити , знайти роботу, працювати. А мені хотілося жити легко й радісно, нічим себе не зв’язувати й робити, що захочу. Таке бажання прийшло після смерті матері і моєї довгої хвороби. Я хочу жити. На дворі осінь. Йде дощ. Занадто довго. Іноді я пробуджуюсь, і мені здається, що я похована під цим безкінечним дощем. І ще я боюсь лишитися одна. Боюся заснути і не повернутися. Хочу поїхати до сонця, на південь, до тепла. Де пальмові алеї і скелі, і білі будиночки біля моря, і агави. А поїхала в санаторій. І мало не втратила мужність, бо мене охопив страх. Там тюрма, прекрасна, але тюрма. Самотність легша, коли не кохаєш. Я викликала </w:t>
      </w:r>
      <w:proofErr w:type="spellStart"/>
      <w:r w:rsidRPr="00320945">
        <w:rPr>
          <w:rFonts w:cs="Times New Roman"/>
          <w:sz w:val="28"/>
          <w:szCs w:val="28"/>
        </w:rPr>
        <w:t>Роббі</w:t>
      </w:r>
      <w:proofErr w:type="spellEnd"/>
      <w:r w:rsidRPr="00320945">
        <w:rPr>
          <w:rFonts w:cs="Times New Roman"/>
          <w:sz w:val="28"/>
          <w:szCs w:val="28"/>
        </w:rPr>
        <w:t>, я більше не могла , бо знала, що вмираю…</w:t>
      </w:r>
    </w:p>
    <w:p w14:paraId="13606EEC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</w:p>
    <w:p w14:paraId="758C215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3.    Робота в групах</w:t>
      </w:r>
    </w:p>
    <w:p w14:paraId="1BE8A728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1 група. 1. Роберт </w:t>
      </w:r>
      <w:proofErr w:type="spellStart"/>
      <w:r w:rsidRPr="00320945">
        <w:rPr>
          <w:rFonts w:cs="Times New Roman"/>
          <w:sz w:val="28"/>
          <w:szCs w:val="28"/>
        </w:rPr>
        <w:t>Локамп</w:t>
      </w:r>
      <w:proofErr w:type="spellEnd"/>
      <w:r w:rsidRPr="00320945">
        <w:rPr>
          <w:rFonts w:cs="Times New Roman"/>
          <w:sz w:val="28"/>
          <w:szCs w:val="28"/>
        </w:rPr>
        <w:t>, головний герой роману, дає собі таку самооцінку: «Хто я такий? Невдаха, який взяв на прокат «</w:t>
      </w:r>
      <w:proofErr w:type="spellStart"/>
      <w:r w:rsidRPr="00320945">
        <w:rPr>
          <w:rFonts w:cs="Times New Roman"/>
          <w:sz w:val="28"/>
          <w:szCs w:val="28"/>
        </w:rPr>
        <w:t>кадилак</w:t>
      </w:r>
      <w:proofErr w:type="spellEnd"/>
      <w:r w:rsidRPr="00320945">
        <w:rPr>
          <w:rFonts w:cs="Times New Roman"/>
          <w:sz w:val="28"/>
          <w:szCs w:val="28"/>
        </w:rPr>
        <w:t>», безпросвітний п’яниця, ось і все! Такого можна зустріти на кожному кроці…» Чи погоджуєтесь ви з думкою головного героя? Свою думку доведіть, посилаючись на текст.</w:t>
      </w:r>
    </w:p>
    <w:p w14:paraId="47617030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2. Що рятує героїв роману?</w:t>
      </w:r>
    </w:p>
    <w:p w14:paraId="0019C64C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2 група: 1. Фрау </w:t>
      </w:r>
      <w:proofErr w:type="spellStart"/>
      <w:r w:rsidRPr="00320945">
        <w:rPr>
          <w:rFonts w:cs="Times New Roman"/>
          <w:sz w:val="28"/>
          <w:szCs w:val="28"/>
        </w:rPr>
        <w:t>Залевська</w:t>
      </w:r>
      <w:proofErr w:type="spellEnd"/>
      <w:r w:rsidRPr="00320945">
        <w:rPr>
          <w:rFonts w:cs="Times New Roman"/>
          <w:sz w:val="28"/>
          <w:szCs w:val="28"/>
        </w:rPr>
        <w:t xml:space="preserve"> так охарактеризувала душевний стан тих, хто належав до «втраченого покоління»: «…дивна молодь! Минуле ви ненавидите, теперішнє зневажаєте, а на майбутнє вам плювати. Але чим хорошим все це може закінчитись?». Чому герої роману «минуле ненавидять, теперішнє зневажають, а на майбутнє їм плювати»? Свою думку доведіть, використовуючи цитати з тексту.</w:t>
      </w:r>
    </w:p>
    <w:p w14:paraId="77D8F17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2. Чи актуальна тема « втраченого покоління» в наш час? Чому?</w:t>
      </w:r>
    </w:p>
    <w:p w14:paraId="58B3D08C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3 група: 1. Простежте історію кохання Роберта і Патриції. В яких моментах найяскравіше розкривається щирість і глибина їх почуттів? Поділіться своїми думками щодо історії кохання головних героїв.</w:t>
      </w:r>
    </w:p>
    <w:p w14:paraId="05547796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2. Яке значення образу Патриції в романі? </w:t>
      </w:r>
    </w:p>
    <w:p w14:paraId="147C581D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ІV. Рефлексія</w:t>
      </w:r>
    </w:p>
    <w:p w14:paraId="014D00DE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1. Написання власного висловлювання за стратегією «РАФТ».</w:t>
      </w:r>
    </w:p>
    <w:p w14:paraId="0226FE3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РАФТ– це абревіатура, яка складається з перших літер чотирьох слів:</w:t>
      </w:r>
    </w:p>
    <w:p w14:paraId="2CF28AD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Р – роль,</w:t>
      </w:r>
    </w:p>
    <w:p w14:paraId="6FC48AA4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А – аудиторія ,</w:t>
      </w:r>
    </w:p>
    <w:p w14:paraId="620799C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Ф – формат,</w:t>
      </w:r>
    </w:p>
    <w:p w14:paraId="58A3EBA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Т – тема.</w:t>
      </w:r>
    </w:p>
    <w:p w14:paraId="2394E0AE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Ваші основні завдання як письменника :</w:t>
      </w:r>
    </w:p>
    <w:p w14:paraId="217C39B8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- описати від імені обраного персонажу ідеї, вживаючись у відповідну роль, враховуючи особливості аудиторії, тобто тих, до кого звертається персонаж,</w:t>
      </w:r>
    </w:p>
    <w:p w14:paraId="35BF1EC3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- обрати відповідну для свого повідомлення літературну форму.</w:t>
      </w:r>
    </w:p>
    <w:p w14:paraId="000BED4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Давайте розглянемо таблицю РАФТ</w:t>
      </w:r>
    </w:p>
    <w:p w14:paraId="09CAFEE8" w14:textId="27E1CBC6" w:rsidR="00F56371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noProof/>
          <w:sz w:val="28"/>
          <w:szCs w:val="28"/>
        </w:rPr>
        <w:drawing>
          <wp:inline distT="0" distB="0" distL="0" distR="0" wp14:anchorId="19DB1CD1" wp14:editId="021C9AE6">
            <wp:extent cx="5260340" cy="4481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67E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2. Зачитування висловлювань учнів.</w:t>
      </w:r>
    </w:p>
    <w:p w14:paraId="6C5E7BC2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3. Підсумкове слово вчителя.</w:t>
      </w:r>
    </w:p>
    <w:p w14:paraId="7FBEB610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 Приголомшливий вірш, який обов’язково потрібно прочитати два рази. Чому саме два? Прочитайте перший раз і зрозумієте.</w:t>
      </w:r>
    </w:p>
    <w:p w14:paraId="525B75ED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Я – частина втраченого покоління</w:t>
      </w:r>
    </w:p>
    <w:p w14:paraId="19C7F784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І я відмовляюся вірити, що</w:t>
      </w:r>
    </w:p>
    <w:p w14:paraId="276F4471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Я можу змінити цей світ.</w:t>
      </w:r>
    </w:p>
    <w:p w14:paraId="72A17372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Я розумію, можливо, це шокує вас, але</w:t>
      </w:r>
    </w:p>
    <w:p w14:paraId="36D6D8CC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«Щастя вже всередині тебе»</w:t>
      </w:r>
    </w:p>
    <w:p w14:paraId="6B47D1AA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– Це брехня, насправді.</w:t>
      </w:r>
    </w:p>
    <w:p w14:paraId="3D435281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Гроші зроблять мене щасливим</w:t>
      </w:r>
    </w:p>
    <w:p w14:paraId="5AC1007E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І в тридцять років я розповім своїй дитині, що</w:t>
      </w:r>
    </w:p>
    <w:p w14:paraId="393CD59D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Він – не найважливіша річ у моєму житті.</w:t>
      </w:r>
    </w:p>
    <w:p w14:paraId="6DDBBAD4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Мій бос буде знати, що</w:t>
      </w:r>
    </w:p>
    <w:p w14:paraId="219B4C35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Мої принципи:</w:t>
      </w:r>
    </w:p>
    <w:p w14:paraId="5DC74406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Робота</w:t>
      </w:r>
    </w:p>
    <w:p w14:paraId="408991EA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Важливіше, ніж</w:t>
      </w:r>
    </w:p>
    <w:p w14:paraId="78AFA1E2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сім’я</w:t>
      </w:r>
    </w:p>
    <w:p w14:paraId="04E2602E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Послухайте:</w:t>
      </w:r>
    </w:p>
    <w:p w14:paraId="7B906899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З давніх пір</w:t>
      </w:r>
    </w:p>
    <w:p w14:paraId="6E09B602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Люди живуть сім’ями</w:t>
      </w:r>
    </w:p>
    <w:p w14:paraId="05985175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але зараз</w:t>
      </w:r>
    </w:p>
    <w:p w14:paraId="3F79AA2E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Суспільство ніколи не буде таким, як раніше</w:t>
      </w:r>
    </w:p>
    <w:p w14:paraId="398274C9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Експерти кажуть мені</w:t>
      </w:r>
    </w:p>
    <w:p w14:paraId="5CC72732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Через тридцять років я буду святкувати десятиліття свого розлучення.</w:t>
      </w:r>
    </w:p>
    <w:p w14:paraId="5F37A3BF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Я не вірю, що</w:t>
      </w:r>
    </w:p>
    <w:p w14:paraId="7491B684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 xml:space="preserve">Я буду жити в країні, яку сам </w:t>
      </w:r>
      <w:proofErr w:type="spellStart"/>
      <w:r w:rsidRPr="00320945">
        <w:rPr>
          <w:rFonts w:cs="Times New Roman"/>
          <w:i/>
          <w:iCs/>
          <w:sz w:val="28"/>
          <w:szCs w:val="28"/>
        </w:rPr>
        <w:t>створю</w:t>
      </w:r>
      <w:proofErr w:type="spellEnd"/>
      <w:r w:rsidRPr="00320945">
        <w:rPr>
          <w:rFonts w:cs="Times New Roman"/>
          <w:i/>
          <w:iCs/>
          <w:sz w:val="28"/>
          <w:szCs w:val="28"/>
        </w:rPr>
        <w:t>.</w:t>
      </w:r>
    </w:p>
    <w:p w14:paraId="1513E7E2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У майбутньому</w:t>
      </w:r>
    </w:p>
    <w:p w14:paraId="37B37B61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Знищення природи стане нормою.</w:t>
      </w:r>
    </w:p>
    <w:p w14:paraId="7B910D81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Ніхто не вірить, що</w:t>
      </w:r>
    </w:p>
    <w:p w14:paraId="06C002D5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Ми збережемо нашу прекрасну планету.</w:t>
      </w:r>
    </w:p>
    <w:p w14:paraId="0F394753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І звичайно</w:t>
      </w:r>
    </w:p>
    <w:p w14:paraId="2371F97F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Моє покоління вже втрачено.</w:t>
      </w:r>
    </w:p>
    <w:p w14:paraId="667D3568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Нерозумно вважати, що</w:t>
      </w:r>
    </w:p>
    <w:p w14:paraId="6C76C06E" w14:textId="77777777" w:rsidR="0007606A" w:rsidRPr="00320945" w:rsidRDefault="0007606A" w:rsidP="0007606A">
      <w:pPr>
        <w:pStyle w:val="a3"/>
        <w:rPr>
          <w:rFonts w:cs="Times New Roman"/>
          <w:i/>
          <w:iCs/>
          <w:sz w:val="28"/>
          <w:szCs w:val="28"/>
        </w:rPr>
      </w:pPr>
      <w:r w:rsidRPr="00320945">
        <w:rPr>
          <w:rFonts w:cs="Times New Roman"/>
          <w:i/>
          <w:iCs/>
          <w:sz w:val="28"/>
          <w:szCs w:val="28"/>
        </w:rPr>
        <w:t>Є надія.</w:t>
      </w:r>
    </w:p>
    <w:p w14:paraId="22C11A26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</w:p>
    <w:p w14:paraId="6514E3B7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А тепер прочитайте вірш знизу вгору.</w:t>
      </w:r>
    </w:p>
    <w:p w14:paraId="6D70E15C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Цей «білий вірш» </w:t>
      </w:r>
      <w:proofErr w:type="spellStart"/>
      <w:r w:rsidRPr="00320945">
        <w:rPr>
          <w:rFonts w:cs="Times New Roman"/>
          <w:sz w:val="28"/>
          <w:szCs w:val="28"/>
        </w:rPr>
        <w:t>читається</w:t>
      </w:r>
      <w:proofErr w:type="spellEnd"/>
      <w:r w:rsidRPr="00320945">
        <w:rPr>
          <w:rFonts w:cs="Times New Roman"/>
          <w:sz w:val="28"/>
          <w:szCs w:val="28"/>
        </w:rPr>
        <w:t xml:space="preserve"> в обидві сторони як символ двох протилежних сюжетів розвитку людства. І щоб сценарій з першого прочитання не став реальністю, потрібно вибрати </w:t>
      </w:r>
      <w:proofErr w:type="spellStart"/>
      <w:r w:rsidRPr="00320945">
        <w:rPr>
          <w:rFonts w:cs="Times New Roman"/>
          <w:sz w:val="28"/>
          <w:szCs w:val="28"/>
        </w:rPr>
        <w:t>зворотню</w:t>
      </w:r>
      <w:proofErr w:type="spellEnd"/>
      <w:r w:rsidRPr="00320945">
        <w:rPr>
          <w:rFonts w:cs="Times New Roman"/>
          <w:sz w:val="28"/>
          <w:szCs w:val="28"/>
        </w:rPr>
        <w:t xml:space="preserve"> дорогу із зовсім іншими цінностями. Автор Джонатан Рід навіть дав віршові дві назви, залежно від того, яке саме прочитання ви маєте на увазі – «Втрачене покоління» або «Є надія».</w:t>
      </w:r>
    </w:p>
    <w:p w14:paraId="1E826642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V. Підведення підсумків уроку</w:t>
      </w:r>
    </w:p>
    <w:p w14:paraId="0B99B1BE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VІІ. Домашнє завдання (на вибір).</w:t>
      </w:r>
    </w:p>
    <w:p w14:paraId="22448F9B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1.    Скласти 4-5 запитань з відповідями до роману Е. М. Ремарка «Три товариші»</w:t>
      </w:r>
    </w:p>
    <w:p w14:paraId="3B45EF05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>2.    Скласти рекламу роману, щоб у ній прозвучали тема та основна думка.</w:t>
      </w:r>
    </w:p>
    <w:p w14:paraId="04EF7820" w14:textId="77777777" w:rsidR="0007606A" w:rsidRPr="00320945" w:rsidRDefault="0007606A" w:rsidP="0007606A">
      <w:pPr>
        <w:pStyle w:val="a3"/>
        <w:rPr>
          <w:rFonts w:cs="Times New Roman"/>
          <w:sz w:val="28"/>
          <w:szCs w:val="28"/>
        </w:rPr>
      </w:pPr>
      <w:r w:rsidRPr="00320945">
        <w:rPr>
          <w:rFonts w:cs="Times New Roman"/>
          <w:sz w:val="28"/>
          <w:szCs w:val="28"/>
        </w:rPr>
        <w:t xml:space="preserve">3.    Поміркуйте і дайте відповідь на питання, яким ви уявляєте майбутнє Роберта </w:t>
      </w:r>
      <w:proofErr w:type="spellStart"/>
      <w:r w:rsidRPr="00320945">
        <w:rPr>
          <w:rFonts w:cs="Times New Roman"/>
          <w:sz w:val="28"/>
          <w:szCs w:val="28"/>
        </w:rPr>
        <w:t>Локампа</w:t>
      </w:r>
      <w:proofErr w:type="spellEnd"/>
      <w:r w:rsidRPr="00320945">
        <w:rPr>
          <w:rFonts w:cs="Times New Roman"/>
          <w:sz w:val="28"/>
          <w:szCs w:val="28"/>
        </w:rPr>
        <w:t xml:space="preserve"> та Отто </w:t>
      </w:r>
      <w:proofErr w:type="spellStart"/>
      <w:r w:rsidRPr="00320945">
        <w:rPr>
          <w:rFonts w:cs="Times New Roman"/>
          <w:sz w:val="28"/>
          <w:szCs w:val="28"/>
        </w:rPr>
        <w:t>Кестера</w:t>
      </w:r>
      <w:proofErr w:type="spellEnd"/>
      <w:r w:rsidRPr="00320945">
        <w:rPr>
          <w:rFonts w:cs="Times New Roman"/>
          <w:sz w:val="28"/>
          <w:szCs w:val="28"/>
        </w:rPr>
        <w:t>?</w:t>
      </w:r>
    </w:p>
    <w:p w14:paraId="1C5321A1" w14:textId="6B0D3436" w:rsidR="0007606A" w:rsidRPr="00320945" w:rsidRDefault="0007606A">
      <w:pPr>
        <w:rPr>
          <w:sz w:val="28"/>
          <w:szCs w:val="28"/>
        </w:rPr>
      </w:pPr>
    </w:p>
    <w:sectPr w:rsidR="0007606A" w:rsidRPr="00320945" w:rsidSect="00452B66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6A"/>
    <w:rsid w:val="0007606A"/>
    <w:rsid w:val="00320945"/>
    <w:rsid w:val="00452B66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E86C"/>
  <w15:chartTrackingRefBased/>
  <w15:docId w15:val="{684E0E67-F6F8-40CE-A16E-347BB2DF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60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56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2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7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3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670988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4381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20982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637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9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41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437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578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972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598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1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199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151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168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5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346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580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9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134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4541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027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216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867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381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670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181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360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210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7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255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886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558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74596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60548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4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69920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5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7611</Words>
  <Characters>4339</Characters>
  <Application>Microsoft Office Word</Application>
  <DocSecurity>0</DocSecurity>
  <Lines>36</Lines>
  <Paragraphs>23</Paragraphs>
  <ScaleCrop>false</ScaleCrop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cp:lastPrinted>2024-12-13T10:04:00Z</cp:lastPrinted>
  <dcterms:created xsi:type="dcterms:W3CDTF">2024-12-13T09:55:00Z</dcterms:created>
  <dcterms:modified xsi:type="dcterms:W3CDTF">2024-12-13T10:07:00Z</dcterms:modified>
</cp:coreProperties>
</file>