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72E8B">
      <w:pPr>
        <w:pStyle w:val="7"/>
        <w:jc w:val="center"/>
        <w:rPr>
          <w:rFonts w:hint="default" w:ascii="Times New Roman" w:hAnsi="Times New Roman"/>
          <w:b/>
          <w:sz w:val="28"/>
          <w:szCs w:val="28"/>
          <w:lang w:val="uk-UA"/>
        </w:rPr>
      </w:pPr>
      <w:r>
        <w:rPr>
          <w:rFonts w:hint="default" w:ascii="Times New Roman" w:hAnsi="Times New Roman"/>
          <w:b/>
          <w:sz w:val="28"/>
          <w:szCs w:val="28"/>
          <w:lang w:val="uk-UA"/>
        </w:rPr>
        <w:t>Дата: 12.03.2025р.         Урок: Основи здоров’я       Клас: 9-Б</w:t>
      </w:r>
    </w:p>
    <w:p w14:paraId="3A2CD4E4">
      <w:pPr>
        <w:pStyle w:val="7"/>
        <w:jc w:val="left"/>
        <w:rPr>
          <w:rFonts w:ascii="Times New Roman" w:hAnsi="Times New Roman" w:cs="Times New Roman"/>
          <w:b/>
          <w:sz w:val="28"/>
          <w:szCs w:val="28"/>
          <w:lang w:val="uk-UA"/>
        </w:rPr>
      </w:pPr>
      <w:bookmarkStart w:id="0" w:name="_GoBack"/>
      <w:r>
        <w:rPr>
          <w:rFonts w:ascii="Times New Roman" w:hAnsi="Times New Roman" w:cs="Times New Roman"/>
          <w:b/>
          <w:sz w:val="28"/>
          <w:szCs w:val="28"/>
          <w:lang w:val="uk-UA"/>
        </w:rPr>
        <w:t>Тема. Соціальна компетентність. Стосунки та рівні спілкування.</w:t>
      </w:r>
    </w:p>
    <w:bookmarkEnd w:id="0"/>
    <w:p w14:paraId="63AD48AD">
      <w:pPr>
        <w:pStyle w:val="7"/>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визначити навички ефективного спілкування, рівні спілкування, принципи міжособистісних стосунків; формувати вміння ефективно спілкуватися з однолітками та дорослими, працювати в групах, робити висновки та аналізувати різні ситуації.</w:t>
      </w:r>
    </w:p>
    <w:p w14:paraId="38107D58">
      <w:pPr>
        <w:pStyle w:val="7"/>
        <w:jc w:val="both"/>
        <w:rPr>
          <w:rFonts w:hint="default" w:ascii="Times New Roman" w:hAnsi="Times New Roman" w:cs="Times New Roman"/>
          <w:sz w:val="28"/>
          <w:szCs w:val="28"/>
          <w:lang w:val="uk-UA"/>
        </w:rPr>
      </w:pPr>
      <w:r>
        <w:rPr>
          <w:rFonts w:ascii="Times New Roman" w:hAnsi="Times New Roman" w:cs="Times New Roman"/>
          <w:b/>
          <w:sz w:val="28"/>
          <w:szCs w:val="28"/>
          <w:lang w:val="uk-UA"/>
        </w:rPr>
        <w:t>Тип уроку</w:t>
      </w:r>
      <w:r>
        <w:rPr>
          <w:rFonts w:ascii="Times New Roman" w:hAnsi="Times New Roman" w:cs="Times New Roman"/>
          <w:sz w:val="28"/>
          <w:szCs w:val="28"/>
          <w:lang w:val="uk-UA"/>
        </w:rPr>
        <w:t>: комбінований</w:t>
      </w:r>
      <w:r>
        <w:rPr>
          <w:rFonts w:hint="default" w:ascii="Times New Roman" w:hAnsi="Times New Roman" w:cs="Times New Roman"/>
          <w:sz w:val="28"/>
          <w:szCs w:val="28"/>
          <w:lang w:val="uk-UA"/>
        </w:rPr>
        <w:t>.</w:t>
      </w:r>
    </w:p>
    <w:p w14:paraId="7F98C83F">
      <w:pPr>
        <w:pStyle w:val="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Хід уроку</w:t>
      </w:r>
    </w:p>
    <w:p w14:paraId="43BB9EC2">
      <w:pPr>
        <w:pStyle w:val="7"/>
        <w:jc w:val="both"/>
        <w:rPr>
          <w:rFonts w:ascii="Times New Roman" w:hAnsi="Times New Roman" w:cs="Times New Roman"/>
          <w:b/>
          <w:sz w:val="28"/>
          <w:szCs w:val="28"/>
          <w:lang w:val="uk-UA"/>
        </w:rPr>
      </w:pPr>
      <w:r>
        <w:rPr>
          <w:rFonts w:ascii="Times New Roman" w:hAnsi="Times New Roman" w:cs="Times New Roman"/>
          <w:b/>
          <w:sz w:val="28"/>
          <w:szCs w:val="28"/>
          <w:lang w:val="uk-UA"/>
        </w:rPr>
        <w:t>І. Організаційний етап</w:t>
      </w:r>
    </w:p>
    <w:p w14:paraId="352C9A34">
      <w:pPr>
        <w:pStyle w:val="7"/>
        <w:jc w:val="both"/>
        <w:rPr>
          <w:rFonts w:ascii="Times New Roman" w:hAnsi="Times New Roman" w:cs="Times New Roman"/>
          <w:i/>
          <w:sz w:val="28"/>
          <w:szCs w:val="28"/>
          <w:lang w:val="uk-UA"/>
        </w:rPr>
      </w:pPr>
      <w:r>
        <w:rPr>
          <w:rFonts w:ascii="Times New Roman" w:hAnsi="Times New Roman" w:cs="Times New Roman"/>
          <w:i/>
          <w:sz w:val="28"/>
          <w:szCs w:val="28"/>
          <w:lang w:val="uk-UA"/>
        </w:rPr>
        <w:t>(Створення позитивного настрою)</w:t>
      </w:r>
    </w:p>
    <w:p w14:paraId="0F4A64BB">
      <w:pPr>
        <w:pStyle w:val="7"/>
        <w:rPr>
          <w:rFonts w:ascii="Times New Roman" w:hAnsi="Times New Roman" w:cs="Times New Roman"/>
          <w:sz w:val="28"/>
          <w:szCs w:val="28"/>
          <w:lang w:val="uk-UA"/>
        </w:rPr>
      </w:pPr>
      <w:r>
        <w:rPr>
          <w:rFonts w:ascii="Times New Roman" w:hAnsi="Times New Roman" w:cs="Times New Roman"/>
          <w:b/>
          <w:i/>
          <w:sz w:val="28"/>
          <w:szCs w:val="28"/>
          <w:lang w:val="uk-UA"/>
        </w:rPr>
        <w:t>Вчитель</w:t>
      </w:r>
      <w:r>
        <w:rPr>
          <w:rFonts w:ascii="Times New Roman" w:hAnsi="Times New Roman" w:cs="Times New Roman"/>
          <w:sz w:val="28"/>
          <w:szCs w:val="28"/>
          <w:lang w:val="uk-UA"/>
        </w:rPr>
        <w:t xml:space="preserve">. </w:t>
      </w:r>
      <w:r>
        <w:rPr>
          <w:rFonts w:ascii="Times New Roman" w:hAnsi="Times New Roman" w:cs="Times New Roman"/>
          <w:sz w:val="28"/>
          <w:szCs w:val="28"/>
        </w:rPr>
        <w:t>Чарівний день, неначе казка,</w:t>
      </w:r>
      <w:r>
        <w:rPr>
          <w:rFonts w:ascii="Times New Roman" w:hAnsi="Times New Roman" w:cs="Times New Roman"/>
          <w:sz w:val="28"/>
          <w:szCs w:val="28"/>
        </w:rPr>
        <w:br w:type="textWrapping"/>
      </w:r>
      <w:r>
        <w:rPr>
          <w:rFonts w:ascii="Times New Roman" w:hAnsi="Times New Roman" w:cs="Times New Roman"/>
          <w:sz w:val="28"/>
          <w:szCs w:val="28"/>
        </w:rPr>
        <w:t>Синіє небо угорі.</w:t>
      </w:r>
      <w:r>
        <w:rPr>
          <w:rFonts w:ascii="Times New Roman" w:hAnsi="Times New Roman" w:cs="Times New Roman"/>
          <w:sz w:val="28"/>
          <w:szCs w:val="28"/>
        </w:rPr>
        <w:br w:type="textWrapping"/>
      </w:r>
      <w:r>
        <w:rPr>
          <w:rFonts w:ascii="Times New Roman" w:hAnsi="Times New Roman" w:cs="Times New Roman"/>
          <w:sz w:val="28"/>
          <w:szCs w:val="28"/>
        </w:rPr>
        <w:t>Нас гріє сонечкова ласка</w:t>
      </w:r>
      <w:r>
        <w:rPr>
          <w:rFonts w:ascii="Times New Roman" w:hAnsi="Times New Roman" w:cs="Times New Roman"/>
          <w:sz w:val="28"/>
          <w:szCs w:val="28"/>
        </w:rPr>
        <w:br w:type="textWrapping"/>
      </w:r>
      <w:r>
        <w:rPr>
          <w:rFonts w:ascii="Times New Roman" w:hAnsi="Times New Roman" w:cs="Times New Roman"/>
          <w:sz w:val="28"/>
          <w:szCs w:val="28"/>
        </w:rPr>
        <w:t>І спів синички на дворі.</w:t>
      </w:r>
      <w:r>
        <w:rPr>
          <w:rFonts w:ascii="Times New Roman" w:hAnsi="Times New Roman" w:cs="Times New Roman"/>
          <w:sz w:val="28"/>
          <w:szCs w:val="28"/>
        </w:rPr>
        <w:br w:type="textWrapping"/>
      </w:r>
      <w:r>
        <w:rPr>
          <w:rFonts w:ascii="Times New Roman" w:hAnsi="Times New Roman" w:cs="Times New Roman"/>
          <w:sz w:val="28"/>
          <w:szCs w:val="28"/>
        </w:rPr>
        <w:t>Цвіркоче зграйка горобина</w:t>
      </w:r>
      <w:r>
        <w:rPr>
          <w:rFonts w:ascii="Times New Roman" w:hAnsi="Times New Roman" w:cs="Times New Roman"/>
          <w:sz w:val="28"/>
          <w:szCs w:val="28"/>
        </w:rPr>
        <w:br w:type="textWrapping"/>
      </w:r>
      <w:r>
        <w:rPr>
          <w:rFonts w:ascii="Times New Roman" w:hAnsi="Times New Roman" w:cs="Times New Roman"/>
          <w:sz w:val="28"/>
          <w:szCs w:val="28"/>
        </w:rPr>
        <w:t>У днину радісну таку.</w:t>
      </w:r>
      <w:r>
        <w:rPr>
          <w:rFonts w:ascii="Times New Roman" w:hAnsi="Times New Roman" w:cs="Times New Roman"/>
          <w:sz w:val="28"/>
          <w:szCs w:val="28"/>
        </w:rPr>
        <w:br w:type="textWrapping"/>
      </w:r>
      <w:r>
        <w:rPr>
          <w:rFonts w:ascii="Times New Roman" w:hAnsi="Times New Roman" w:cs="Times New Roman"/>
          <w:sz w:val="28"/>
          <w:szCs w:val="28"/>
        </w:rPr>
        <w:t>Пливе сімейка лебедина</w:t>
      </w:r>
      <w:r>
        <w:rPr>
          <w:rFonts w:ascii="Times New Roman" w:hAnsi="Times New Roman" w:cs="Times New Roman"/>
          <w:sz w:val="28"/>
          <w:szCs w:val="28"/>
        </w:rPr>
        <w:br w:type="textWrapping"/>
      </w:r>
      <w:r>
        <w:rPr>
          <w:rFonts w:ascii="Times New Roman" w:hAnsi="Times New Roman" w:cs="Times New Roman"/>
          <w:sz w:val="28"/>
          <w:szCs w:val="28"/>
        </w:rPr>
        <w:t>По вільних водах на ставку.</w:t>
      </w:r>
      <w:r>
        <w:rPr>
          <w:rFonts w:ascii="Times New Roman" w:hAnsi="Times New Roman" w:cs="Times New Roman"/>
          <w:sz w:val="28"/>
          <w:szCs w:val="28"/>
        </w:rPr>
        <w:br w:type="textWrapping"/>
      </w:r>
      <w:r>
        <w:rPr>
          <w:rFonts w:ascii="Times New Roman" w:hAnsi="Times New Roman" w:cs="Times New Roman"/>
          <w:sz w:val="28"/>
          <w:szCs w:val="28"/>
        </w:rPr>
        <w:t>Берізка біла мріє в небо,</w:t>
      </w:r>
      <w:r>
        <w:rPr>
          <w:rFonts w:ascii="Times New Roman" w:hAnsi="Times New Roman" w:cs="Times New Roman"/>
          <w:sz w:val="28"/>
          <w:szCs w:val="28"/>
        </w:rPr>
        <w:br w:type="textWrapping"/>
      </w:r>
      <w:r>
        <w:rPr>
          <w:rFonts w:ascii="Times New Roman" w:hAnsi="Times New Roman" w:cs="Times New Roman"/>
          <w:sz w:val="28"/>
          <w:szCs w:val="28"/>
        </w:rPr>
        <w:t>Вночі пливуть до неї сни.</w:t>
      </w:r>
      <w:r>
        <w:rPr>
          <w:rFonts w:ascii="Times New Roman" w:hAnsi="Times New Roman" w:cs="Times New Roman"/>
          <w:sz w:val="28"/>
          <w:szCs w:val="28"/>
        </w:rPr>
        <w:br w:type="textWrapping"/>
      </w:r>
      <w:r>
        <w:rPr>
          <w:rFonts w:ascii="Times New Roman" w:hAnsi="Times New Roman" w:cs="Times New Roman"/>
          <w:sz w:val="28"/>
          <w:szCs w:val="28"/>
        </w:rPr>
        <w:t>Чарівний день! Усе, як треба…</w:t>
      </w:r>
      <w:r>
        <w:rPr>
          <w:rFonts w:ascii="Times New Roman" w:hAnsi="Times New Roman" w:cs="Times New Roman"/>
          <w:sz w:val="28"/>
          <w:szCs w:val="28"/>
        </w:rPr>
        <w:br w:type="textWrapping"/>
      </w:r>
      <w:r>
        <w:rPr>
          <w:rFonts w:ascii="Times New Roman" w:hAnsi="Times New Roman" w:cs="Times New Roman"/>
          <w:sz w:val="28"/>
          <w:szCs w:val="28"/>
        </w:rPr>
        <w:t xml:space="preserve">Не так далеко й до весни. </w:t>
      </w:r>
      <w:r>
        <w:rPr>
          <w:rFonts w:ascii="Times New Roman" w:hAnsi="Times New Roman" w:cs="Times New Roman"/>
          <w:sz w:val="28"/>
          <w:szCs w:val="28"/>
          <w:lang w:val="uk-UA"/>
        </w:rPr>
        <w:t>/Надія Красоткіна/</w:t>
      </w:r>
    </w:p>
    <w:p w14:paraId="7C7B5ACA">
      <w:pPr>
        <w:pStyle w:val="7"/>
        <w:numPr>
          <w:numId w:val="0"/>
        </w:numPr>
        <w:rPr>
          <w:rFonts w:ascii="Times New Roman" w:hAnsi="Times New Roman" w:cs="Times New Roman"/>
          <w:sz w:val="28"/>
          <w:szCs w:val="28"/>
          <w:lang w:val="uk-UA"/>
        </w:rPr>
      </w:pP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Нехай сьогодні на уроці у душах всіх нас буде справжня весна.</w:t>
      </w:r>
    </w:p>
    <w:p w14:paraId="20BD835B">
      <w:pPr>
        <w:pStyle w:val="7"/>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ІІ</w:t>
      </w:r>
      <w:r>
        <w:rPr>
          <w:rFonts w:hint="default" w:ascii="Times New Roman" w:hAnsi="Times New Roman" w:cs="Times New Roman"/>
          <w:b/>
          <w:bCs/>
          <w:sz w:val="28"/>
          <w:szCs w:val="28"/>
          <w:lang w:val="uk-UA"/>
        </w:rPr>
        <w:t xml:space="preserve">. Актуалізація </w:t>
      </w:r>
      <w:r>
        <w:rPr>
          <w:rFonts w:hint="default" w:ascii="Times New Roman" w:hAnsi="Times New Roman" w:cs="Times New Roman"/>
          <w:b/>
          <w:bCs/>
          <w:sz w:val="28"/>
          <w:szCs w:val="28"/>
          <w:lang w:val="ru-RU"/>
        </w:rPr>
        <w:t>опорних знань</w:t>
      </w:r>
      <w:r>
        <w:rPr>
          <w:rFonts w:hint="default" w:ascii="Times New Roman" w:hAnsi="Times New Roman" w:cs="Times New Roman"/>
          <w:b/>
          <w:bCs/>
          <w:sz w:val="28"/>
          <w:szCs w:val="28"/>
          <w:lang w:val="uk-UA"/>
        </w:rPr>
        <w:t>.</w:t>
      </w:r>
    </w:p>
    <w:p w14:paraId="5D022223">
      <w:pPr>
        <w:pStyle w:val="7"/>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Пригадування попереднього матеріалу уроку.</w:t>
      </w:r>
    </w:p>
    <w:p w14:paraId="1FF841FA">
      <w:pPr>
        <w:pStyle w:val="7"/>
        <w:rPr>
          <w:rFonts w:hint="default" w:ascii="Times New Roman" w:hAnsi="Times New Roman" w:cs="Times New Roman"/>
          <w:b/>
          <w:sz w:val="28"/>
          <w:szCs w:val="28"/>
          <w:lang w:val="uk-UA"/>
        </w:rPr>
      </w:pPr>
      <w:r>
        <w:rPr>
          <w:rFonts w:ascii="Times New Roman" w:hAnsi="Times New Roman" w:cs="Times New Roman"/>
          <w:b/>
          <w:sz w:val="28"/>
          <w:szCs w:val="28"/>
          <w:lang w:val="uk-UA"/>
        </w:rPr>
        <w:t>ІІІ</w:t>
      </w:r>
      <w:r>
        <w:rPr>
          <w:rFonts w:hint="default" w:ascii="Times New Roman" w:hAnsi="Times New Roman" w:cs="Times New Roman"/>
          <w:b/>
          <w:sz w:val="28"/>
          <w:szCs w:val="28"/>
          <w:lang w:val="uk-UA"/>
        </w:rPr>
        <w:t>. Мотивація навчальної діяльності. Повідомлення теми</w:t>
      </w:r>
      <w:r>
        <w:rPr>
          <w:rFonts w:hint="default" w:ascii="Times New Roman" w:hAnsi="Times New Roman" w:cs="Times New Roman"/>
          <w:b/>
          <w:sz w:val="28"/>
          <w:szCs w:val="28"/>
          <w:lang w:val="ru-RU"/>
        </w:rPr>
        <w:t xml:space="preserve"> та мети</w:t>
      </w:r>
      <w:r>
        <w:rPr>
          <w:rFonts w:hint="default" w:ascii="Times New Roman" w:hAnsi="Times New Roman" w:cs="Times New Roman"/>
          <w:b/>
          <w:sz w:val="28"/>
          <w:szCs w:val="28"/>
          <w:lang w:val="uk-UA"/>
        </w:rPr>
        <w:t xml:space="preserve"> уроку. </w:t>
      </w:r>
    </w:p>
    <w:p w14:paraId="0A773AE8">
      <w:pPr>
        <w:pStyle w:val="7"/>
        <w:rPr>
          <w:rFonts w:ascii="Times New Roman" w:hAnsi="Times New Roman" w:cs="Times New Roman"/>
          <w:b/>
          <w:i/>
          <w:sz w:val="28"/>
          <w:szCs w:val="28"/>
          <w:lang w:val="uk-UA"/>
        </w:rPr>
      </w:pPr>
      <w:r>
        <w:rPr>
          <w:rFonts w:ascii="Times New Roman" w:hAnsi="Times New Roman" w:cs="Times New Roman"/>
          <w:b/>
          <w:i/>
          <w:sz w:val="28"/>
          <w:szCs w:val="28"/>
          <w:lang w:val="uk-UA"/>
        </w:rPr>
        <w:t>Вправа «Знайомство»</w:t>
      </w:r>
    </w:p>
    <w:p w14:paraId="004D6576">
      <w:pPr>
        <w:pStyle w:val="7"/>
        <w:ind w:firstLine="708"/>
        <w:jc w:val="both"/>
        <w:rPr>
          <w:rFonts w:ascii="Times New Roman" w:hAnsi="Times New Roman" w:cs="Times New Roman"/>
          <w:sz w:val="28"/>
          <w:szCs w:val="28"/>
          <w:lang w:eastAsia="ru-RU"/>
        </w:rPr>
      </w:pPr>
      <w:r>
        <w:rPr>
          <w:rFonts w:ascii="Times New Roman" w:hAnsi="Times New Roman" w:cs="Times New Roman"/>
          <w:i/>
          <w:sz w:val="28"/>
          <w:szCs w:val="28"/>
          <w:lang w:eastAsia="ru-RU"/>
        </w:rPr>
        <w:t>Інструкція:</w:t>
      </w:r>
      <w:r>
        <w:rPr>
          <w:rFonts w:ascii="Times New Roman" w:hAnsi="Times New Roman" w:cs="Times New Roman"/>
          <w:sz w:val="28"/>
          <w:szCs w:val="28"/>
          <w:lang w:eastAsia="ru-RU"/>
        </w:rPr>
        <w:t xml:space="preserve"> Я - ведучий, починаю, а ви продовжите по колу:</w:t>
      </w:r>
      <w:r>
        <w:rPr>
          <w:rFonts w:ascii="Times New Roman" w:hAnsi="Times New Roman" w:cs="Times New Roman"/>
          <w:sz w:val="28"/>
          <w:szCs w:val="28"/>
          <w:lang w:val="uk-UA" w:eastAsia="ru-RU"/>
        </w:rPr>
        <w:t xml:space="preserve"> </w:t>
      </w:r>
      <w:r>
        <w:rPr>
          <w:rFonts w:ascii="Times New Roman" w:hAnsi="Times New Roman" w:cs="Times New Roman"/>
          <w:sz w:val="28"/>
          <w:szCs w:val="28"/>
          <w:lang w:eastAsia="ru-RU"/>
        </w:rPr>
        <w:t xml:space="preserve">«Я – </w:t>
      </w:r>
      <w:r>
        <w:rPr>
          <w:rFonts w:ascii="Times New Roman" w:hAnsi="Times New Roman" w:cs="Times New Roman"/>
          <w:sz w:val="28"/>
          <w:szCs w:val="28"/>
          <w:lang w:val="uk-UA" w:eastAsia="ru-RU"/>
        </w:rPr>
        <w:t>Наталія, я – доброзичлива</w:t>
      </w:r>
      <w:r>
        <w:rPr>
          <w:rFonts w:ascii="Times New Roman" w:hAnsi="Times New Roman" w:cs="Times New Roman"/>
          <w:sz w:val="28"/>
          <w:szCs w:val="28"/>
          <w:lang w:eastAsia="ru-RU"/>
        </w:rPr>
        <w:t>», наступний учасник повторює ім'я попереднього і називає своє ім'я і якість «Ти</w:t>
      </w:r>
      <w:r>
        <w:rPr>
          <w:rFonts w:ascii="Times New Roman" w:hAnsi="Times New Roman" w:cs="Times New Roman"/>
          <w:sz w:val="28"/>
          <w:szCs w:val="28"/>
          <w:lang w:val="uk-UA" w:eastAsia="ru-RU"/>
        </w:rPr>
        <w:t xml:space="preserve"> Наталія – доброзичлива</w:t>
      </w:r>
      <w:r>
        <w:rPr>
          <w:rFonts w:ascii="Times New Roman" w:hAnsi="Times New Roman" w:cs="Times New Roman"/>
          <w:sz w:val="28"/>
          <w:szCs w:val="28"/>
          <w:lang w:eastAsia="ru-RU"/>
        </w:rPr>
        <w:t>, а я Вася – веселий» і так далі по колу.</w:t>
      </w:r>
    </w:p>
    <w:p w14:paraId="018773FF">
      <w:pPr>
        <w:pStyle w:val="7"/>
        <w:ind w:firstLine="708"/>
        <w:jc w:val="both"/>
        <w:rPr>
          <w:rFonts w:ascii="Times New Roman" w:hAnsi="Times New Roman" w:cs="Times New Roman"/>
          <w:sz w:val="28"/>
          <w:szCs w:val="28"/>
          <w:lang w:eastAsia="ru-RU"/>
        </w:rPr>
      </w:pPr>
      <w:r>
        <w:rPr>
          <w:rFonts w:ascii="Times New Roman" w:hAnsi="Times New Roman" w:cs="Times New Roman"/>
          <w:i/>
          <w:sz w:val="28"/>
          <w:szCs w:val="28"/>
          <w:lang w:eastAsia="ru-RU"/>
        </w:rPr>
        <w:t>Висновок:</w:t>
      </w:r>
      <w:r>
        <w:rPr>
          <w:rFonts w:ascii="Times New Roman" w:hAnsi="Times New Roman" w:cs="Times New Roman"/>
          <w:sz w:val="28"/>
          <w:szCs w:val="28"/>
          <w:lang w:eastAsia="ru-RU"/>
        </w:rPr>
        <w:t xml:space="preserve"> Кожна людина унікальна, і тому треба вчитися говорити про себе позитивно. Це в свою чергу надає впевненості. Треба любити себе і поважати, і тоді людям поважати тебе буде легше. </w:t>
      </w:r>
    </w:p>
    <w:p w14:paraId="5706C3DF">
      <w:pPr>
        <w:pStyle w:val="7"/>
        <w:jc w:val="both"/>
        <w:rPr>
          <w:rFonts w:ascii="Times New Roman" w:hAnsi="Times New Roman" w:cs="Times New Roman"/>
          <w:b/>
          <w:i/>
          <w:sz w:val="28"/>
          <w:szCs w:val="28"/>
          <w:lang w:val="uk-UA" w:eastAsia="ru-RU"/>
        </w:rPr>
      </w:pPr>
      <w:r>
        <w:rPr>
          <w:rFonts w:ascii="Times New Roman" w:hAnsi="Times New Roman" w:cs="Times New Roman"/>
          <w:b/>
          <w:i/>
          <w:sz w:val="28"/>
          <w:szCs w:val="28"/>
          <w:lang w:val="uk-UA" w:eastAsia="ru-RU"/>
        </w:rPr>
        <w:t>Бесіда:</w:t>
      </w:r>
    </w:p>
    <w:p w14:paraId="6ABFA18D">
      <w:pPr>
        <w:pStyle w:val="7"/>
        <w:numPr>
          <w:ilvl w:val="0"/>
          <w:numId w:val="1"/>
        </w:numPr>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Чи легко вам було казати про себе гарні слова?</w:t>
      </w:r>
    </w:p>
    <w:p w14:paraId="74D40233">
      <w:pPr>
        <w:pStyle w:val="7"/>
        <w:numPr>
          <w:ilvl w:val="0"/>
          <w:numId w:val="1"/>
        </w:numPr>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Чи легше казати добрі слова про іншу людину?</w:t>
      </w:r>
    </w:p>
    <w:p w14:paraId="35921244">
      <w:pPr>
        <w:pStyle w:val="7"/>
        <w:numPr>
          <w:ilvl w:val="0"/>
          <w:numId w:val="1"/>
        </w:numPr>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А про кого з тих людей, що вас оточують легше за все казати гарні слова?</w:t>
      </w:r>
    </w:p>
    <w:p w14:paraId="66E3AF17">
      <w:pPr>
        <w:pStyle w:val="7"/>
        <w:jc w:val="both"/>
        <w:rPr>
          <w:rFonts w:ascii="Times New Roman" w:hAnsi="Times New Roman" w:cs="Times New Roman"/>
          <w:sz w:val="28"/>
          <w:szCs w:val="28"/>
          <w:lang w:val="uk-UA"/>
        </w:rPr>
      </w:pPr>
      <w:r>
        <w:rPr>
          <w:rFonts w:ascii="Times New Roman" w:hAnsi="Times New Roman" w:cs="Times New Roman"/>
          <w:b/>
          <w:i/>
          <w:sz w:val="28"/>
          <w:szCs w:val="28"/>
          <w:lang w:val="uk-UA" w:eastAsia="ru-RU"/>
        </w:rPr>
        <w:t>Вчитель.</w:t>
      </w:r>
      <w:r>
        <w:rPr>
          <w:rFonts w:ascii="Times New Roman" w:hAnsi="Times New Roman" w:cs="Times New Roman"/>
          <w:sz w:val="28"/>
          <w:szCs w:val="28"/>
          <w:lang w:val="uk-UA" w:eastAsia="ru-RU"/>
        </w:rPr>
        <w:t xml:space="preserve"> Дійсно, нам легше за все казати про тих, кого ми краще за все ми знаємо. Тобто з різними людьми у нас різні види стосунків. На занятті ми познайомимося з</w:t>
      </w:r>
      <w:r>
        <w:rPr>
          <w:rFonts w:ascii="Times New Roman" w:hAnsi="Times New Roman" w:cs="Times New Roman"/>
          <w:sz w:val="28"/>
          <w:szCs w:val="28"/>
          <w:lang w:val="uk-UA"/>
        </w:rPr>
        <w:t xml:space="preserve"> навичками ефективного спілкування, рівнями спілкування, принципами міжособистісних стосунків.</w:t>
      </w:r>
    </w:p>
    <w:p w14:paraId="34E218FA">
      <w:pPr>
        <w:pStyle w:val="7"/>
        <w:jc w:val="both"/>
        <w:rPr>
          <w:rFonts w:hint="default"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І</w:t>
      </w:r>
      <w:r>
        <w:rPr>
          <w:rFonts w:hint="default" w:ascii="Times New Roman" w:hAnsi="Times New Roman" w:cs="Times New Roman"/>
          <w:b/>
          <w:bCs/>
          <w:sz w:val="28"/>
          <w:szCs w:val="28"/>
          <w:lang w:val="en-US" w:eastAsia="ru-RU"/>
        </w:rPr>
        <w:t>V. Вивчення нового матер</w:t>
      </w:r>
      <w:r>
        <w:rPr>
          <w:rFonts w:hint="default" w:ascii="Times New Roman" w:hAnsi="Times New Roman" w:cs="Times New Roman"/>
          <w:b/>
          <w:bCs/>
          <w:sz w:val="28"/>
          <w:szCs w:val="28"/>
          <w:lang w:val="uk-UA" w:eastAsia="ru-RU"/>
        </w:rPr>
        <w:t xml:space="preserve">іалу. </w:t>
      </w:r>
    </w:p>
    <w:p w14:paraId="1E9B03D0">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 люди знайомляться, спілкуються, разом живуть, навчаються або працюють, між ними виникають стосунки. Іншими словами, стосунки – це зв’язок між людьми, які добре знають одне одного.</w:t>
      </w:r>
    </w:p>
    <w:p w14:paraId="20056597">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Деякі стосунки формуються за нашим бажанням, інші – незалежно від того, хочемо ми цього, чи ні.</w:t>
      </w:r>
    </w:p>
    <w:p w14:paraId="70551424">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Якщо між людьми склалися здорові стосунки, вони відчувають потребу у спілкуванні і сумують, коли змушені розставатися. Здорові стосунки ґрунтуються на взаємній повазі, довірі, турботі й чесності.</w:t>
      </w:r>
    </w:p>
    <w:p w14:paraId="49750414">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нездорових стосунків характерні підозрілість, егоїзм, бажання контролювати і підкоряти.</w:t>
      </w:r>
    </w:p>
    <w:p w14:paraId="175BECAC">
      <w:pPr>
        <w:pStyle w:val="7"/>
        <w:ind w:firstLine="708"/>
        <w:jc w:val="both"/>
        <w:rPr>
          <w:rFonts w:ascii="Times New Roman" w:hAnsi="Times New Roman" w:cs="Times New Roman"/>
          <w:sz w:val="28"/>
          <w:szCs w:val="28"/>
        </w:rPr>
      </w:pPr>
      <w:r>
        <w:rPr>
          <w:rFonts w:ascii="Times New Roman" w:hAnsi="Times New Roman" w:cs="Times New Roman"/>
          <w:sz w:val="28"/>
          <w:szCs w:val="28"/>
        </w:rPr>
        <w:t>Якщо ранжувати стосунки від «шапкового знайомства» до найбільш довірливих стосунків, то можна розподілити людей, що входять з нами в контакт, на три категорії – знайомі, друзі і близькі люди.</w:t>
      </w:r>
    </w:p>
    <w:p w14:paraId="7C0E9730">
      <w:pPr>
        <w:pStyle w:val="7"/>
        <w:ind w:firstLine="708"/>
        <w:jc w:val="both"/>
        <w:rPr>
          <w:rFonts w:ascii="Times New Roman" w:hAnsi="Times New Roman" w:cs="Times New Roman"/>
          <w:sz w:val="28"/>
          <w:szCs w:val="28"/>
        </w:rPr>
      </w:pPr>
      <w:r>
        <w:fldChar w:fldCharType="begin"/>
      </w:r>
      <w:r>
        <w:instrText xml:space="preserve"> HYPERLINK "http://llt.multycourse.com.ua/ru/glossary/123" </w:instrText>
      </w:r>
      <w:r>
        <w:fldChar w:fldCharType="separate"/>
      </w:r>
      <w:r>
        <w:rPr>
          <w:rStyle w:val="6"/>
          <w:rFonts w:ascii="Times New Roman" w:hAnsi="Times New Roman" w:cs="Times New Roman"/>
          <w:i/>
          <w:iCs/>
          <w:color w:val="228BB3"/>
          <w:sz w:val="28"/>
          <w:szCs w:val="28"/>
        </w:rPr>
        <w:t>Знайомі</w:t>
      </w:r>
      <w:r>
        <w:rPr>
          <w:rStyle w:val="6"/>
          <w:rFonts w:ascii="Times New Roman" w:hAnsi="Times New Roman" w:cs="Times New Roman"/>
          <w:i/>
          <w:iCs/>
          <w:color w:val="228BB3"/>
          <w:sz w:val="28"/>
          <w:szCs w:val="28"/>
        </w:rPr>
        <w:fldChar w:fldCharType="end"/>
      </w:r>
      <w:r>
        <w:rPr>
          <w:rStyle w:val="5"/>
          <w:rFonts w:ascii="Times New Roman" w:hAnsi="Times New Roman" w:cs="Times New Roman"/>
          <w:color w:val="000000"/>
          <w:sz w:val="28"/>
          <w:szCs w:val="28"/>
        </w:rPr>
        <w:t> </w:t>
      </w:r>
      <w:r>
        <w:rPr>
          <w:rFonts w:ascii="Times New Roman" w:hAnsi="Times New Roman" w:cs="Times New Roman"/>
          <w:sz w:val="28"/>
          <w:szCs w:val="28"/>
        </w:rPr>
        <w:t>– це люди, яких ми знаємо по імені та при нагоді можемо поговорити. Це, наприклад, сусід, однокласник або колега по роботі. Такі стосунки зазвичай складаються самі по собі і носять поверхневий характер.</w:t>
      </w:r>
    </w:p>
    <w:p w14:paraId="1F63D3EA">
      <w:pPr>
        <w:pStyle w:val="7"/>
        <w:ind w:firstLine="708"/>
        <w:jc w:val="both"/>
        <w:rPr>
          <w:rFonts w:ascii="Times New Roman" w:hAnsi="Times New Roman" w:cs="Times New Roman"/>
          <w:sz w:val="28"/>
          <w:szCs w:val="28"/>
        </w:rPr>
      </w:pPr>
      <w:r>
        <w:fldChar w:fldCharType="begin"/>
      </w:r>
      <w:r>
        <w:instrText xml:space="preserve"> HYPERLINK "http://llt.multycourse.com.ua/ru/glossary/124" </w:instrText>
      </w:r>
      <w:r>
        <w:fldChar w:fldCharType="separate"/>
      </w:r>
      <w:r>
        <w:rPr>
          <w:rStyle w:val="5"/>
          <w:rFonts w:ascii="Times New Roman" w:hAnsi="Times New Roman" w:cs="Times New Roman"/>
          <w:color w:val="228BB3"/>
          <w:sz w:val="28"/>
          <w:szCs w:val="28"/>
        </w:rPr>
        <w:t>Друзі</w:t>
      </w:r>
      <w:r>
        <w:rPr>
          <w:rStyle w:val="5"/>
          <w:rFonts w:ascii="Times New Roman" w:hAnsi="Times New Roman" w:cs="Times New Roman"/>
          <w:color w:val="228BB3"/>
          <w:sz w:val="28"/>
          <w:szCs w:val="28"/>
        </w:rPr>
        <w:fldChar w:fldCharType="end"/>
      </w:r>
      <w:r>
        <w:rPr>
          <w:rFonts w:ascii="Times New Roman" w:hAnsi="Times New Roman" w:cs="Times New Roman"/>
          <w:sz w:val="28"/>
          <w:szCs w:val="28"/>
        </w:rPr>
        <w:t> – це люди, з якими ми добровільно встановлюємо тісний особистий контакт. Бажаючи подружитися, люди можуть вийти за рамки формальних стосунків, щоб краще пізнати один одного. Якщо вони відчують, що їм приємно спілкуватися, вони можуть стати друзями.</w:t>
      </w:r>
    </w:p>
    <w:p w14:paraId="4EBE5785">
      <w:pPr>
        <w:pStyle w:val="7"/>
        <w:ind w:firstLine="708"/>
        <w:jc w:val="both"/>
        <w:rPr>
          <w:rFonts w:ascii="Times New Roman" w:hAnsi="Times New Roman" w:cs="Times New Roman"/>
          <w:sz w:val="28"/>
          <w:szCs w:val="28"/>
        </w:rPr>
      </w:pPr>
      <w:r>
        <w:fldChar w:fldCharType="begin"/>
      </w:r>
      <w:r>
        <w:instrText xml:space="preserve"> HYPERLINK "http://llt.multycourse.com.ua/ru/glossary/125" </w:instrText>
      </w:r>
      <w:r>
        <w:fldChar w:fldCharType="separate"/>
      </w:r>
      <w:r>
        <w:rPr>
          <w:rStyle w:val="5"/>
          <w:rFonts w:ascii="Times New Roman" w:hAnsi="Times New Roman" w:cs="Times New Roman"/>
          <w:color w:val="228BB3"/>
          <w:sz w:val="28"/>
          <w:szCs w:val="28"/>
        </w:rPr>
        <w:t>Близькі</w:t>
      </w:r>
      <w:r>
        <w:rPr>
          <w:rStyle w:val="5"/>
          <w:rFonts w:ascii="Times New Roman" w:hAnsi="Times New Roman" w:cs="Times New Roman"/>
          <w:color w:val="228BB3"/>
          <w:sz w:val="28"/>
          <w:szCs w:val="28"/>
        </w:rPr>
        <w:fldChar w:fldCharType="end"/>
      </w:r>
      <w:r>
        <w:rPr>
          <w:rFonts w:ascii="Times New Roman" w:hAnsi="Times New Roman" w:cs="Times New Roman"/>
          <w:sz w:val="28"/>
          <w:szCs w:val="28"/>
        </w:rPr>
        <w:t> – це люди, з якими у нас встановилися найбільш довірливі стосунки. Стосунки з близькими людьми відрізняються найбільшою ступенем відданості і відкритості. Близькі люди проводять разом багато часу, довіряють один одному найпотаємніші таємниці і вважають такі стосунки особливими.</w:t>
      </w:r>
    </w:p>
    <w:p w14:paraId="3B4BD414">
      <w:pPr>
        <w:pStyle w:val="7"/>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любих стосунках люди мають розуміти один одного, тобто мати навички ефективного спілкування.</w:t>
      </w:r>
    </w:p>
    <w:p w14:paraId="4B838A15">
      <w:pPr>
        <w:pStyle w:val="7"/>
        <w:jc w:val="both"/>
        <w:rPr>
          <w:rFonts w:ascii="Times New Roman" w:hAnsi="Times New Roman" w:cs="Times New Roman"/>
          <w:b/>
          <w:i/>
          <w:sz w:val="28"/>
          <w:szCs w:val="28"/>
          <w:lang w:val="uk-UA"/>
        </w:rPr>
      </w:pPr>
      <w:r>
        <w:rPr>
          <w:rFonts w:ascii="Times New Roman" w:hAnsi="Times New Roman" w:cs="Times New Roman"/>
          <w:b/>
          <w:i/>
          <w:sz w:val="28"/>
          <w:szCs w:val="28"/>
          <w:lang w:val="uk-UA"/>
        </w:rPr>
        <w:t>Вправа «Мозковий штурм»</w:t>
      </w:r>
    </w:p>
    <w:p w14:paraId="3B96E62C">
      <w:pPr>
        <w:pStyle w:val="7"/>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Які є навички ефективного спілкування?</w:t>
      </w:r>
    </w:p>
    <w:p w14:paraId="2CE2B369">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говорити.</w:t>
      </w:r>
    </w:p>
    <w:p w14:paraId="4A7ABED1">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слухати.</w:t>
      </w:r>
    </w:p>
    <w:p w14:paraId="29CCDB43">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використовувати невербальні сигнали.</w:t>
      </w:r>
    </w:p>
    <w:p w14:paraId="6F8A93D7">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уникати непорозумінь.</w:t>
      </w:r>
    </w:p>
    <w:p w14:paraId="52C52E95">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Об’єднання учнів у групи.</w:t>
      </w:r>
    </w:p>
    <w:p w14:paraId="75DE2D53">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Повторення правил роботи в групах.</w:t>
      </w:r>
    </w:p>
    <w:p w14:paraId="6B170A87">
      <w:pPr>
        <w:pStyle w:val="7"/>
        <w:jc w:val="both"/>
        <w:rPr>
          <w:rFonts w:ascii="Times New Roman" w:hAnsi="Times New Roman" w:cs="Times New Roman"/>
          <w:i/>
          <w:sz w:val="28"/>
          <w:szCs w:val="28"/>
          <w:lang w:val="uk-UA"/>
        </w:rPr>
      </w:pPr>
      <w:r>
        <w:rPr>
          <w:rFonts w:ascii="Times New Roman" w:hAnsi="Times New Roman" w:cs="Times New Roman"/>
          <w:i/>
          <w:sz w:val="28"/>
          <w:szCs w:val="28"/>
          <w:lang w:val="uk-UA"/>
        </w:rPr>
        <w:t>Завдання для груп:</w:t>
      </w:r>
    </w:p>
    <w:p w14:paraId="09556BE1">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1 група – за допомогою інсценування презентувати уміння говорити.</w:t>
      </w:r>
    </w:p>
    <w:p w14:paraId="64C73F27">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2 група - за допомогою інсценування презентувати уміння слухати.</w:t>
      </w:r>
    </w:p>
    <w:p w14:paraId="360B2D77">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3 група - за допомогою інсценування презентувати уміння використовувати невербальні сигнали для ефективного спілкування.</w:t>
      </w:r>
    </w:p>
    <w:p w14:paraId="267C9BB6">
      <w:pPr>
        <w:pStyle w:val="7"/>
        <w:rPr>
          <w:rFonts w:ascii="Times New Roman" w:hAnsi="Times New Roman" w:cs="Times New Roman"/>
          <w:sz w:val="28"/>
          <w:szCs w:val="28"/>
          <w:lang w:val="uk-UA"/>
        </w:rPr>
      </w:pPr>
      <w:r>
        <w:rPr>
          <w:rFonts w:ascii="Times New Roman" w:hAnsi="Times New Roman" w:cs="Times New Roman"/>
          <w:sz w:val="28"/>
          <w:szCs w:val="28"/>
          <w:lang w:val="uk-UA"/>
        </w:rPr>
        <w:t>4 група – за допомогою інсценування презентувати уміння уникати непорозумінь.</w:t>
      </w:r>
    </w:p>
    <w:p w14:paraId="1482F29A">
      <w:pPr>
        <w:pStyle w:val="7"/>
        <w:rPr>
          <w:rFonts w:ascii="Times New Roman" w:hAnsi="Times New Roman" w:cs="Times New Roman"/>
          <w:i/>
          <w:sz w:val="28"/>
          <w:szCs w:val="28"/>
          <w:lang w:val="uk-UA"/>
        </w:rPr>
      </w:pPr>
      <w:r>
        <w:rPr>
          <w:rFonts w:ascii="Times New Roman" w:hAnsi="Times New Roman" w:cs="Times New Roman"/>
          <w:i/>
          <w:sz w:val="28"/>
          <w:szCs w:val="28"/>
          <w:lang w:val="uk-UA"/>
        </w:rPr>
        <w:t>(Обговорення роботи груп)</w:t>
      </w:r>
    </w:p>
    <w:p w14:paraId="4706C32C">
      <w:pPr>
        <w:pStyle w:val="7"/>
        <w:rPr>
          <w:rFonts w:ascii="Times New Roman" w:hAnsi="Times New Roman" w:cs="Times New Roman"/>
          <w:sz w:val="28"/>
          <w:szCs w:val="28"/>
        </w:rPr>
      </w:pPr>
      <w:r>
        <w:rPr>
          <w:rFonts w:ascii="Times New Roman" w:hAnsi="Times New Roman" w:cs="Times New Roman"/>
          <w:i/>
          <w:sz w:val="28"/>
          <w:szCs w:val="28"/>
          <w:lang w:val="uk-UA"/>
        </w:rPr>
        <w:t>Висновки</w:t>
      </w:r>
      <w:r>
        <w:rPr>
          <w:rFonts w:ascii="Times New Roman" w:hAnsi="Times New Roman" w:cs="Times New Roman"/>
          <w:sz w:val="28"/>
          <w:szCs w:val="28"/>
          <w:lang w:val="uk-UA"/>
        </w:rPr>
        <w:t>: навички ефективного спілкування допомагають отримувати нові знання, знаходити нових друзів тощо.</w:t>
      </w:r>
    </w:p>
    <w:p w14:paraId="4B9D074D">
      <w:pPr>
        <w:pStyle w:val="7"/>
        <w:jc w:val="left"/>
        <w:rPr>
          <w:rFonts w:ascii="Times New Roman" w:hAnsi="Times New Roman" w:cs="Times New Roman"/>
          <w:sz w:val="28"/>
          <w:szCs w:val="28"/>
          <w:lang w:eastAsia="ru-RU"/>
        </w:rPr>
      </w:pPr>
      <w:r>
        <w:rPr>
          <w:rFonts w:ascii="Times New Roman" w:hAnsi="Times New Roman" w:cs="Times New Roman"/>
          <w:b/>
          <w:i/>
          <w:sz w:val="28"/>
          <w:szCs w:val="28"/>
          <w:lang w:val="uk-UA" w:eastAsia="ru-RU"/>
        </w:rPr>
        <w:t xml:space="preserve">Вправа </w:t>
      </w:r>
      <w:r>
        <w:rPr>
          <w:rFonts w:ascii="Times New Roman" w:hAnsi="Times New Roman" w:cs="Times New Roman"/>
          <w:b/>
          <w:i/>
          <w:sz w:val="28"/>
          <w:szCs w:val="28"/>
          <w:lang w:eastAsia="ru-RU"/>
        </w:rPr>
        <w:t>Тест «вмієте ви слухати?»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 xml:space="preserve">Відзначте ситуації, що викликають у вас незадоволення, досаду або роздратування при бесіді з будь-якою людиною, будь то ваш товариш, </w:t>
      </w:r>
      <w:r>
        <w:rPr>
          <w:rFonts w:ascii="Times New Roman" w:hAnsi="Times New Roman" w:cs="Times New Roman"/>
          <w:sz w:val="28"/>
          <w:szCs w:val="28"/>
          <w:lang w:val="uk-UA" w:eastAsia="ru-RU"/>
        </w:rPr>
        <w:t>учитель</w:t>
      </w:r>
      <w:r>
        <w:rPr>
          <w:rFonts w:ascii="Times New Roman" w:hAnsi="Times New Roman" w:cs="Times New Roman"/>
          <w:sz w:val="28"/>
          <w:szCs w:val="28"/>
          <w:lang w:eastAsia="ru-RU"/>
        </w:rPr>
        <w:t>,  випадковий співрозмовник.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 Співрозмовник не дає мені висловитися, постійно перериває мене під час бесіди.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2. Співрозмовник ніколи не дивиться на мене під час розмови.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3. Співрозмовник постійно метушиться: олівець і папір займають його більше, ніж мої слова.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4. Співрозмовник ніколи не посміхається.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5. Співрозмовник завжди відволікає мене питаннями та коментарями.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6. Співрозмовник намагається спростувати мене.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7. Співрозмовник вкладає в мої слова інший зміст.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8. На мої запитання співрозмовник виставляє Контрзапитання.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9. Іноді співрозмовник перепитує мене, роблячи вигляд, що не розчув.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10. Співрозмовник, не дослухавши до кінця, перебиває мене лише потім, щоб погодитися.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 xml:space="preserve">11.Співрозмовник при розмові зосереджено займається стороннім: грає в телефоні, протирає скельця окулярів і т. </w:t>
      </w:r>
      <w:r>
        <w:rPr>
          <w:rFonts w:ascii="Times New Roman" w:hAnsi="Times New Roman" w:cs="Times New Roman"/>
          <w:sz w:val="28"/>
          <w:szCs w:val="28"/>
          <w:lang w:val="uk-UA" w:eastAsia="ru-RU"/>
        </w:rPr>
        <w:t>д</w:t>
      </w:r>
      <w:r>
        <w:rPr>
          <w:rFonts w:ascii="Times New Roman" w:hAnsi="Times New Roman" w:cs="Times New Roman"/>
          <w:sz w:val="28"/>
          <w:szCs w:val="28"/>
          <w:lang w:eastAsia="ru-RU"/>
        </w:rPr>
        <w:t xml:space="preserve">., </w:t>
      </w:r>
      <w:r>
        <w:rPr>
          <w:rFonts w:ascii="Times New Roman" w:hAnsi="Times New Roman" w:cs="Times New Roman"/>
          <w:sz w:val="28"/>
          <w:szCs w:val="28"/>
          <w:lang w:val="uk-UA" w:eastAsia="ru-RU"/>
        </w:rPr>
        <w:t>і</w:t>
      </w:r>
      <w:r>
        <w:rPr>
          <w:rFonts w:ascii="Times New Roman" w:hAnsi="Times New Roman" w:cs="Times New Roman"/>
          <w:sz w:val="28"/>
          <w:szCs w:val="28"/>
          <w:lang w:eastAsia="ru-RU"/>
        </w:rPr>
        <w:t xml:space="preserve"> я твердо впевнений, що він при цьому неуважний.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12. Співрозмовник робить висновки за мене.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13. Співрозмовник завжди намагається вставити слово в моє оповідання.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14. Співрозмовник дивиться на мене уважно, не кліпаючи.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15. Співрозмовник дивиться на мене, ніби оцінюючи. Це турбує</w:t>
      </w:r>
      <w:r>
        <w:rPr>
          <w:rFonts w:hint="default" w:ascii="Times New Roman" w:hAnsi="Times New Roman" w:cs="Times New Roman"/>
          <w:sz w:val="28"/>
          <w:szCs w:val="28"/>
          <w:lang w:val="uk-UA" w:eastAsia="ru-RU"/>
        </w:rPr>
        <w:t>.</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16. Коли я пропоную що-небудь нове, співрозмовник каже, що він думає так само.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17. Співрозмовник переграє, показуючи, що цікавиться бесідою, занадто часто киває головою, ахає і підтакує.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18. Коли я говорю про серйозне, співрозмовник вставляє смішні історії, жарти, анекдоти.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19. Співрозмовник часто дивиться на годинник під час розмови.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20. Співрозмовник вимагає, щоб всі погоджувалися з ним. Будь-яке його висловлювання завершується питанням: «Ви теж так думаєте?» Або «Ви не згодні?» </w:t>
      </w:r>
      <w:r>
        <w:rPr>
          <w:rFonts w:ascii="Times New Roman" w:hAnsi="Times New Roman" w:cs="Times New Roman"/>
          <w:sz w:val="28"/>
          <w:szCs w:val="28"/>
          <w:lang w:eastAsia="ru-RU"/>
        </w:rPr>
        <w:br w:type="textWrapping"/>
      </w:r>
      <w:r>
        <w:rPr>
          <w:rFonts w:ascii="Times New Roman" w:hAnsi="Times New Roman" w:cs="Times New Roman"/>
          <w:i/>
          <w:iCs/>
          <w:sz w:val="28"/>
          <w:szCs w:val="28"/>
          <w:lang w:eastAsia="ru-RU"/>
        </w:rPr>
        <w:t>Підіб'ємо підсумки.</w:t>
      </w:r>
    </w:p>
    <w:p w14:paraId="1D7DFD08">
      <w:pPr>
        <w:pStyle w:val="7"/>
        <w:rPr>
          <w:rFonts w:ascii="Times New Roman" w:hAnsi="Times New Roman" w:cs="Times New Roman"/>
          <w:b/>
          <w:i/>
          <w:sz w:val="28"/>
          <w:szCs w:val="28"/>
          <w:lang w:val="uk-UA"/>
        </w:rPr>
      </w:pPr>
      <w:r>
        <w:rPr>
          <w:rFonts w:ascii="Times New Roman" w:hAnsi="Times New Roman" w:cs="Times New Roman"/>
          <w:sz w:val="28"/>
          <w:szCs w:val="28"/>
          <w:lang w:eastAsia="ru-RU"/>
        </w:rPr>
        <w:t>Отже, кількість ситуацій, що викликають у вас досаду і роздратування, становить: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14-20 - ви поганий співрозмовник, і вам необхідно наполегливо працювати над собою і вчитися слухати.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8-14 - вам притаманні деякі недоліки, ви критично ставитеся до висловлювань, але вам ще бракує деяких достоїнств гарного співрозмовника, уникайте поспішних висновків, не загострювати уваги на манері говорити, що не вдавайте, шукайте прихований сенс сказаного, що не монополізуйте розмову.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2-8 - ви гарний співрозмовник. Але іноді відмовляєте партнеру в повній увазі. Повторюйте ввічливо його висловлювання, дайте час висловити свою думку повністю, пристосовуйте свій темп мислення до його мови і можете бути впевнені, що спілкуватися з вами буде ще приємніше.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0-2 - ви відмінний співрозмовник. Ви вмієте слухати. Ваш стиль спілкування може стати прикладом для оточуючих.</w:t>
      </w:r>
    </w:p>
    <w:p w14:paraId="7F34EF47">
      <w:pPr>
        <w:pStyle w:val="7"/>
        <w:jc w:val="both"/>
        <w:rPr>
          <w:rFonts w:ascii="Times New Roman" w:hAnsi="Times New Roman" w:cs="Times New Roman"/>
          <w:b/>
          <w:i/>
          <w:sz w:val="28"/>
          <w:szCs w:val="28"/>
          <w:lang w:val="uk-UA"/>
        </w:rPr>
      </w:pPr>
      <w:r>
        <w:rPr>
          <w:rFonts w:ascii="Times New Roman" w:hAnsi="Times New Roman" w:cs="Times New Roman"/>
          <w:b/>
          <w:i/>
          <w:sz w:val="28"/>
          <w:szCs w:val="28"/>
          <w:lang w:val="uk-UA"/>
        </w:rPr>
        <w:t>Вправа «Знайди відповідність»</w:t>
      </w:r>
    </w:p>
    <w:p w14:paraId="5E18C4B7">
      <w:pPr>
        <w:pStyle w:val="7"/>
        <w:tabs>
          <w:tab w:val="left" w:pos="5175"/>
        </w:tabs>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1148080</wp:posOffset>
                </wp:positionH>
                <wp:positionV relativeFrom="paragraph">
                  <wp:posOffset>113665</wp:posOffset>
                </wp:positionV>
                <wp:extent cx="1000125" cy="809625"/>
                <wp:effectExtent l="0" t="0" r="66675" b="47625"/>
                <wp:wrapNone/>
                <wp:docPr id="7" name="Прямая со стрелкой 7"/>
                <wp:cNvGraphicFramePr/>
                <a:graphic xmlns:a="http://schemas.openxmlformats.org/drawingml/2006/main">
                  <a:graphicData uri="http://schemas.microsoft.com/office/word/2010/wordprocessingShape">
                    <wps:wsp>
                      <wps:cNvCnPr/>
                      <wps:spPr>
                        <a:xfrm>
                          <a:off x="0" y="0"/>
                          <a:ext cx="10001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7" o:spid="_x0000_s1026" o:spt="32" type="#_x0000_t32" style="position:absolute;left:0pt;margin-left:90.4pt;margin-top:8.95pt;height:63.75pt;width:78.75pt;z-index:251659264;mso-width-relative:page;mso-height-relative:page;" filled="f" stroked="t" coordsize="21600,21600" o:gfxdata="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QpOMjZAAAACgEA&#10;AA8AAAAAAAAAAQAgAAAAIgAAAGRycy9kb3ducmV2LnhtbFBLAQIUABQAAAAIAIdO4kCTLajRGQIA&#10;APMDAAAOAAAAAAAAAAEAIAAAACgBAABkcnMvZTJvRG9jLnhtbFBLBQYAAAAABgAGAFkBAACzBQAA&#10;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 xml:space="preserve">Перший рівень                     Людина ділиться інформацією, але не коментує її.              </w:t>
      </w:r>
    </w:p>
    <w:p w14:paraId="112394C2">
      <w:pPr>
        <w:pStyle w:val="7"/>
        <w:ind w:firstLine="708"/>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1119505</wp:posOffset>
                </wp:positionH>
                <wp:positionV relativeFrom="paragraph">
                  <wp:posOffset>23495</wp:posOffset>
                </wp:positionV>
                <wp:extent cx="962025" cy="276225"/>
                <wp:effectExtent l="0" t="57150" r="9525" b="28575"/>
                <wp:wrapNone/>
                <wp:docPr id="8" name="Прямая со стрелкой 8"/>
                <wp:cNvGraphicFramePr/>
                <a:graphic xmlns:a="http://schemas.openxmlformats.org/drawingml/2006/main">
                  <a:graphicData uri="http://schemas.microsoft.com/office/word/2010/wordprocessingShape">
                    <wps:wsp>
                      <wps:cNvCnPr/>
                      <wps:spPr>
                        <a:xfrm flipV="1">
                          <a:off x="0" y="0"/>
                          <a:ext cx="962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8" o:spid="_x0000_s1026" o:spt="32" type="#_x0000_t32" style="position:absolute;left:0pt;flip:y;margin-left:88.15pt;margin-top:1.85pt;height:21.75pt;width:75.75pt;z-index:251660288;mso-width-relative:page;mso-height-relative:page;" filled="f" stroked="t" coordsize="21600,21600" o:gfxdata="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rPV39YA&#10;AAAIAQAADwAAAAAAAAABACAAAAAiAAAAZHJzL2Rvd25yZXYueG1sUEsBAhQAFAAAAAgAh07iQAIF&#10;IichAgAA/AMAAA4AAAAAAAAAAQAgAAAAJQEAAGRycy9lMm9Eb2MueG1sUEsFBgAAAAAGAAYAWQEA&#10;ALg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 xml:space="preserve">                                     Спілкування формальне.</w:t>
      </w:r>
    </w:p>
    <w:p w14:paraId="2011E003">
      <w:pPr>
        <w:pStyle w:val="7"/>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1072515</wp:posOffset>
                </wp:positionH>
                <wp:positionV relativeFrom="paragraph">
                  <wp:posOffset>142875</wp:posOffset>
                </wp:positionV>
                <wp:extent cx="1028700" cy="800100"/>
                <wp:effectExtent l="0" t="38100" r="57150" b="19050"/>
                <wp:wrapNone/>
                <wp:docPr id="11" name="Прямая со стрелкой 11"/>
                <wp:cNvGraphicFramePr/>
                <a:graphic xmlns:a="http://schemas.openxmlformats.org/drawingml/2006/main">
                  <a:graphicData uri="http://schemas.microsoft.com/office/word/2010/wordprocessingShape">
                    <wps:wsp>
                      <wps:cNvCnPr/>
                      <wps:spPr>
                        <a:xfrm flipV="1">
                          <a:off x="0" y="0"/>
                          <a:ext cx="10287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 o:spid="_x0000_s1026" o:spt="32" type="#_x0000_t32" style="position:absolute;left:0pt;flip:y;margin-left:84.45pt;margin-top:11.25pt;height:63pt;width:81pt;z-index:251663360;mso-width-relative:page;mso-height-relative:page;" filled="f" stroked="t" coordsize="21600,21600" o:gfxdata="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3lliu&#10;2AAAAAoBAAAPAAAAAAAAAAEAIAAAACIAAABkcnMvZG93bnJldi54bWxQSwECFAAUAAAACACHTuJA&#10;YXD+MSECAAD/AwAADgAAAAAAAAABACAAAAAnAQAAZHJzL2Uyb0RvYy54bWxQSwUGAAAAAAYABgBZ&#10;AQAAug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 xml:space="preserve">Другий рівень                       Людям комфортно разом, вони довіряють один        </w:t>
      </w:r>
    </w:p>
    <w:p w14:paraId="2813B478">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одному.</w:t>
      </w:r>
    </w:p>
    <w:p w14:paraId="7FC40FA7">
      <w:pPr>
        <w:pStyle w:val="7"/>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1043305</wp:posOffset>
                </wp:positionH>
                <wp:positionV relativeFrom="paragraph">
                  <wp:posOffset>114935</wp:posOffset>
                </wp:positionV>
                <wp:extent cx="1190625" cy="533400"/>
                <wp:effectExtent l="0" t="0" r="66675" b="57150"/>
                <wp:wrapNone/>
                <wp:docPr id="9" name="Прямая со стрелкой 9"/>
                <wp:cNvGraphicFramePr/>
                <a:graphic xmlns:a="http://schemas.openxmlformats.org/drawingml/2006/main">
                  <a:graphicData uri="http://schemas.microsoft.com/office/word/2010/wordprocessingShape">
                    <wps:wsp>
                      <wps:cNvCnPr/>
                      <wps:spPr>
                        <a:xfrm>
                          <a:off x="0" y="0"/>
                          <a:ext cx="1190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 o:spid="_x0000_s1026" o:spt="32" type="#_x0000_t32" style="position:absolute;left:0pt;margin-left:82.15pt;margin-top:9.05pt;height:42pt;width:93.75pt;z-index:251661312;mso-width-relative:page;mso-height-relative:page;" filled="f" stroked="t" coordsize="21600,21600" o:gfxdata="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E4T2XYAAAA&#10;CgEAAA8AAAAAAAAAAQAgAAAAIgAAAGRycy9kb3ducmV2LnhtbFBLAQIUABQAAAAIAIdO4kDxzFDG&#10;HQIAAPMDAAAOAAAAAAAAAAEAIAAAACcBAABkcnMvZTJvRG9jLnhtbFBLBQYAAAAABgAGAFkBAAC2&#10;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Третій рівень                          Рівень знайомства</w:t>
      </w:r>
    </w:p>
    <w:p w14:paraId="53048CBD">
      <w:pPr>
        <w:pStyle w:val="7"/>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1329690</wp:posOffset>
                </wp:positionH>
                <wp:positionV relativeFrom="paragraph">
                  <wp:posOffset>91440</wp:posOffset>
                </wp:positionV>
                <wp:extent cx="828675" cy="9525"/>
                <wp:effectExtent l="0" t="76200" r="28575" b="85725"/>
                <wp:wrapNone/>
                <wp:docPr id="10" name="Прямая со стрелкой 10"/>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0" o:spid="_x0000_s1026" o:spt="32" type="#_x0000_t32" style="position:absolute;left:0pt;flip:y;margin-left:104.7pt;margin-top:7.2pt;height:0.75pt;width:65.25pt;z-index:251662336;mso-width-relative:page;mso-height-relative:page;" filled="f" stroked="t" coordsize="21600,21600" o:gfxdata="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IbF5zY&#10;AAAACQEAAA8AAAAAAAAAAQAgAAAAIgAAAGRycy9kb3ducmV2LnhtbFBLAQIUABQAAAAIAIdO4kDF&#10;5CrMIAIAAPwDAAAOAAAAAAAAAAEAIAAAACcBAABkcnMvZTJvRG9jLnhtbFBLBQYAAAAABgAGAFkB&#10;AAC5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Четвертий рівень                   Обмін не тільки думками, а й почуттями.</w:t>
      </w:r>
    </w:p>
    <w:p w14:paraId="3C544EF4">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П’ятий рівень                          Діляться думками, дізнаються про смаки та </w:t>
      </w:r>
    </w:p>
    <w:p w14:paraId="07E29ED3">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погляди, як ставляться до одних і тих самих </w:t>
      </w:r>
    </w:p>
    <w:p w14:paraId="2D3056BB">
      <w:pPr>
        <w:pStyle w:val="7"/>
        <w:jc w:val="both"/>
        <w:rPr>
          <w:rFonts w:ascii="Times New Roman" w:hAnsi="Times New Roman" w:cs="Times New Roman"/>
          <w:sz w:val="28"/>
          <w:szCs w:val="28"/>
        </w:rPr>
      </w:pPr>
      <w:r>
        <w:rPr>
          <w:rFonts w:ascii="Times New Roman" w:hAnsi="Times New Roman" w:cs="Times New Roman"/>
          <w:sz w:val="28"/>
          <w:szCs w:val="28"/>
          <w:lang w:val="uk-UA"/>
        </w:rPr>
        <w:t xml:space="preserve">                                                  подій.</w:t>
      </w:r>
    </w:p>
    <w:p w14:paraId="65267AB0">
      <w:pPr>
        <w:pStyle w:val="7"/>
        <w:jc w:val="both"/>
        <w:rPr>
          <w:rFonts w:ascii="Times New Roman" w:hAnsi="Times New Roman" w:cs="Times New Roman"/>
          <w:b/>
          <w:i/>
          <w:sz w:val="28"/>
          <w:szCs w:val="28"/>
          <w:lang w:val="uk-UA"/>
        </w:rPr>
      </w:pPr>
      <w:r>
        <w:rPr>
          <w:rFonts w:ascii="Times New Roman" w:hAnsi="Times New Roman" w:cs="Times New Roman"/>
          <w:b/>
          <w:i/>
          <w:sz w:val="28"/>
          <w:szCs w:val="28"/>
          <w:lang w:val="uk-UA"/>
        </w:rPr>
        <w:t>Релаксаційна вправа «Бурулька»</w:t>
      </w:r>
    </w:p>
    <w:p w14:paraId="7BCD3C1F">
      <w:pPr>
        <w:pStyle w:val="7"/>
        <w:jc w:val="both"/>
        <w:rPr>
          <w:rFonts w:ascii="Times New Roman" w:hAnsi="Times New Roman" w:cs="Times New Roman"/>
          <w:sz w:val="28"/>
          <w:szCs w:val="28"/>
          <w:lang w:val="uk-UA"/>
        </w:rPr>
      </w:pPr>
      <w:r>
        <w:rPr>
          <w:rFonts w:ascii="Times New Roman" w:hAnsi="Times New Roman" w:cs="Times New Roman"/>
          <w:i/>
          <w:sz w:val="28"/>
          <w:szCs w:val="28"/>
          <w:lang w:val="uk-UA"/>
        </w:rPr>
        <w:t>Учитель.</w:t>
      </w:r>
      <w:r>
        <w:rPr>
          <w:rFonts w:ascii="Times New Roman" w:hAnsi="Times New Roman" w:cs="Times New Roman"/>
          <w:sz w:val="28"/>
          <w:szCs w:val="28"/>
          <w:lang w:val="uk-UA"/>
        </w:rPr>
        <w:t xml:space="preserve"> Станьте, заплющте очі, руки підніміть угору. Уявіть, що ви – бурульки. Напружте усі м’язи вашого тіла. Запам’ятайте це відчуття. Необхідно завмерти в цій позі на 1-2 хв. Потім уявіть, що під дією сонячного тепла ви починаєте поволі танути, розслаблюючи поступово кисті рук, потім м’язи плечей, шиї, корпусу, ніг тощо. Запам’ятайте свої відчуття в стані розслаблення. Виконуйте вправу доти, доки не досягнете оптимального емоційного стану.</w:t>
      </w:r>
    </w:p>
    <w:p w14:paraId="492B517F">
      <w:pPr>
        <w:pStyle w:val="7"/>
        <w:jc w:val="both"/>
        <w:rPr>
          <w:rFonts w:ascii="Times New Roman" w:hAnsi="Times New Roman" w:cs="Times New Roman"/>
          <w:sz w:val="28"/>
          <w:szCs w:val="28"/>
          <w:lang w:eastAsia="ru-RU"/>
        </w:rPr>
      </w:pPr>
      <w:r>
        <w:rPr>
          <w:rFonts w:ascii="Times New Roman" w:hAnsi="Times New Roman" w:cs="Times New Roman"/>
          <w:b/>
          <w:i/>
          <w:sz w:val="28"/>
          <w:szCs w:val="28"/>
          <w:lang w:val="uk-UA"/>
        </w:rPr>
        <w:t>Учитель.</w:t>
      </w:r>
      <w:r>
        <w:rPr>
          <w:rFonts w:ascii="Times New Roman" w:hAnsi="Times New Roman" w:cs="Times New Roman"/>
          <w:sz w:val="28"/>
          <w:szCs w:val="28"/>
          <w:lang w:val="uk-UA"/>
        </w:rPr>
        <w:t xml:space="preserve"> </w:t>
      </w:r>
      <w:r>
        <w:rPr>
          <w:rFonts w:ascii="Times New Roman" w:hAnsi="Times New Roman" w:cs="Times New Roman"/>
          <w:sz w:val="28"/>
          <w:szCs w:val="28"/>
          <w:lang w:val="uk-UA" w:eastAsia="ru-RU"/>
        </w:rPr>
        <w:t>Здорові стосунки –</w:t>
      </w:r>
      <w:r>
        <w:rPr>
          <w:rFonts w:ascii="Times New Roman" w:hAnsi="Times New Roman" w:cs="Times New Roman"/>
          <w:sz w:val="28"/>
          <w:szCs w:val="28"/>
          <w:lang w:eastAsia="ru-RU"/>
        </w:rPr>
        <w:t> </w:t>
      </w:r>
      <w:r>
        <w:rPr>
          <w:rFonts w:ascii="Times New Roman" w:hAnsi="Times New Roman" w:cs="Times New Roman"/>
          <w:sz w:val="28"/>
          <w:szCs w:val="28"/>
          <w:lang w:val="uk-UA" w:eastAsia="ru-RU"/>
        </w:rPr>
        <w:t xml:space="preserve">запорука щасливого і успішного життя. Вчені стверджують, що вони сприяють </w:t>
      </w:r>
      <w:r>
        <w:rPr>
          <w:rFonts w:ascii="Times New Roman" w:hAnsi="Times New Roman" w:cs="Times New Roman"/>
          <w:sz w:val="28"/>
          <w:szCs w:val="28"/>
          <w:lang w:eastAsia="ru-RU"/>
        </w:rPr>
        <w:t>зменшенню числа стресів і хвороб, зростання популярності і впевненості в собі. У дорослому житті вони сприяють авторитету, вищого рівня фінансового благополуччя, стабільності в подружньому житті, самоповазі і усвідомлення сенсу життя. Люди, яким вдалося встановити здорові міжособистісні взаємини, краще задовольняють власні потреби, повніше реалізують себе, легше долають труднощі і вирішують проблеми.</w:t>
      </w:r>
    </w:p>
    <w:p w14:paraId="61B9DF1C">
      <w:pPr>
        <w:pStyle w:val="7"/>
        <w:jc w:val="both"/>
        <w:rPr>
          <w:rFonts w:ascii="Times New Roman" w:hAnsi="Times New Roman" w:cs="Times New Roman"/>
          <w:sz w:val="28"/>
          <w:szCs w:val="28"/>
          <w:lang w:eastAsia="ru-RU"/>
        </w:rPr>
      </w:pPr>
    </w:p>
    <w:p w14:paraId="607A6C81">
      <w:pPr>
        <w:pStyle w:val="7"/>
        <w:jc w:val="both"/>
        <w:rPr>
          <w:rFonts w:ascii="Times New Roman" w:hAnsi="Times New Roman" w:cs="Times New Roman"/>
          <w:sz w:val="28"/>
          <w:szCs w:val="28"/>
          <w:lang w:val="uk-UA"/>
        </w:rPr>
      </w:pPr>
      <w:r>
        <w:rPr>
          <w:rFonts w:ascii="Times New Roman" w:hAnsi="Times New Roman" w:cs="Times New Roman"/>
          <w:sz w:val="28"/>
          <w:szCs w:val="28"/>
          <w:lang w:val="uk-UA" w:eastAsia="ru-RU"/>
        </w:rPr>
        <w:t>Принципи формування здорових стосунків описує формула трьох «К»</w:t>
      </w:r>
    </w:p>
    <w:p w14:paraId="1583A9D8">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Здорові стосунки = Кооперація + Комунікація + Компроміс</w:t>
      </w:r>
    </w:p>
    <w:p w14:paraId="6835F859">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Кооперація </w:t>
      </w:r>
      <w:r>
        <w:rPr>
          <w:rFonts w:ascii="Times New Roman" w:hAnsi="Times New Roman" w:cs="Times New Roman"/>
          <w:sz w:val="28"/>
          <w:szCs w:val="28"/>
          <w:lang w:eastAsia="ru-RU"/>
        </w:rPr>
        <w:t>— означає діяти як одна команда, використовувати синергію для досягнення спільної мети.</w:t>
      </w:r>
    </w:p>
    <w:p w14:paraId="06E8A4BD">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Комунікація </w:t>
      </w:r>
      <w:r>
        <w:rPr>
          <w:rFonts w:ascii="Times New Roman" w:hAnsi="Times New Roman" w:cs="Times New Roman"/>
          <w:sz w:val="28"/>
          <w:szCs w:val="28"/>
          <w:lang w:eastAsia="ru-RU"/>
        </w:rPr>
        <w:t>— означає бути відкритим до спілкування, не замикатися в собі, завжди обговорювати з близькими те, що вас хвилює.</w:t>
      </w:r>
    </w:p>
    <w:p w14:paraId="4631CB4F">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Компроміс</w:t>
      </w:r>
      <w:r>
        <w:rPr>
          <w:rFonts w:ascii="Times New Roman" w:hAnsi="Times New Roman" w:cs="Times New Roman"/>
          <w:sz w:val="28"/>
          <w:szCs w:val="28"/>
          <w:lang w:eastAsia="ru-RU"/>
        </w:rPr>
        <w:t> — означає необхідність розв’язувати проблеми у стосунках шляхом взаємних поступок.</w:t>
      </w:r>
    </w:p>
    <w:p w14:paraId="2BBFE744">
      <w:pPr>
        <w:pStyle w:val="7"/>
        <w:rPr>
          <w:rFonts w:ascii="Times New Roman" w:hAnsi="Times New Roman" w:cs="Times New Roman"/>
          <w:b/>
          <w:i/>
          <w:sz w:val="28"/>
          <w:szCs w:val="28"/>
          <w:lang w:val="uk-UA" w:eastAsia="ru-RU"/>
        </w:rPr>
      </w:pPr>
      <w:r>
        <w:rPr>
          <w:rFonts w:ascii="Times New Roman" w:hAnsi="Times New Roman" w:cs="Times New Roman"/>
          <w:b/>
          <w:i/>
          <w:sz w:val="28"/>
          <w:szCs w:val="28"/>
          <w:lang w:val="uk-UA" w:eastAsia="ru-RU"/>
        </w:rPr>
        <w:t>Робота в групах</w:t>
      </w:r>
    </w:p>
    <w:p w14:paraId="6EF4CE72">
      <w:pPr>
        <w:pStyle w:val="7"/>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(Об’єднання в групи)</w:t>
      </w:r>
    </w:p>
    <w:p w14:paraId="44A90760">
      <w:pPr>
        <w:pStyle w:val="7"/>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Завдання для груп:</w:t>
      </w:r>
    </w:p>
    <w:p w14:paraId="2712BC97">
      <w:pPr>
        <w:pStyle w:val="7"/>
        <w:rPr>
          <w:rFonts w:ascii="Times New Roman" w:hAnsi="Times New Roman" w:cs="Times New Roman"/>
          <w:sz w:val="28"/>
          <w:szCs w:val="28"/>
          <w:lang w:val="uk-UA" w:eastAsia="ru-RU"/>
        </w:rPr>
      </w:pPr>
      <w:r>
        <w:rPr>
          <w:rFonts w:ascii="Times New Roman" w:hAnsi="Times New Roman" w:cs="Times New Roman"/>
          <w:b/>
          <w:i/>
          <w:sz w:val="28"/>
          <w:szCs w:val="28"/>
          <w:lang w:val="uk-UA" w:eastAsia="ru-RU"/>
        </w:rPr>
        <w:t>1 група</w:t>
      </w:r>
      <w:r>
        <w:rPr>
          <w:rFonts w:ascii="Times New Roman" w:hAnsi="Times New Roman" w:cs="Times New Roman"/>
          <w:sz w:val="28"/>
          <w:szCs w:val="28"/>
          <w:lang w:val="uk-UA" w:eastAsia="ru-RU"/>
        </w:rPr>
        <w:t xml:space="preserve"> – складіть  кроссенс;</w:t>
      </w:r>
    </w:p>
    <w:p w14:paraId="7ACE5239">
      <w:pPr>
        <w:pStyle w:val="7"/>
        <w:rPr>
          <w:rFonts w:ascii="Times New Roman" w:hAnsi="Times New Roman" w:cs="Times New Roman"/>
          <w:sz w:val="28"/>
          <w:szCs w:val="28"/>
          <w:lang w:val="uk-UA" w:eastAsia="ru-RU"/>
        </w:rPr>
      </w:pPr>
      <w:r>
        <w:rPr>
          <w:rFonts w:ascii="Times New Roman" w:hAnsi="Times New Roman" w:cs="Times New Roman"/>
          <w:b/>
          <w:i/>
          <w:sz w:val="28"/>
          <w:szCs w:val="28"/>
          <w:lang w:val="uk-UA" w:eastAsia="ru-RU"/>
        </w:rPr>
        <w:t>2 група</w:t>
      </w:r>
      <w:r>
        <w:rPr>
          <w:rFonts w:ascii="Times New Roman" w:hAnsi="Times New Roman" w:cs="Times New Roman"/>
          <w:sz w:val="28"/>
          <w:szCs w:val="28"/>
          <w:lang w:val="uk-UA" w:eastAsia="ru-RU"/>
        </w:rPr>
        <w:t xml:space="preserve"> – Як ви розумієте слова Ліни Костенко:</w:t>
      </w:r>
    </w:p>
    <w:p w14:paraId="57007EB7">
      <w:pPr>
        <w:pStyle w:val="7"/>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rPr>
        <w:t>І в житті, як на полі мінному,</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я просила в цьому сторіччі</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хоч би той магазинний мінімум:</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Люди, будьте взаємно ввічливі! –</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і якби на те моя воля,</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написала б я скрізь курсивами:</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Так багато на світі горя,</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люди, будьте взаємно красивими!</w:t>
      </w:r>
      <w:r>
        <w:rPr>
          <w:rFonts w:ascii="Times New Roman" w:hAnsi="Times New Roman" w:cs="Times New Roman"/>
          <w:sz w:val="28"/>
          <w:szCs w:val="28"/>
          <w:shd w:val="clear" w:color="auto" w:fill="FFFFFF"/>
          <w:lang w:val="uk-UA"/>
        </w:rPr>
        <w:t>»</w:t>
      </w:r>
    </w:p>
    <w:p w14:paraId="55A312AC">
      <w:pPr>
        <w:pStyle w:val="7"/>
        <w:rPr>
          <w:rFonts w:ascii="Times New Roman" w:hAnsi="Times New Roman" w:cs="Times New Roman"/>
          <w:sz w:val="28"/>
          <w:szCs w:val="28"/>
          <w:shd w:val="clear" w:color="auto" w:fill="FFFFFF"/>
          <w:lang w:val="uk-UA"/>
        </w:rPr>
      </w:pPr>
      <w:r>
        <w:rPr>
          <w:rFonts w:ascii="Times New Roman" w:hAnsi="Times New Roman" w:cs="Times New Roman"/>
          <w:b/>
          <w:i/>
          <w:sz w:val="28"/>
          <w:szCs w:val="28"/>
          <w:shd w:val="clear" w:color="auto" w:fill="FFFFFF"/>
          <w:lang w:val="uk-UA"/>
        </w:rPr>
        <w:t>3 група</w:t>
      </w:r>
      <w:r>
        <w:rPr>
          <w:rFonts w:ascii="Times New Roman" w:hAnsi="Times New Roman" w:cs="Times New Roman"/>
          <w:sz w:val="28"/>
          <w:szCs w:val="28"/>
          <w:shd w:val="clear" w:color="auto" w:fill="FFFFFF"/>
          <w:lang w:val="uk-UA"/>
        </w:rPr>
        <w:t xml:space="preserve"> – Як ви розумієте ствердження «Уміння спілкуватися з людьми – це товар, і я заплачу за таке вміння більше, ніж за що-небудь інше у світі».</w:t>
      </w:r>
    </w:p>
    <w:p w14:paraId="5FE62CFB">
      <w:pPr>
        <w:pStyle w:val="7"/>
        <w:rPr>
          <w:rFonts w:hint="default" w:ascii="Times New Roman" w:hAnsi="Times New Roman" w:cs="Times New Roman"/>
          <w:b/>
          <w:sz w:val="28"/>
          <w:szCs w:val="28"/>
          <w:shd w:val="clear" w:color="auto" w:fill="FFFFFF"/>
          <w:lang w:val="uk-UA"/>
        </w:rPr>
      </w:pPr>
      <w:r>
        <w:rPr>
          <w:rFonts w:hint="default" w:ascii="Times New Roman" w:hAnsi="Times New Roman" w:cs="Times New Roman"/>
          <w:b/>
          <w:sz w:val="28"/>
          <w:szCs w:val="28"/>
          <w:shd w:val="clear" w:color="auto" w:fill="FFFFFF"/>
          <w:lang w:val="en-US"/>
        </w:rPr>
        <w:t>V</w:t>
      </w:r>
      <w:r>
        <w:rPr>
          <w:rFonts w:hint="default" w:ascii="Times New Roman" w:hAnsi="Times New Roman" w:cs="Times New Roman"/>
          <w:b/>
          <w:sz w:val="28"/>
          <w:szCs w:val="28"/>
          <w:shd w:val="clear" w:color="auto" w:fill="FFFFFF"/>
          <w:lang w:val="uk-UA"/>
        </w:rPr>
        <w:t xml:space="preserve">. </w:t>
      </w:r>
      <w:r>
        <w:rPr>
          <w:rFonts w:ascii="Times New Roman" w:hAnsi="Times New Roman" w:cs="Times New Roman"/>
          <w:b/>
          <w:sz w:val="28"/>
          <w:szCs w:val="28"/>
          <w:shd w:val="clear" w:color="auto" w:fill="FFFFFF"/>
          <w:lang w:val="uk-UA"/>
        </w:rPr>
        <w:t>Закріплення</w:t>
      </w:r>
      <w:r>
        <w:rPr>
          <w:rFonts w:hint="default" w:ascii="Times New Roman" w:hAnsi="Times New Roman" w:cs="Times New Roman"/>
          <w:b/>
          <w:sz w:val="28"/>
          <w:szCs w:val="28"/>
          <w:shd w:val="clear" w:color="auto" w:fill="FFFFFF"/>
          <w:lang w:val="uk-UA"/>
        </w:rPr>
        <w:t xml:space="preserve"> вивченого матеріалу. </w:t>
      </w:r>
      <w:r>
        <w:rPr>
          <w:rFonts w:ascii="Times New Roman" w:hAnsi="Times New Roman" w:cs="Times New Roman"/>
          <w:b/>
          <w:sz w:val="28"/>
          <w:szCs w:val="28"/>
          <w:shd w:val="clear" w:color="auto" w:fill="FFFFFF"/>
          <w:lang w:val="uk-UA"/>
        </w:rPr>
        <w:t>Підсумки</w:t>
      </w:r>
      <w:r>
        <w:rPr>
          <w:rFonts w:hint="default" w:ascii="Times New Roman" w:hAnsi="Times New Roman" w:cs="Times New Roman"/>
          <w:b/>
          <w:sz w:val="28"/>
          <w:szCs w:val="28"/>
          <w:shd w:val="clear" w:color="auto" w:fill="FFFFFF"/>
          <w:lang w:val="uk-UA"/>
        </w:rPr>
        <w:t>.</w:t>
      </w:r>
    </w:p>
    <w:p w14:paraId="113222B2">
      <w:pPr>
        <w:pStyle w:val="7"/>
        <w:rPr>
          <w:rFonts w:ascii="Times New Roman" w:hAnsi="Times New Roman" w:cs="Times New Roman"/>
          <w:b/>
          <w:i/>
          <w:sz w:val="28"/>
          <w:szCs w:val="28"/>
          <w:lang w:val="uk-UA" w:eastAsia="ru-RU"/>
        </w:rPr>
      </w:pPr>
      <w:r>
        <w:rPr>
          <w:rFonts w:ascii="Times New Roman" w:hAnsi="Times New Roman" w:cs="Times New Roman"/>
          <w:b/>
          <w:i/>
          <w:sz w:val="28"/>
          <w:szCs w:val="28"/>
          <w:lang w:val="uk-UA" w:eastAsia="ru-RU"/>
        </w:rPr>
        <w:t>Вправа «Мікрофон»</w:t>
      </w:r>
    </w:p>
    <w:p w14:paraId="08140D02">
      <w:pPr>
        <w:pStyle w:val="7"/>
        <w:tabs>
          <w:tab w:val="left" w:pos="8235"/>
          <w:tab w:val="left" w:pos="8460"/>
        </w:tabs>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Закінчіть речення: «Для мене цікавим сьогодні було дізнатися…»</w:t>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p>
    <w:p w14:paraId="05A29307">
      <w:pPr>
        <w:pStyle w:val="7"/>
        <w:tabs>
          <w:tab w:val="left" w:pos="8460"/>
        </w:tabs>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 xml:space="preserve">Вправа «Оплески» </w:t>
      </w:r>
    </w:p>
    <w:p w14:paraId="6DCD4411">
      <w:pPr>
        <w:pStyle w:val="7"/>
        <w:rPr>
          <w:rFonts w:ascii="Times New Roman" w:hAnsi="Times New Roman" w:cs="Times New Roman"/>
          <w:sz w:val="28"/>
          <w:szCs w:val="28"/>
          <w:lang w:eastAsia="ru-RU"/>
        </w:rPr>
      </w:pPr>
      <w:r>
        <w:rPr>
          <w:rFonts w:ascii="Times New Roman" w:hAnsi="Times New Roman" w:cs="Times New Roman"/>
          <w:sz w:val="28"/>
          <w:szCs w:val="28"/>
          <w:lang w:eastAsia="ru-RU"/>
        </w:rPr>
        <w:t>Якщо тепло у серці є</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Та світло — то прекрасно!</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І їх людина роздає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Шоб стало тепло й ясно</w:t>
      </w:r>
    </w:p>
    <w:p w14:paraId="04C8490E">
      <w:pPr>
        <w:pStyle w:val="7"/>
        <w:rPr>
          <w:rFonts w:ascii="Times New Roman" w:hAnsi="Times New Roman" w:cs="Times New Roman"/>
          <w:sz w:val="28"/>
          <w:szCs w:val="28"/>
          <w:lang w:eastAsia="ru-RU"/>
        </w:rPr>
      </w:pPr>
      <w:r>
        <w:rPr>
          <w:rFonts w:ascii="Times New Roman" w:hAnsi="Times New Roman" w:cs="Times New Roman"/>
          <w:sz w:val="28"/>
          <w:szCs w:val="28"/>
          <w:lang w:eastAsia="ru-RU"/>
        </w:rPr>
        <w:t>Усім, хто поруч з нею є</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І жити світло хоче,</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Кому тепла не дістає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З тим ділиться охоче.</w:t>
      </w:r>
    </w:p>
    <w:p w14:paraId="3A25EFE7">
      <w:pPr>
        <w:pStyle w:val="7"/>
        <w:rPr>
          <w:rFonts w:ascii="Times New Roman" w:hAnsi="Times New Roman" w:cs="Times New Roman"/>
          <w:sz w:val="28"/>
          <w:szCs w:val="28"/>
          <w:lang w:val="uk-UA" w:eastAsia="ru-RU"/>
        </w:rPr>
      </w:pPr>
      <w:r>
        <w:rPr>
          <w:rFonts w:ascii="Times New Roman" w:hAnsi="Times New Roman" w:cs="Times New Roman"/>
          <w:i/>
          <w:sz w:val="28"/>
          <w:szCs w:val="28"/>
          <w:lang w:val="uk-UA" w:eastAsia="ru-RU"/>
        </w:rPr>
        <w:t>Учитель</w:t>
      </w:r>
      <w:r>
        <w:rPr>
          <w:rFonts w:ascii="Times New Roman" w:hAnsi="Times New Roman" w:cs="Times New Roman"/>
          <w:sz w:val="28"/>
          <w:szCs w:val="28"/>
          <w:lang w:val="uk-UA" w:eastAsia="ru-RU"/>
        </w:rPr>
        <w:t>. Подаруємо оплески за гарну спільну працю.</w:t>
      </w:r>
    </w:p>
    <w:p w14:paraId="08C96D08">
      <w:pPr>
        <w:pStyle w:val="7"/>
        <w:jc w:val="both"/>
        <w:rPr>
          <w:rFonts w:hint="default" w:ascii="Times New Roman" w:hAnsi="Times New Roman"/>
          <w:sz w:val="28"/>
          <w:szCs w:val="28"/>
          <w:lang w:val="uk-UA" w:eastAsia="ru-RU"/>
        </w:rPr>
      </w:pPr>
      <w:r>
        <w:rPr>
          <w:rFonts w:ascii="Times New Roman" w:hAnsi="Times New Roman" w:cs="Times New Roman"/>
          <w:b/>
          <w:sz w:val="28"/>
          <w:szCs w:val="28"/>
          <w:lang w:val="en-US" w:eastAsia="ru-RU"/>
        </w:rPr>
        <w:t>V</w:t>
      </w:r>
      <w:r>
        <w:rPr>
          <w:rFonts w:ascii="Times New Roman" w:hAnsi="Times New Roman" w:cs="Times New Roman"/>
          <w:b/>
          <w:sz w:val="28"/>
          <w:szCs w:val="28"/>
          <w:lang w:val="uk-UA" w:eastAsia="ru-RU"/>
        </w:rPr>
        <w:t>І. Домашнє завдання</w:t>
      </w:r>
      <w:r>
        <w:rPr>
          <w:rFonts w:ascii="Times New Roman" w:hAnsi="Times New Roman" w:cs="Times New Roman"/>
          <w:sz w:val="28"/>
          <w:szCs w:val="28"/>
          <w:lang w:val="uk-UA" w:eastAsia="ru-RU"/>
        </w:rPr>
        <w:t>:</w:t>
      </w:r>
      <w:r>
        <w:rPr>
          <w:rFonts w:hint="default" w:ascii="Times New Roman" w:hAnsi="Times New Roman" w:cs="Times New Roman"/>
          <w:sz w:val="28"/>
          <w:szCs w:val="28"/>
          <w:lang w:val="uk-UA" w:eastAsia="ru-RU"/>
        </w:rPr>
        <w:t xml:space="preserve"> </w:t>
      </w:r>
      <w:r>
        <w:rPr>
          <w:rFonts w:hint="default" w:ascii="Times New Roman" w:hAnsi="Times New Roman"/>
          <w:sz w:val="28"/>
          <w:szCs w:val="28"/>
          <w:lang w:val="uk-UA" w:eastAsia="ru-RU"/>
        </w:rPr>
        <w:t xml:space="preserve">опрацювати 20 параграф; підготувати перелік рекомендованих для перегляду кінофільмів (мультфільмів, сюжети яких демонструють ефективні міжособистісні стосунки). Свою роботу надішліть на платформу HUMAN або на електронну адресу вчителя </w:t>
      </w:r>
      <w:r>
        <w:rPr>
          <w:rFonts w:hint="default" w:ascii="Times New Roman" w:hAnsi="Times New Roman"/>
          <w:sz w:val="28"/>
          <w:szCs w:val="28"/>
          <w:lang w:val="uk-UA" w:eastAsia="ru-RU"/>
        </w:rPr>
        <w:fldChar w:fldCharType="begin"/>
      </w:r>
      <w:r>
        <w:rPr>
          <w:rFonts w:hint="default" w:ascii="Times New Roman" w:hAnsi="Times New Roman"/>
          <w:sz w:val="28"/>
          <w:szCs w:val="28"/>
          <w:lang w:val="uk-UA" w:eastAsia="ru-RU"/>
        </w:rPr>
        <w:instrText xml:space="preserve"> HYPERLINK "mailto:ndubacinskaa1@gmail.com" </w:instrText>
      </w:r>
      <w:r>
        <w:rPr>
          <w:rFonts w:hint="default" w:ascii="Times New Roman" w:hAnsi="Times New Roman"/>
          <w:sz w:val="28"/>
          <w:szCs w:val="28"/>
          <w:lang w:val="uk-UA" w:eastAsia="ru-RU"/>
        </w:rPr>
        <w:fldChar w:fldCharType="separate"/>
      </w:r>
      <w:r>
        <w:rPr>
          <w:rStyle w:val="6"/>
          <w:rFonts w:hint="default" w:ascii="Times New Roman" w:hAnsi="Times New Roman"/>
          <w:sz w:val="28"/>
          <w:szCs w:val="28"/>
          <w:lang w:val="uk-UA" w:eastAsia="ru-RU"/>
        </w:rPr>
        <w:t>ndubacinskaa1@gmail.com</w:t>
      </w:r>
      <w:r>
        <w:rPr>
          <w:rFonts w:hint="default" w:ascii="Times New Roman" w:hAnsi="Times New Roman"/>
          <w:sz w:val="28"/>
          <w:szCs w:val="28"/>
          <w:lang w:val="uk-UA" w:eastAsia="ru-RU"/>
        </w:rPr>
        <w:fldChar w:fldCharType="end"/>
      </w:r>
      <w:r>
        <w:rPr>
          <w:rFonts w:hint="default" w:ascii="Times New Roman" w:hAnsi="Times New Roman"/>
          <w:sz w:val="28"/>
          <w:szCs w:val="28"/>
          <w:lang w:val="uk-UA" w:eastAsia="ru-RU"/>
        </w:rPr>
        <w:t xml:space="preserve">    . </w:t>
      </w:r>
    </w:p>
    <w:p w14:paraId="14DEFB9B">
      <w:pPr>
        <w:pStyle w:val="7"/>
        <w:jc w:val="both"/>
        <w:rPr>
          <w:rFonts w:hint="default" w:ascii="Times New Roman" w:hAnsi="Times New Roman"/>
          <w:b/>
          <w:bCs/>
          <w:sz w:val="28"/>
          <w:szCs w:val="28"/>
          <w:lang w:val="uk-UA" w:eastAsia="ru-RU"/>
        </w:rPr>
      </w:pPr>
      <w:r>
        <w:rPr>
          <w:rFonts w:hint="default" w:ascii="Times New Roman" w:hAnsi="Times New Roman"/>
          <w:b/>
          <w:bCs/>
          <w:sz w:val="28"/>
          <w:szCs w:val="28"/>
          <w:lang w:val="uk-UA" w:eastAsia="ru-RU"/>
        </w:rPr>
        <w:t>Повторення теми “Моніторинг здоров’я”.</w:t>
      </w:r>
    </w:p>
    <w:p w14:paraId="13CAB898">
      <w:pPr>
        <w:pStyle w:val="7"/>
        <w:rPr>
          <w:rFonts w:hint="default" w:ascii="Times New Roman" w:hAnsi="Times New Roman"/>
          <w:sz w:val="28"/>
          <w:szCs w:val="28"/>
          <w:lang w:val="uk-UA" w:eastAsia="ru-RU"/>
        </w:rPr>
      </w:pPr>
    </w:p>
    <w:p w14:paraId="2309C5E8">
      <w:pPr>
        <w:pStyle w:val="7"/>
        <w:rPr>
          <w:rFonts w:hint="default" w:ascii="Times New Roman" w:hAnsi="Times New Roman"/>
          <w:sz w:val="28"/>
          <w:szCs w:val="28"/>
          <w:lang w:val="uk-UA" w:eastAsia="ru-RU"/>
        </w:rPr>
      </w:pPr>
    </w:p>
    <w:p w14:paraId="22C2C149">
      <w:pPr>
        <w:pStyle w:val="7"/>
        <w:rPr>
          <w:rFonts w:hint="default" w:ascii="Times New Roman" w:hAnsi="Times New Roman" w:cs="Times New Roman"/>
          <w:sz w:val="28"/>
          <w:szCs w:val="28"/>
          <w:lang w:val="uk-UA" w:eastAsia="ru-RU"/>
        </w:rPr>
      </w:pPr>
    </w:p>
    <w:p w14:paraId="67F06E9A"/>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02EE0"/>
    <w:multiLevelType w:val="multilevel"/>
    <w:tmpl w:val="0FE02E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06055F"/>
    <w:multiLevelType w:val="multilevel"/>
    <w:tmpl w:val="220605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161094B"/>
    <w:multiLevelType w:val="multilevel"/>
    <w:tmpl w:val="6161094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64"/>
    <w:rsid w:val="00147AB2"/>
    <w:rsid w:val="005B4164"/>
    <w:rsid w:val="00B239D1"/>
    <w:rsid w:val="00D40075"/>
    <w:rsid w:val="3C81149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Segoe UI" w:hAnsi="Segoe UI" w:cs="Segoe UI"/>
      <w:sz w:val="18"/>
      <w:szCs w:val="18"/>
    </w:rPr>
  </w:style>
  <w:style w:type="character" w:styleId="5">
    <w:name w:val="Emphasis"/>
    <w:basedOn w:val="2"/>
    <w:qFormat/>
    <w:uiPriority w:val="20"/>
    <w:rPr>
      <w:i/>
      <w:iCs/>
    </w:rPr>
  </w:style>
  <w:style w:type="character" w:styleId="6">
    <w:name w:val="Hyperlink"/>
    <w:basedOn w:val="2"/>
    <w:semiHidden/>
    <w:unhideWhenUsed/>
    <w:qFormat/>
    <w:uiPriority w:val="99"/>
    <w:rPr>
      <w:color w:val="0000FF"/>
      <w:u w:val="single"/>
    </w:rPr>
  </w:style>
  <w:style w:type="paragraph" w:styleId="7">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8">
    <w:name w:val="Текст выноски Знак"/>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5</Pages>
  <Words>1512</Words>
  <Characters>8621</Characters>
  <Lines>71</Lines>
  <Paragraphs>20</Paragraphs>
  <TotalTime>6</TotalTime>
  <ScaleCrop>false</ScaleCrop>
  <LinksUpToDate>false</LinksUpToDate>
  <CharactersWithSpaces>10113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2019-02-27T16:11:00Z</dcterms:created>
  <dc:creator>ПК</dc:creator>
  <cp:lastModifiedBy>Наталія Олексан�</cp:lastModifiedBy>
  <cp:lastPrinted>2019-02-27T16:09:00Z</cp:lastPrinted>
  <dcterms:modified xsi:type="dcterms:W3CDTF">2025-03-11T15:34:10Z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0331D704A0D2435FB70C28F32FB4841B_13</vt:lpwstr>
  </property>
</Properties>
</file>