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31" w:rsidRDefault="00633B31">
      <w:pPr>
        <w:spacing w:after="0" w:line="300" w:lineRule="auto"/>
        <w:ind w:left="0" w:right="8265" w:firstLine="0"/>
      </w:pPr>
      <w:r>
        <w:rPr>
          <w:b/>
        </w:rPr>
        <w:t>11.04.2025</w:t>
      </w:r>
      <w:r>
        <w:rPr>
          <w:b/>
        </w:rPr>
        <w:t xml:space="preserve"> </w:t>
      </w:r>
      <w:r>
        <w:t xml:space="preserve"> </w:t>
      </w:r>
    </w:p>
    <w:p w:rsidR="00471EFF" w:rsidRDefault="00633B31">
      <w:pPr>
        <w:spacing w:after="0" w:line="300" w:lineRule="auto"/>
        <w:ind w:left="0" w:right="8265" w:firstLine="0"/>
      </w:pPr>
      <w:r>
        <w:rPr>
          <w:b/>
        </w:rPr>
        <w:t xml:space="preserve">Право </w:t>
      </w:r>
      <w:r>
        <w:t xml:space="preserve"> </w:t>
      </w:r>
    </w:p>
    <w:p w:rsidR="00471EFF" w:rsidRDefault="00633B31">
      <w:pPr>
        <w:spacing w:after="55" w:line="259" w:lineRule="auto"/>
        <w:ind w:left="10"/>
      </w:pPr>
      <w:r>
        <w:rPr>
          <w:b/>
        </w:rPr>
        <w:t>9-</w:t>
      </w:r>
      <w:proofErr w:type="gramStart"/>
      <w:r>
        <w:rPr>
          <w:b/>
        </w:rPr>
        <w:t>А</w:t>
      </w:r>
      <w:r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</w:t>
      </w:r>
      <w:proofErr w:type="spellEnd"/>
      <w:r>
        <w:rPr>
          <w:b/>
        </w:rPr>
        <w:t xml:space="preserve"> </w:t>
      </w:r>
      <w:r>
        <w:t xml:space="preserve"> </w:t>
      </w:r>
    </w:p>
    <w:p w:rsidR="00471EFF" w:rsidRDefault="00633B31">
      <w:pPr>
        <w:spacing w:after="151" w:line="259" w:lineRule="auto"/>
        <w:ind w:left="1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  <w:r>
        <w:t xml:space="preserve"> </w:t>
      </w:r>
    </w:p>
    <w:p w:rsidR="00471EFF" w:rsidRDefault="00633B31">
      <w:pPr>
        <w:spacing w:after="295" w:line="259" w:lineRule="auto"/>
        <w:ind w:left="1148" w:firstLine="0"/>
      </w:pPr>
      <w:r>
        <w:rPr>
          <w:b/>
        </w:rPr>
        <w:t xml:space="preserve"> </w:t>
      </w:r>
      <w:r>
        <w:t xml:space="preserve"> </w:t>
      </w:r>
    </w:p>
    <w:p w:rsidR="00471EFF" w:rsidRDefault="00633B31">
      <w:pPr>
        <w:spacing w:after="0" w:line="259" w:lineRule="auto"/>
        <w:ind w:left="594" w:firstLine="0"/>
        <w:jc w:val="center"/>
      </w:pPr>
      <w:r>
        <w:rPr>
          <w:b/>
          <w:sz w:val="32"/>
        </w:rPr>
        <w:t xml:space="preserve">Тема: </w:t>
      </w:r>
      <w:bookmarkStart w:id="0" w:name="_GoBack"/>
      <w:proofErr w:type="spellStart"/>
      <w:r>
        <w:rPr>
          <w:b/>
          <w:sz w:val="32"/>
        </w:rPr>
        <w:t>Праця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неповнолітніх</w:t>
      </w:r>
      <w:proofErr w:type="spellEnd"/>
      <w:r>
        <w:rPr>
          <w:b/>
          <w:sz w:val="32"/>
        </w:rPr>
        <w:t>.</w:t>
      </w:r>
      <w:r>
        <w:rPr>
          <w:sz w:val="43"/>
          <w:vertAlign w:val="subscript"/>
        </w:rPr>
        <w:t xml:space="preserve"> </w:t>
      </w:r>
      <w:bookmarkEnd w:id="0"/>
    </w:p>
    <w:p w:rsidR="00471EFF" w:rsidRDefault="00633B31">
      <w:r>
        <w:rPr>
          <w:b/>
        </w:rPr>
        <w:t xml:space="preserve">Мета уроку: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загальне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нормативні</w:t>
      </w:r>
      <w:proofErr w:type="spellEnd"/>
      <w:r>
        <w:t xml:space="preserve"> </w:t>
      </w:r>
      <w:proofErr w:type="spellStart"/>
      <w:r>
        <w:t>акти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регулюють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неповнолітніх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працівників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навчаються</w:t>
      </w:r>
      <w:proofErr w:type="spellEnd"/>
      <w:r>
        <w:t xml:space="preserve"> та </w:t>
      </w:r>
      <w:proofErr w:type="spellStart"/>
      <w:r>
        <w:t>працюють</w:t>
      </w:r>
      <w:proofErr w:type="spellEnd"/>
      <w:r>
        <w:t xml:space="preserve">; </w:t>
      </w:r>
      <w:proofErr w:type="spellStart"/>
      <w:r>
        <w:t>ознайомити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пільгами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надаються</w:t>
      </w:r>
      <w:proofErr w:type="spellEnd"/>
      <w:r>
        <w:t xml:space="preserve"> законом </w:t>
      </w:r>
      <w:proofErr w:type="spellStart"/>
      <w:r>
        <w:t>неповнолітнім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робочого</w:t>
      </w:r>
      <w:proofErr w:type="spellEnd"/>
      <w:r>
        <w:t xml:space="preserve"> часу, часу на </w:t>
      </w:r>
      <w:proofErr w:type="spellStart"/>
      <w:r>
        <w:t>відпочинок</w:t>
      </w:r>
      <w:proofErr w:type="spellEnd"/>
      <w:r>
        <w:t xml:space="preserve"> та оплат</w:t>
      </w:r>
      <w:r>
        <w:t xml:space="preserve">и </w:t>
      </w:r>
      <w:proofErr w:type="spellStart"/>
      <w:r>
        <w:t>праці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готовність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 xml:space="preserve">. </w:t>
      </w:r>
      <w:r>
        <w:t xml:space="preserve"> </w:t>
      </w:r>
    </w:p>
    <w:p w:rsidR="00471EFF" w:rsidRDefault="00633B31">
      <w:pPr>
        <w:spacing w:after="1" w:line="259" w:lineRule="auto"/>
        <w:ind w:left="14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b/>
            <w:sz w:val="22"/>
          </w:rPr>
          <w:t xml:space="preserve"> </w:t>
        </w:r>
      </w:hyperlink>
      <w:hyperlink r:id="rId6">
        <w:r>
          <w:rPr>
            <w:b/>
            <w:color w:val="0563C1"/>
            <w:u w:val="single" w:color="0563C1"/>
          </w:rPr>
          <w:t>https://youtu.be/X558Dzar2h</w:t>
        </w:r>
      </w:hyperlink>
      <w:hyperlink r:id="rId7">
        <w:r>
          <w:rPr>
            <w:b/>
            <w:color w:val="0563C1"/>
            <w:u w:val="single" w:color="0563C1"/>
          </w:rPr>
          <w:t>c</w:t>
        </w:r>
      </w:hyperlink>
      <w:hyperlink r:id="rId8">
        <w:r>
          <w:rPr>
            <w:rFonts w:ascii="Calibri" w:eastAsia="Calibri" w:hAnsi="Calibri" w:cs="Calibri"/>
            <w:b/>
            <w:sz w:val="22"/>
          </w:rPr>
          <w:t xml:space="preserve">  </w:t>
        </w:r>
      </w:hyperlink>
      <w:r>
        <w:t xml:space="preserve"> </w:t>
      </w:r>
    </w:p>
    <w:p w:rsidR="00471EFF" w:rsidRDefault="00633B31">
      <w:pPr>
        <w:spacing w:after="55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471EFF" w:rsidRDefault="00633B31">
      <w:pPr>
        <w:spacing w:after="102" w:line="259" w:lineRule="auto"/>
        <w:ind w:left="384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471EFF" w:rsidRDefault="00633B31">
      <w:pPr>
        <w:numPr>
          <w:ilvl w:val="0"/>
          <w:numId w:val="1"/>
        </w:numPr>
        <w:spacing w:after="49" w:line="259" w:lineRule="auto"/>
        <w:ind w:hanging="360"/>
      </w:pPr>
      <w:proofErr w:type="spellStart"/>
      <w:r>
        <w:rPr>
          <w:color w:val="7030A0"/>
        </w:rPr>
        <w:t>Що</w:t>
      </w:r>
      <w:proofErr w:type="spellEnd"/>
      <w:r>
        <w:rPr>
          <w:color w:val="7030A0"/>
        </w:rPr>
        <w:t xml:space="preserve"> вам </w:t>
      </w:r>
      <w:proofErr w:type="spellStart"/>
      <w:r>
        <w:rPr>
          <w:color w:val="7030A0"/>
        </w:rPr>
        <w:t>відомо</w:t>
      </w:r>
      <w:proofErr w:type="spellEnd"/>
      <w:r>
        <w:rPr>
          <w:color w:val="7030A0"/>
        </w:rPr>
        <w:t xml:space="preserve"> про </w:t>
      </w:r>
      <w:proofErr w:type="spellStart"/>
      <w:r>
        <w:rPr>
          <w:color w:val="7030A0"/>
        </w:rPr>
        <w:t>поняття</w:t>
      </w:r>
      <w:proofErr w:type="spellEnd"/>
      <w:r>
        <w:rPr>
          <w:color w:val="7030A0"/>
        </w:rPr>
        <w:t xml:space="preserve"> права </w:t>
      </w:r>
      <w:proofErr w:type="spellStart"/>
      <w:r>
        <w:rPr>
          <w:color w:val="7030A0"/>
        </w:rPr>
        <w:t>батьків</w:t>
      </w:r>
      <w:proofErr w:type="spellEnd"/>
      <w:r>
        <w:rPr>
          <w:color w:val="7030A0"/>
        </w:rPr>
        <w:t xml:space="preserve">? </w:t>
      </w:r>
      <w:r>
        <w:t xml:space="preserve"> </w:t>
      </w:r>
    </w:p>
    <w:p w:rsidR="00471EFF" w:rsidRDefault="00633B31">
      <w:pPr>
        <w:numPr>
          <w:ilvl w:val="0"/>
          <w:numId w:val="1"/>
        </w:numPr>
        <w:spacing w:after="49" w:line="259" w:lineRule="auto"/>
        <w:ind w:hanging="360"/>
      </w:pPr>
      <w:proofErr w:type="spellStart"/>
      <w:r>
        <w:rPr>
          <w:color w:val="7030A0"/>
        </w:rPr>
        <w:t>Які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обов’язки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дітей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знаєте</w:t>
      </w:r>
      <w:proofErr w:type="spellEnd"/>
      <w:r>
        <w:rPr>
          <w:color w:val="7030A0"/>
        </w:rPr>
        <w:t xml:space="preserve">? </w:t>
      </w:r>
      <w:r>
        <w:t xml:space="preserve"> </w:t>
      </w:r>
    </w:p>
    <w:p w:rsidR="00471EFF" w:rsidRDefault="00633B31">
      <w:pPr>
        <w:numPr>
          <w:ilvl w:val="0"/>
          <w:numId w:val="1"/>
        </w:numPr>
        <w:spacing w:after="49" w:line="259" w:lineRule="auto"/>
        <w:ind w:hanging="360"/>
      </w:pPr>
      <w:proofErr w:type="spellStart"/>
      <w:r>
        <w:rPr>
          <w:color w:val="7030A0"/>
        </w:rPr>
        <w:t>Чому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важливо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дотримуватися</w:t>
      </w:r>
      <w:proofErr w:type="spellEnd"/>
      <w:r>
        <w:rPr>
          <w:color w:val="7030A0"/>
        </w:rPr>
        <w:t xml:space="preserve"> прав і </w:t>
      </w:r>
      <w:proofErr w:type="spellStart"/>
      <w:r>
        <w:rPr>
          <w:color w:val="7030A0"/>
        </w:rPr>
        <w:t>обов’язків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взаємовідносинах</w:t>
      </w:r>
      <w:proofErr w:type="spellEnd"/>
      <w:r>
        <w:rPr>
          <w:color w:val="7030A0"/>
        </w:rPr>
        <w:t>?</w:t>
      </w:r>
      <w:r>
        <w:t xml:space="preserve"> </w:t>
      </w:r>
    </w:p>
    <w:p w:rsidR="00471EFF" w:rsidRDefault="00633B31">
      <w:pPr>
        <w:spacing w:after="0" w:line="259" w:lineRule="auto"/>
        <w:ind w:left="293"/>
      </w:pPr>
      <w:r>
        <w:rPr>
          <w:color w:val="7030A0"/>
        </w:rPr>
        <w:t xml:space="preserve"> </w:t>
      </w: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471EFF" w:rsidRDefault="00633B31">
      <w:pPr>
        <w:spacing w:after="0" w:line="259" w:lineRule="auto"/>
        <w:ind w:left="0" w:right="522" w:firstLine="0"/>
        <w:jc w:val="right"/>
      </w:pPr>
      <w:r>
        <w:rPr>
          <w:noProof/>
        </w:rPr>
        <w:drawing>
          <wp:inline distT="0" distB="0" distL="0" distR="0">
            <wp:extent cx="5939790" cy="4454906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  <w:r>
        <w:t xml:space="preserve"> </w:t>
      </w:r>
    </w:p>
    <w:p w:rsidR="00471EFF" w:rsidRDefault="00633B31">
      <w:pPr>
        <w:spacing w:after="0" w:line="259" w:lineRule="auto"/>
        <w:ind w:left="374" w:firstLine="0"/>
      </w:pPr>
      <w:r>
        <w:t xml:space="preserve">  </w:t>
      </w:r>
    </w:p>
    <w:p w:rsidR="00471EFF" w:rsidRDefault="00633B31">
      <w:pPr>
        <w:ind w:left="355"/>
      </w:pPr>
      <w:r>
        <w:lastRenderedPageBreak/>
        <w:t xml:space="preserve">Людина як перша і </w:t>
      </w:r>
      <w:proofErr w:type="spellStart"/>
      <w:r>
        <w:t>найголовніша</w:t>
      </w:r>
      <w:proofErr w:type="spellEnd"/>
      <w:r>
        <w:t xml:space="preserve"> </w:t>
      </w:r>
      <w:proofErr w:type="spellStart"/>
      <w:r>
        <w:t>державна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 xml:space="preserve">,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гарантовано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конституційні</w:t>
      </w:r>
      <w:proofErr w:type="spellEnd"/>
      <w:r>
        <w:t xml:space="preserve"> права,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набула</w:t>
      </w:r>
      <w:proofErr w:type="spellEnd"/>
      <w:r>
        <w:t xml:space="preserve"> такого </w:t>
      </w:r>
      <w:proofErr w:type="spellStart"/>
      <w:r>
        <w:t>захисту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передбачений</w:t>
      </w:r>
      <w:proofErr w:type="spellEnd"/>
      <w:r>
        <w:t xml:space="preserve"> в Основному </w:t>
      </w:r>
      <w:proofErr w:type="spellStart"/>
      <w:r>
        <w:t>Законі</w:t>
      </w:r>
      <w:proofErr w:type="spellEnd"/>
      <w:r>
        <w:t xml:space="preserve">. 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гарантує</w:t>
      </w:r>
      <w:proofErr w:type="spellEnd"/>
      <w:r>
        <w:t xml:space="preserve"> право на </w:t>
      </w:r>
      <w:proofErr w:type="spellStart"/>
      <w:r>
        <w:t>працю</w:t>
      </w:r>
      <w:proofErr w:type="spellEnd"/>
      <w:r>
        <w:t xml:space="preserve">, «на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заробляти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на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працею</w:t>
      </w:r>
      <w:proofErr w:type="spellEnd"/>
      <w:r>
        <w:t xml:space="preserve">, яку </w:t>
      </w:r>
      <w:proofErr w:type="spellStart"/>
      <w:r>
        <w:t>в</w:t>
      </w:r>
      <w:r>
        <w:t>ільно</w:t>
      </w:r>
      <w:proofErr w:type="spellEnd"/>
      <w:r>
        <w:t xml:space="preserve"> </w:t>
      </w:r>
      <w:proofErr w:type="spellStart"/>
      <w:r>
        <w:t>обирає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gramStart"/>
      <w:r>
        <w:t>на яку</w:t>
      </w:r>
      <w:proofErr w:type="gramEnd"/>
      <w:r>
        <w:t xml:space="preserve">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погоджується</w:t>
      </w:r>
      <w:proofErr w:type="spellEnd"/>
      <w:r>
        <w:t xml:space="preserve">» (ст. 43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). </w:t>
      </w:r>
      <w:proofErr w:type="spellStart"/>
      <w:r>
        <w:t>Проте</w:t>
      </w:r>
      <w:proofErr w:type="spellEnd"/>
      <w:r>
        <w:t xml:space="preserve"> вона </w:t>
      </w:r>
      <w:proofErr w:type="spellStart"/>
      <w:r>
        <w:t>безсила</w:t>
      </w:r>
      <w:proofErr w:type="spellEnd"/>
      <w:r>
        <w:t xml:space="preserve"> перед </w:t>
      </w:r>
      <w:proofErr w:type="spellStart"/>
      <w:r>
        <w:t>прогресуючим</w:t>
      </w:r>
      <w:proofErr w:type="spellEnd"/>
      <w:r>
        <w:t xml:space="preserve"> </w:t>
      </w:r>
      <w:proofErr w:type="spellStart"/>
      <w:r>
        <w:t>безробіттям</w:t>
      </w:r>
      <w:proofErr w:type="spellEnd"/>
      <w:r>
        <w:t xml:space="preserve">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молодому </w:t>
      </w:r>
      <w:proofErr w:type="spellStart"/>
      <w:r>
        <w:t>спеціалістові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вищого</w:t>
      </w:r>
      <w:proofErr w:type="spellEnd"/>
      <w:r>
        <w:t xml:space="preserve"> </w:t>
      </w:r>
      <w:proofErr w:type="spellStart"/>
      <w:r>
        <w:t>навчального</w:t>
      </w:r>
      <w:proofErr w:type="spellEnd"/>
      <w:r>
        <w:t xml:space="preserve"> закладу?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подітися</w:t>
      </w:r>
      <w:proofErr w:type="spellEnd"/>
      <w:r>
        <w:t xml:space="preserve"> сотням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працездатних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ра</w:t>
      </w:r>
      <w:r>
        <w:t>птом</w:t>
      </w:r>
      <w:proofErr w:type="spellEnd"/>
      <w:r>
        <w:t xml:space="preserve"> </w:t>
      </w:r>
      <w:proofErr w:type="spellStart"/>
      <w:r>
        <w:t>опинилися</w:t>
      </w:r>
      <w:proofErr w:type="spellEnd"/>
      <w:r>
        <w:t xml:space="preserve"> за </w:t>
      </w:r>
      <w:proofErr w:type="spellStart"/>
      <w:r>
        <w:t>дверима</w:t>
      </w:r>
      <w:proofErr w:type="spellEnd"/>
      <w:r>
        <w:t xml:space="preserve"> </w:t>
      </w:r>
      <w:proofErr w:type="spellStart"/>
      <w:r>
        <w:t>збанкрутілих</w:t>
      </w:r>
      <w:proofErr w:type="spellEnd"/>
      <w:r>
        <w:t xml:space="preserve"> </w:t>
      </w:r>
      <w:proofErr w:type="spellStart"/>
      <w:r>
        <w:t>підприємств</w:t>
      </w:r>
      <w:proofErr w:type="spellEnd"/>
      <w:r>
        <w:t xml:space="preserve"> </w:t>
      </w:r>
    </w:p>
    <w:p w:rsidR="00471EFF" w:rsidRDefault="00633B31">
      <w:pPr>
        <w:spacing w:after="58" w:line="259" w:lineRule="auto"/>
        <w:ind w:left="355"/>
      </w:pPr>
      <w:r>
        <w:rPr>
          <w:b/>
          <w:color w:val="FF0000"/>
        </w:rPr>
        <w:t xml:space="preserve">Робота </w:t>
      </w:r>
      <w:proofErr w:type="spellStart"/>
      <w:r>
        <w:rPr>
          <w:b/>
          <w:color w:val="FF0000"/>
        </w:rPr>
        <w:t>зі</w:t>
      </w:r>
      <w:proofErr w:type="spellEnd"/>
      <w:r>
        <w:rPr>
          <w:b/>
          <w:color w:val="FF0000"/>
        </w:rPr>
        <w:t xml:space="preserve"> схемою (</w:t>
      </w:r>
      <w:proofErr w:type="spellStart"/>
      <w:r>
        <w:rPr>
          <w:b/>
          <w:color w:val="FF0000"/>
        </w:rPr>
        <w:t>занотуйте</w:t>
      </w:r>
      <w:proofErr w:type="spellEnd"/>
      <w:r>
        <w:rPr>
          <w:b/>
          <w:color w:val="FF0000"/>
        </w:rPr>
        <w:t xml:space="preserve">) </w:t>
      </w:r>
      <w:r>
        <w:t xml:space="preserve"> </w:t>
      </w:r>
    </w:p>
    <w:p w:rsidR="00471EFF" w:rsidRDefault="00633B31">
      <w:pPr>
        <w:spacing w:after="0" w:line="259" w:lineRule="auto"/>
        <w:ind w:left="374" w:firstLine="0"/>
      </w:pPr>
      <w:r>
        <w:rPr>
          <w:b/>
        </w:rPr>
        <w:t xml:space="preserve"> </w:t>
      </w:r>
      <w:r>
        <w:t xml:space="preserve"> </w:t>
      </w:r>
    </w:p>
    <w:p w:rsidR="00471EFF" w:rsidRDefault="00633B31">
      <w:pPr>
        <w:spacing w:after="1191" w:line="259" w:lineRule="auto"/>
        <w:ind w:left="0" w:right="41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1754" cy="2667000"/>
                <wp:effectExtent l="0" t="0" r="0" b="0"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754" cy="2667000"/>
                          <a:chOff x="0" y="0"/>
                          <a:chExt cx="5651754" cy="2667000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01462" y="1895474"/>
                            <a:ext cx="50292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899" cy="266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6AD266" id="Group 1583" o:spid="_x0000_s1026" style="width:445pt;height:210pt;mso-position-horizontal-relative:char;mso-position-vertical-relative:line" coordsize="56517,2667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7" type="#_x0000_t75" style="position:absolute;left:56014;top:18954;width:503;height:1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vjOHBAAAA2wAAAA8AAABkcnMvZG93bnJldi54bWxEj0+LwjAUxO8LfofwBG9r6opFqlFEEAX3&#10;4D88P5pnU2xeSpO19dtvBMHjMDO/YebLzlbiQY0vHSsYDRMQxLnTJRcKLufN9xSED8gaK8ek4Eke&#10;love1xwz7Vo+0uMUChEh7DNUYEKoMyl9bsiiH7qaOHo311gMUTaF1A22EW4r+ZMkqbRYclwwWNPa&#10;UH4//VkFwazGh206Wbui7Wx6uF/T371VatDvVjMQgbrwCb/bO61gOoHXl/gD5O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wvjOHBAAAA2wAAAA8AAAAAAAAAAAAAAAAAnwIA&#10;AGRycy9kb3ducmV2LnhtbFBLBQYAAAAABAAEAPcAAACNAwAAAAA=&#10;">
                  <v:imagedata r:id="rId12" o:title=""/>
                </v:shape>
                <v:shape id="Picture 89" o:spid="_x0000_s1028" type="#_x0000_t75" style="position:absolute;width:52878;height:26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X60DGAAAA2wAAAA8AAABkcnMvZG93bnJldi54bWxEj0FrwkAUhO+F/oflFbwU3dTSYmJWEcEi&#10;0oOmEjw+ss8kNvs2ZLcx/ffdguBxmJlvmHQ5mEb01LnasoKXSQSCuLC65lLB8WsznoFwHlljY5kU&#10;/JKD5eLxIcVE2ysfqM98KQKEXYIKKu/bREpXVGTQTWxLHLyz7Qz6ILtS6g6vAW4aOY2id2mw5rBQ&#10;YUvriorv7McoWMXPn238urvscrvPT/vtx9tB50qNnobVHISnwd/Dt/ZWK5jF8P8l/AC5+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hfrQMYAAADbAAAADwAAAAAAAAAAAAAA&#10;AACfAgAAZHJzL2Rvd25yZXYueG1sUEsFBgAAAAAEAAQA9wAAAJIDAAAAAA==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b/>
          <w:color w:val="FF0000"/>
        </w:rPr>
        <w:t xml:space="preserve"> </w:t>
      </w:r>
      <w:r>
        <w:t xml:space="preserve"> </w:t>
      </w:r>
    </w:p>
    <w:p w:rsidR="00471EFF" w:rsidRDefault="00633B31">
      <w:pPr>
        <w:spacing w:after="84" w:line="259" w:lineRule="auto"/>
        <w:ind w:left="1870" w:firstLine="0"/>
      </w:pPr>
      <w:r>
        <w:rPr>
          <w:noProof/>
        </w:rPr>
        <w:drawing>
          <wp:inline distT="0" distB="0" distL="0" distR="0">
            <wp:extent cx="4796155" cy="274510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FF" w:rsidRDefault="00633B31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471EFF" w:rsidRDefault="00633B31">
      <w:pPr>
        <w:spacing w:after="0" w:line="259" w:lineRule="auto"/>
        <w:ind w:left="369"/>
      </w:pPr>
      <w:proofErr w:type="spellStart"/>
      <w:r>
        <w:rPr>
          <w:b/>
        </w:rPr>
        <w:t>Сучасний</w:t>
      </w:r>
      <w:proofErr w:type="spellEnd"/>
      <w:r>
        <w:rPr>
          <w:b/>
        </w:rPr>
        <w:t xml:space="preserve"> стан </w:t>
      </w:r>
      <w:proofErr w:type="spellStart"/>
      <w:r>
        <w:rPr>
          <w:b/>
        </w:rPr>
        <w:t>працевлаштування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Україні</w:t>
      </w:r>
      <w:proofErr w:type="spellEnd"/>
      <w:r>
        <w:rPr>
          <w:b/>
        </w:rPr>
        <w:t>:</w:t>
      </w:r>
      <w:r>
        <w:t xml:space="preserve">  </w:t>
      </w:r>
    </w:p>
    <w:p w:rsidR="00471EFF" w:rsidRDefault="00633B31">
      <w:pPr>
        <w:spacing w:after="82" w:line="259" w:lineRule="auto"/>
        <w:ind w:left="374" w:firstLine="0"/>
      </w:pPr>
      <w:r>
        <w:lastRenderedPageBreak/>
        <w:t xml:space="preserve">  </w:t>
      </w:r>
    </w:p>
    <w:p w:rsidR="00471EFF" w:rsidRDefault="00633B31">
      <w:pPr>
        <w:numPr>
          <w:ilvl w:val="0"/>
          <w:numId w:val="2"/>
        </w:numPr>
        <w:spacing w:after="73"/>
        <w:ind w:hanging="281"/>
      </w:pPr>
      <w:proofErr w:type="spellStart"/>
      <w:r>
        <w:t>Переважно</w:t>
      </w:r>
      <w:proofErr w:type="spellEnd"/>
      <w:r>
        <w:t xml:space="preserve"> </w:t>
      </w:r>
      <w:proofErr w:type="spellStart"/>
      <w:r>
        <w:t>роботодавці</w:t>
      </w:r>
      <w:proofErr w:type="spellEnd"/>
      <w:r>
        <w:t xml:space="preserve"> </w:t>
      </w:r>
      <w:proofErr w:type="spellStart"/>
      <w:r>
        <w:t>шукають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певним</w:t>
      </w:r>
      <w:proofErr w:type="spellEnd"/>
      <w:r>
        <w:t xml:space="preserve"> </w:t>
      </w:r>
      <w:proofErr w:type="spellStart"/>
      <w:r>
        <w:t>досвідом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r>
        <w:t xml:space="preserve"> </w:t>
      </w:r>
    </w:p>
    <w:p w:rsidR="00471EFF" w:rsidRDefault="00633B31">
      <w:pPr>
        <w:numPr>
          <w:ilvl w:val="0"/>
          <w:numId w:val="2"/>
        </w:numPr>
        <w:spacing w:after="70"/>
        <w:ind w:hanging="281"/>
      </w:pPr>
      <w:proofErr w:type="spellStart"/>
      <w:r>
        <w:t>Завжди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потреба у </w:t>
      </w:r>
      <w:proofErr w:type="spellStart"/>
      <w:r>
        <w:t>цілеспрямованих</w:t>
      </w:r>
      <w:proofErr w:type="spellEnd"/>
      <w:r>
        <w:t xml:space="preserve">, </w:t>
      </w:r>
      <w:proofErr w:type="spellStart"/>
      <w:r>
        <w:t>активни</w:t>
      </w:r>
      <w:r>
        <w:t>х</w:t>
      </w:r>
      <w:proofErr w:type="spellEnd"/>
      <w:r>
        <w:t xml:space="preserve">, </w:t>
      </w:r>
      <w:proofErr w:type="spellStart"/>
      <w:r>
        <w:t>ініціативних</w:t>
      </w:r>
      <w:proofErr w:type="spellEnd"/>
      <w:r>
        <w:t xml:space="preserve"> </w:t>
      </w:r>
      <w:proofErr w:type="spellStart"/>
      <w:r>
        <w:t>молодих</w:t>
      </w:r>
      <w:proofErr w:type="spellEnd"/>
      <w:r>
        <w:t xml:space="preserve"> людях.</w:t>
      </w:r>
      <w:r>
        <w:t xml:space="preserve"> </w:t>
      </w:r>
    </w:p>
    <w:p w:rsidR="00471EFF" w:rsidRDefault="00633B31">
      <w:pPr>
        <w:numPr>
          <w:ilvl w:val="0"/>
          <w:numId w:val="2"/>
        </w:numPr>
        <w:spacing w:after="68"/>
        <w:ind w:hanging="281"/>
      </w:pPr>
      <w:proofErr w:type="spellStart"/>
      <w:r>
        <w:t>Найбільшим</w:t>
      </w:r>
      <w:proofErr w:type="spellEnd"/>
      <w:r>
        <w:t xml:space="preserve"> попитом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користуються</w:t>
      </w:r>
      <w:proofErr w:type="spellEnd"/>
      <w:r>
        <w:t xml:space="preserve"> </w:t>
      </w:r>
      <w:proofErr w:type="spellStart"/>
      <w:r>
        <w:t>професії</w:t>
      </w:r>
      <w:proofErr w:type="spellEnd"/>
      <w:r>
        <w:t xml:space="preserve">: </w:t>
      </w:r>
      <w:proofErr w:type="spellStart"/>
      <w:r>
        <w:t>маркетологів</w:t>
      </w:r>
      <w:proofErr w:type="spellEnd"/>
      <w:r>
        <w:t xml:space="preserve">, </w:t>
      </w:r>
      <w:proofErr w:type="spellStart"/>
      <w:r>
        <w:t>PRменеджерів</w:t>
      </w:r>
      <w:proofErr w:type="spellEnd"/>
      <w:r>
        <w:t xml:space="preserve">, </w:t>
      </w:r>
      <w:proofErr w:type="spellStart"/>
      <w:r>
        <w:t>фінансових</w:t>
      </w:r>
      <w:proofErr w:type="spellEnd"/>
      <w:r>
        <w:t xml:space="preserve"> </w:t>
      </w:r>
      <w:proofErr w:type="spellStart"/>
      <w:r>
        <w:t>директорів</w:t>
      </w:r>
      <w:proofErr w:type="spellEnd"/>
      <w:r>
        <w:t xml:space="preserve">, </w:t>
      </w:r>
      <w:proofErr w:type="spellStart"/>
      <w:r>
        <w:t>менеджерів</w:t>
      </w:r>
      <w:proofErr w:type="spellEnd"/>
      <w:r>
        <w:t xml:space="preserve"> з продажу.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півріччя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зросла</w:t>
      </w:r>
      <w:proofErr w:type="spellEnd"/>
      <w:r>
        <w:t xml:space="preserve"> потреба у </w:t>
      </w:r>
      <w:proofErr w:type="spellStart"/>
      <w:r>
        <w:t>виробничих</w:t>
      </w:r>
      <w:proofErr w:type="spellEnd"/>
      <w:r>
        <w:t xml:space="preserve"> </w:t>
      </w:r>
      <w:proofErr w:type="spellStart"/>
      <w:r>
        <w:t>професіях</w:t>
      </w:r>
      <w:proofErr w:type="spellEnd"/>
      <w:r>
        <w:t xml:space="preserve">, </w:t>
      </w:r>
      <w:proofErr w:type="spellStart"/>
      <w:r>
        <w:t>інженерії</w:t>
      </w:r>
      <w:proofErr w:type="spellEnd"/>
      <w:r>
        <w:t xml:space="preserve">, </w:t>
      </w:r>
      <w:proofErr w:type="spellStart"/>
      <w:r>
        <w:t>фахівцях</w:t>
      </w:r>
      <w:proofErr w:type="spellEnd"/>
      <w:r>
        <w:t xml:space="preserve"> у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телекомунікацій</w:t>
      </w:r>
      <w:proofErr w:type="spellEnd"/>
      <w:r>
        <w:t xml:space="preserve">.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м</w:t>
      </w:r>
      <w:r>
        <w:t>ісці</w:t>
      </w:r>
      <w:proofErr w:type="spellEnd"/>
      <w:r>
        <w:t xml:space="preserve">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професія</w:t>
      </w:r>
      <w:proofErr w:type="spellEnd"/>
      <w:r>
        <w:t xml:space="preserve"> бухгалтера. </w:t>
      </w:r>
      <w:r>
        <w:t xml:space="preserve"> </w:t>
      </w:r>
    </w:p>
    <w:p w:rsidR="00471EFF" w:rsidRDefault="00633B31">
      <w:pPr>
        <w:numPr>
          <w:ilvl w:val="0"/>
          <w:numId w:val="2"/>
        </w:numPr>
        <w:ind w:hanging="281"/>
      </w:pPr>
      <w:r>
        <w:t xml:space="preserve">Перша </w:t>
      </w:r>
      <w:proofErr w:type="spellStart"/>
      <w:r>
        <w:t>вимога</w:t>
      </w:r>
      <w:proofErr w:type="spellEnd"/>
      <w:r>
        <w:t xml:space="preserve"> —</w:t>
      </w:r>
      <w:r>
        <w:t xml:space="preserve"> </w:t>
      </w:r>
      <w:proofErr w:type="spellStart"/>
      <w:r>
        <w:t>це</w:t>
      </w:r>
      <w:proofErr w:type="spellEnd"/>
      <w:r>
        <w:t xml:space="preserve"> диплом про </w:t>
      </w:r>
      <w:proofErr w:type="spellStart"/>
      <w:r>
        <w:t>вищу</w:t>
      </w:r>
      <w:proofErr w:type="spellEnd"/>
      <w:r>
        <w:t xml:space="preserve"> </w:t>
      </w:r>
      <w:proofErr w:type="spellStart"/>
      <w:r>
        <w:t>освіту</w:t>
      </w:r>
      <w:proofErr w:type="spellEnd"/>
      <w:r>
        <w:t xml:space="preserve">. </w:t>
      </w:r>
      <w:proofErr w:type="spellStart"/>
      <w:r>
        <w:t>Бажаним</w:t>
      </w:r>
      <w:proofErr w:type="spellEnd"/>
      <w:r>
        <w:t xml:space="preserve"> є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у </w:t>
      </w:r>
      <w:proofErr w:type="spellStart"/>
      <w:r>
        <w:t>галузі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</w:t>
      </w:r>
      <w:proofErr w:type="spellStart"/>
      <w:r>
        <w:t>клієнт</w:t>
      </w:r>
      <w:proofErr w:type="spellEnd"/>
      <w:r>
        <w:t xml:space="preserve">.  </w:t>
      </w:r>
    </w:p>
    <w:p w:rsidR="00471EFF" w:rsidRDefault="00633B31">
      <w:pPr>
        <w:numPr>
          <w:ilvl w:val="0"/>
          <w:numId w:val="2"/>
        </w:numPr>
        <w:ind w:hanging="281"/>
      </w:pPr>
      <w:proofErr w:type="spellStart"/>
      <w:r>
        <w:t>Ґрунтовне</w:t>
      </w:r>
      <w:proofErr w:type="spellEnd"/>
      <w:r>
        <w:t xml:space="preserve"> з боку </w:t>
      </w:r>
      <w:proofErr w:type="spellStart"/>
      <w:r>
        <w:t>роботодавця</w:t>
      </w:r>
      <w:proofErr w:type="spellEnd"/>
      <w:r>
        <w:t xml:space="preserve">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досвіду</w:t>
      </w:r>
      <w:proofErr w:type="spellEnd"/>
      <w:r>
        <w:t xml:space="preserve">, </w:t>
      </w:r>
      <w:proofErr w:type="spellStart"/>
      <w:r>
        <w:t>навичок</w:t>
      </w:r>
      <w:proofErr w:type="spellEnd"/>
      <w:r>
        <w:t xml:space="preserve">, </w:t>
      </w:r>
      <w:proofErr w:type="spellStart"/>
      <w:r>
        <w:t>рекомендацій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теоретичних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особи, яка </w:t>
      </w:r>
      <w:proofErr w:type="spellStart"/>
      <w:r>
        <w:t>нама</w:t>
      </w:r>
      <w:r>
        <w:t>гається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роботу. </w:t>
      </w:r>
      <w:r>
        <w:t xml:space="preserve"> </w:t>
      </w:r>
    </w:p>
    <w:p w:rsidR="00471EFF" w:rsidRDefault="00633B31">
      <w:pPr>
        <w:spacing w:after="0" w:line="259" w:lineRule="auto"/>
        <w:ind w:left="374" w:firstLine="0"/>
      </w:pPr>
      <w:r>
        <w:t xml:space="preserve">  </w:t>
      </w:r>
    </w:p>
    <w:p w:rsidR="00471EFF" w:rsidRDefault="00633B31">
      <w:pPr>
        <w:spacing w:after="50" w:line="259" w:lineRule="auto"/>
        <w:ind w:left="374" w:firstLine="0"/>
      </w:pPr>
      <w:r>
        <w:t xml:space="preserve">  </w:t>
      </w:r>
    </w:p>
    <w:p w:rsidR="00471EFF" w:rsidRDefault="00633B31">
      <w:pPr>
        <w:spacing w:after="0" w:line="259" w:lineRule="auto"/>
        <w:ind w:left="369"/>
      </w:pPr>
      <w:proofErr w:type="spellStart"/>
      <w:r>
        <w:rPr>
          <w:b/>
        </w:rPr>
        <w:t>Основні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принципи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регулювання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трудових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відносин</w:t>
      </w:r>
      <w:proofErr w:type="spellEnd"/>
      <w:r>
        <w:rPr>
          <w:b/>
        </w:rPr>
        <w:t xml:space="preserve">: </w:t>
      </w:r>
      <w:r>
        <w:t xml:space="preserve"> </w:t>
      </w:r>
    </w:p>
    <w:p w:rsidR="00471EFF" w:rsidRDefault="00633B31">
      <w:pPr>
        <w:spacing w:after="100" w:line="259" w:lineRule="auto"/>
        <w:ind w:left="374" w:firstLine="0"/>
      </w:pPr>
      <w:r>
        <w:t xml:space="preserve">  </w:t>
      </w:r>
    </w:p>
    <w:p w:rsidR="00471EFF" w:rsidRDefault="00633B31">
      <w:pPr>
        <w:numPr>
          <w:ilvl w:val="0"/>
          <w:numId w:val="3"/>
        </w:numPr>
        <w:ind w:left="705" w:hanging="360"/>
      </w:pPr>
      <w:r>
        <w:t xml:space="preserve">свобода </w:t>
      </w:r>
      <w:proofErr w:type="spellStart"/>
      <w:r>
        <w:t>праці</w:t>
      </w:r>
      <w:proofErr w:type="spellEnd"/>
      <w:r>
        <w:t xml:space="preserve">; </w:t>
      </w:r>
      <w:r>
        <w:t xml:space="preserve"> </w:t>
      </w:r>
    </w:p>
    <w:p w:rsidR="00471EFF" w:rsidRDefault="00633B31">
      <w:pPr>
        <w:numPr>
          <w:ilvl w:val="0"/>
          <w:numId w:val="3"/>
        </w:numPr>
        <w:ind w:left="705" w:hanging="360"/>
      </w:pPr>
      <w:r>
        <w:t xml:space="preserve">заборона </w:t>
      </w:r>
      <w:proofErr w:type="spellStart"/>
      <w:r>
        <w:t>примусової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; </w:t>
      </w:r>
      <w:r>
        <w:t xml:space="preserve"> </w:t>
      </w:r>
    </w:p>
    <w:p w:rsidR="00471EFF" w:rsidRDefault="00633B31">
      <w:pPr>
        <w:numPr>
          <w:ilvl w:val="0"/>
          <w:numId w:val="3"/>
        </w:numPr>
        <w:ind w:left="705" w:hanging="360"/>
      </w:pPr>
      <w:proofErr w:type="spellStart"/>
      <w:r>
        <w:t>забезпечення</w:t>
      </w:r>
      <w:proofErr w:type="spellEnd"/>
      <w:r>
        <w:t xml:space="preserve"> права на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профспілок</w:t>
      </w:r>
      <w:proofErr w:type="spellEnd"/>
      <w:r>
        <w:t xml:space="preserve"> та </w:t>
      </w:r>
      <w:proofErr w:type="spellStart"/>
      <w:r>
        <w:t>вступу</w:t>
      </w:r>
      <w:proofErr w:type="spellEnd"/>
      <w:r>
        <w:t xml:space="preserve"> до них; </w:t>
      </w:r>
      <w:r>
        <w:t xml:space="preserve"> </w:t>
      </w:r>
    </w:p>
    <w:p w:rsidR="00471EFF" w:rsidRDefault="00633B31">
      <w:pPr>
        <w:numPr>
          <w:ilvl w:val="0"/>
          <w:numId w:val="3"/>
        </w:numPr>
        <w:spacing w:after="8"/>
        <w:ind w:left="705" w:hanging="360"/>
      </w:pPr>
      <w:proofErr w:type="spellStart"/>
      <w:r>
        <w:t>обов’язок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трудового договору. </w:t>
      </w:r>
      <w:r>
        <w:t xml:space="preserve"> </w:t>
      </w:r>
    </w:p>
    <w:p w:rsidR="00471EFF" w:rsidRDefault="00633B31">
      <w:pPr>
        <w:spacing w:after="52" w:line="259" w:lineRule="auto"/>
        <w:ind w:left="374" w:firstLine="0"/>
      </w:pPr>
      <w:r>
        <w:rPr>
          <w:b/>
        </w:rPr>
        <w:t xml:space="preserve"> </w:t>
      </w:r>
      <w:r>
        <w:t xml:space="preserve"> </w:t>
      </w:r>
    </w:p>
    <w:p w:rsidR="00471EFF" w:rsidRDefault="00633B31">
      <w:pPr>
        <w:spacing w:after="104" w:line="259" w:lineRule="auto"/>
        <w:ind w:left="369"/>
      </w:pPr>
      <w:proofErr w:type="spellStart"/>
      <w:r>
        <w:rPr>
          <w:b/>
        </w:rPr>
        <w:t>Трудові</w:t>
      </w:r>
      <w:proofErr w:type="spellEnd"/>
      <w:r>
        <w:rPr>
          <w:b/>
        </w:rPr>
        <w:t xml:space="preserve"> права </w:t>
      </w:r>
      <w:proofErr w:type="spellStart"/>
      <w:r>
        <w:rPr>
          <w:b/>
        </w:rPr>
        <w:t>неповнолітніх</w:t>
      </w:r>
      <w:proofErr w:type="spellEnd"/>
      <w:r>
        <w:rPr>
          <w:b/>
        </w:rPr>
        <w:t xml:space="preserve">: </w:t>
      </w:r>
      <w:r>
        <w:t xml:space="preserve"> </w:t>
      </w:r>
    </w:p>
    <w:p w:rsidR="00471EFF" w:rsidRDefault="00633B31">
      <w:pPr>
        <w:numPr>
          <w:ilvl w:val="0"/>
          <w:numId w:val="3"/>
        </w:numPr>
        <w:ind w:left="705" w:hanging="360"/>
      </w:pPr>
      <w:proofErr w:type="spellStart"/>
      <w:r>
        <w:t>отримання</w:t>
      </w:r>
      <w:proofErr w:type="spellEnd"/>
      <w:r>
        <w:t xml:space="preserve"> </w:t>
      </w:r>
      <w:proofErr w:type="spellStart"/>
      <w:r>
        <w:t>зарплатні</w:t>
      </w:r>
      <w:proofErr w:type="spellEnd"/>
      <w:r>
        <w:t>;</w:t>
      </w:r>
      <w:r>
        <w:rPr>
          <w:b/>
        </w:rPr>
        <w:t xml:space="preserve"> </w:t>
      </w:r>
      <w:r>
        <w:t xml:space="preserve"> </w:t>
      </w:r>
    </w:p>
    <w:p w:rsidR="00471EFF" w:rsidRDefault="00633B31">
      <w:pPr>
        <w:numPr>
          <w:ilvl w:val="0"/>
          <w:numId w:val="3"/>
        </w:numPr>
        <w:ind w:left="705" w:hanging="360"/>
      </w:pPr>
      <w:proofErr w:type="spellStart"/>
      <w:r>
        <w:t>трудовий</w:t>
      </w:r>
      <w:proofErr w:type="spellEnd"/>
      <w:r>
        <w:t xml:space="preserve"> стаж; </w:t>
      </w:r>
      <w:r>
        <w:t xml:space="preserve"> </w:t>
      </w:r>
    </w:p>
    <w:p w:rsidR="00471EFF" w:rsidRDefault="00633B31">
      <w:pPr>
        <w:numPr>
          <w:ilvl w:val="0"/>
          <w:numId w:val="3"/>
        </w:numPr>
        <w:ind w:left="705" w:hanging="360"/>
      </w:pPr>
      <w:proofErr w:type="spellStart"/>
      <w:r>
        <w:t>премія</w:t>
      </w:r>
      <w:proofErr w:type="spellEnd"/>
      <w:r>
        <w:t xml:space="preserve">; </w:t>
      </w:r>
      <w:r>
        <w:t xml:space="preserve"> </w:t>
      </w:r>
    </w:p>
    <w:p w:rsidR="00471EFF" w:rsidRDefault="00633B31">
      <w:pPr>
        <w:numPr>
          <w:ilvl w:val="0"/>
          <w:numId w:val="3"/>
        </w:numPr>
        <w:ind w:left="705" w:hanging="360"/>
      </w:pPr>
      <w:proofErr w:type="spellStart"/>
      <w:r>
        <w:t>відрахування</w:t>
      </w:r>
      <w:proofErr w:type="spellEnd"/>
      <w:r>
        <w:t xml:space="preserve"> в </w:t>
      </w:r>
      <w:proofErr w:type="spellStart"/>
      <w:r>
        <w:t>пенсійний</w:t>
      </w:r>
      <w:proofErr w:type="spellEnd"/>
      <w:r>
        <w:t xml:space="preserve"> фонд; </w:t>
      </w:r>
      <w:r>
        <w:t xml:space="preserve"> </w:t>
      </w:r>
    </w:p>
    <w:p w:rsidR="00471EFF" w:rsidRDefault="00633B31">
      <w:pPr>
        <w:numPr>
          <w:ilvl w:val="0"/>
          <w:numId w:val="3"/>
        </w:numPr>
        <w:ind w:left="705" w:hanging="360"/>
      </w:pPr>
      <w:proofErr w:type="spellStart"/>
      <w:r>
        <w:t>соціальне</w:t>
      </w:r>
      <w:proofErr w:type="spellEnd"/>
      <w:r>
        <w:t xml:space="preserve"> </w:t>
      </w:r>
      <w:proofErr w:type="spellStart"/>
      <w:r>
        <w:t>страхування</w:t>
      </w:r>
      <w:proofErr w:type="spellEnd"/>
      <w:r>
        <w:t xml:space="preserve">; </w:t>
      </w:r>
      <w:r>
        <w:t xml:space="preserve"> </w:t>
      </w:r>
    </w:p>
    <w:p w:rsidR="00471EFF" w:rsidRDefault="00633B31">
      <w:pPr>
        <w:numPr>
          <w:ilvl w:val="0"/>
          <w:numId w:val="3"/>
        </w:numPr>
        <w:ind w:left="705" w:hanging="360"/>
      </w:pPr>
      <w:proofErr w:type="spellStart"/>
      <w:r>
        <w:t>відпустка</w:t>
      </w:r>
      <w:proofErr w:type="spellEnd"/>
      <w:r>
        <w:t xml:space="preserve">; </w:t>
      </w:r>
      <w:r>
        <w:t xml:space="preserve"> </w:t>
      </w:r>
    </w:p>
    <w:p w:rsidR="00471EFF" w:rsidRDefault="00633B31">
      <w:pPr>
        <w:numPr>
          <w:ilvl w:val="0"/>
          <w:numId w:val="3"/>
        </w:numPr>
        <w:ind w:left="705" w:hanging="360"/>
      </w:pPr>
      <w:proofErr w:type="spellStart"/>
      <w:r>
        <w:t>вихідні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; </w:t>
      </w:r>
      <w:r>
        <w:t xml:space="preserve"> </w:t>
      </w:r>
    </w:p>
    <w:p w:rsidR="00471EFF" w:rsidRDefault="00633B31">
      <w:pPr>
        <w:numPr>
          <w:ilvl w:val="0"/>
          <w:numId w:val="3"/>
        </w:numPr>
        <w:spacing w:after="8"/>
        <w:ind w:left="705" w:hanging="360"/>
      </w:pPr>
      <w:r>
        <w:t xml:space="preserve">режим </w:t>
      </w:r>
      <w:proofErr w:type="spellStart"/>
      <w:r>
        <w:t>робочого</w:t>
      </w:r>
      <w:proofErr w:type="spellEnd"/>
      <w:r>
        <w:t xml:space="preserve"> часу. </w:t>
      </w:r>
      <w:r>
        <w:t xml:space="preserve"> </w:t>
      </w:r>
    </w:p>
    <w:p w:rsidR="00471EFF" w:rsidRDefault="00633B31">
      <w:pPr>
        <w:spacing w:after="53" w:line="259" w:lineRule="auto"/>
        <w:ind w:left="735" w:firstLine="0"/>
      </w:pPr>
      <w:r>
        <w:t xml:space="preserve">  </w:t>
      </w:r>
    </w:p>
    <w:p w:rsidR="00471EFF" w:rsidRDefault="00633B31">
      <w:pPr>
        <w:spacing w:after="58" w:line="259" w:lineRule="auto"/>
        <w:ind w:left="745"/>
      </w:pPr>
      <w:proofErr w:type="spellStart"/>
      <w:r>
        <w:rPr>
          <w:b/>
          <w:color w:val="FF0000"/>
        </w:rPr>
        <w:t>Завдання</w:t>
      </w:r>
      <w:proofErr w:type="spellEnd"/>
      <w:r>
        <w:rPr>
          <w:b/>
          <w:color w:val="FF0000"/>
        </w:rPr>
        <w:t xml:space="preserve"> «</w:t>
      </w:r>
      <w:proofErr w:type="spellStart"/>
      <w:r>
        <w:rPr>
          <w:b/>
          <w:color w:val="FF0000"/>
        </w:rPr>
        <w:t>Правовий</w:t>
      </w:r>
      <w:proofErr w:type="spellEnd"/>
      <w:r>
        <w:rPr>
          <w:b/>
          <w:color w:val="FF0000"/>
        </w:rPr>
        <w:t xml:space="preserve"> практикум» </w:t>
      </w:r>
      <w:r>
        <w:t xml:space="preserve"> </w:t>
      </w:r>
    </w:p>
    <w:p w:rsidR="00471EFF" w:rsidRDefault="00633B31">
      <w:pPr>
        <w:ind w:left="745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16-</w:t>
      </w:r>
      <w:r>
        <w:t xml:space="preserve">річний </w:t>
      </w:r>
      <w:proofErr w:type="spellStart"/>
      <w:r>
        <w:t>Віктор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літніх</w:t>
      </w:r>
      <w:proofErr w:type="spellEnd"/>
      <w:r>
        <w:t xml:space="preserve"> </w:t>
      </w:r>
      <w:proofErr w:type="spellStart"/>
      <w:r>
        <w:t>канікул</w:t>
      </w:r>
      <w:proofErr w:type="spellEnd"/>
      <w:r>
        <w:t xml:space="preserve"> </w:t>
      </w:r>
      <w:proofErr w:type="spellStart"/>
      <w:r>
        <w:t>влаштувався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редакцію</w:t>
      </w:r>
      <w:proofErr w:type="spellEnd"/>
      <w:r>
        <w:t xml:space="preserve"> </w:t>
      </w:r>
      <w:proofErr w:type="spellStart"/>
      <w:r>
        <w:t>газети</w:t>
      </w:r>
      <w:proofErr w:type="spellEnd"/>
      <w:r>
        <w:t xml:space="preserve"> </w:t>
      </w:r>
      <w:proofErr w:type="spellStart"/>
      <w:r>
        <w:t>кур’єром</w:t>
      </w:r>
      <w:proofErr w:type="spellEnd"/>
      <w:r>
        <w:t>.</w:t>
      </w:r>
      <w:r>
        <w:rPr>
          <w:b/>
          <w:color w:val="FF0000"/>
        </w:rPr>
        <w:t xml:space="preserve"> </w:t>
      </w:r>
      <w:r>
        <w:t xml:space="preserve"> </w:t>
      </w:r>
    </w:p>
    <w:p w:rsidR="00471EFF" w:rsidRDefault="00633B31">
      <w:pPr>
        <w:ind w:left="745"/>
      </w:pPr>
      <w:r>
        <w:t>Б. 17</w:t>
      </w:r>
      <w:r>
        <w:t>-</w:t>
      </w:r>
      <w:r>
        <w:t xml:space="preserve">річна </w:t>
      </w:r>
      <w:proofErr w:type="spellStart"/>
      <w:r>
        <w:t>Надія</w:t>
      </w:r>
      <w:proofErr w:type="spellEnd"/>
      <w:r>
        <w:t xml:space="preserve"> </w:t>
      </w:r>
      <w:proofErr w:type="spellStart"/>
      <w:r>
        <w:t>влаштувалась</w:t>
      </w:r>
      <w:proofErr w:type="spellEnd"/>
      <w:r>
        <w:t xml:space="preserve"> </w:t>
      </w:r>
      <w:proofErr w:type="gramStart"/>
      <w:r>
        <w:t>на роботу</w:t>
      </w:r>
      <w:proofErr w:type="gramEnd"/>
      <w:r>
        <w:t xml:space="preserve"> </w:t>
      </w:r>
      <w:proofErr w:type="spellStart"/>
      <w:r>
        <w:t>прибиральницею</w:t>
      </w:r>
      <w:proofErr w:type="spellEnd"/>
      <w:r>
        <w:t xml:space="preserve"> в </w:t>
      </w:r>
      <w:proofErr w:type="spellStart"/>
      <w:r>
        <w:t>лікарні</w:t>
      </w:r>
      <w:proofErr w:type="spellEnd"/>
      <w:r>
        <w:t xml:space="preserve">. </w:t>
      </w:r>
      <w:r>
        <w:t xml:space="preserve"> </w:t>
      </w:r>
    </w:p>
    <w:p w:rsidR="00471EFF" w:rsidRDefault="00633B31">
      <w:pPr>
        <w:spacing w:after="76"/>
        <w:ind w:left="745"/>
      </w:pPr>
      <w:proofErr w:type="spellStart"/>
      <w:r>
        <w:t>Використовуючи</w:t>
      </w:r>
      <w:proofErr w:type="spellEnd"/>
      <w:r>
        <w:t xml:space="preserve"> ст. 51, 187, 192, 194, 195 Кодексу </w:t>
      </w:r>
      <w:proofErr w:type="spellStart"/>
      <w:r>
        <w:t>законів</w:t>
      </w:r>
      <w:proofErr w:type="spellEnd"/>
      <w:r>
        <w:t xml:space="preserve"> про </w:t>
      </w:r>
      <w:proofErr w:type="spellStart"/>
      <w:r>
        <w:t>працю</w:t>
      </w:r>
      <w:proofErr w:type="spellEnd"/>
      <w:r>
        <w:t xml:space="preserve">, </w:t>
      </w:r>
      <w:proofErr w:type="spellStart"/>
      <w:r>
        <w:t>визначте</w:t>
      </w:r>
      <w:proofErr w:type="spellEnd"/>
      <w:r>
        <w:t xml:space="preserve">: </w:t>
      </w:r>
      <w:r>
        <w:t xml:space="preserve"> </w:t>
      </w:r>
    </w:p>
    <w:p w:rsidR="00471EFF" w:rsidRDefault="00633B31">
      <w:pPr>
        <w:numPr>
          <w:ilvl w:val="1"/>
          <w:numId w:val="4"/>
        </w:numPr>
        <w:spacing w:after="28" w:line="259" w:lineRule="auto"/>
        <w:ind w:hanging="305"/>
      </w:pPr>
      <w:proofErr w:type="spellStart"/>
      <w:r>
        <w:rPr>
          <w:i/>
        </w:rPr>
        <w:t>Якою</w:t>
      </w:r>
      <w:proofErr w:type="spellEnd"/>
      <w:r>
        <w:rPr>
          <w:i/>
        </w:rPr>
        <w:t xml:space="preserve"> повинна бути</w:t>
      </w:r>
      <w:r>
        <w:rPr>
          <w:i/>
        </w:rPr>
        <w:t xml:space="preserve"> </w:t>
      </w:r>
      <w:proofErr w:type="spellStart"/>
      <w:r>
        <w:rPr>
          <w:i/>
        </w:rPr>
        <w:t>тривалість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їхнього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робочого</w:t>
      </w:r>
      <w:proofErr w:type="spellEnd"/>
      <w:r>
        <w:rPr>
          <w:i/>
        </w:rPr>
        <w:t xml:space="preserve"> дня?</w:t>
      </w:r>
      <w:r>
        <w:t xml:space="preserve">  </w:t>
      </w:r>
    </w:p>
    <w:p w:rsidR="00471EFF" w:rsidRDefault="00633B31">
      <w:pPr>
        <w:numPr>
          <w:ilvl w:val="1"/>
          <w:numId w:val="4"/>
        </w:numPr>
        <w:spacing w:after="28" w:line="259" w:lineRule="auto"/>
        <w:ind w:hanging="305"/>
      </w:pPr>
      <w:r>
        <w:rPr>
          <w:i/>
        </w:rPr>
        <w:t xml:space="preserve">За </w:t>
      </w:r>
      <w:proofErr w:type="spellStart"/>
      <w:r>
        <w:rPr>
          <w:i/>
        </w:rPr>
        <w:t>яким</w:t>
      </w:r>
      <w:proofErr w:type="spellEnd"/>
      <w:r>
        <w:rPr>
          <w:i/>
        </w:rPr>
        <w:t xml:space="preserve"> принципом </w:t>
      </w:r>
      <w:proofErr w:type="spellStart"/>
      <w:r>
        <w:rPr>
          <w:i/>
        </w:rPr>
        <w:t>їм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нарахують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зарплатню</w:t>
      </w:r>
      <w:proofErr w:type="spellEnd"/>
      <w:r>
        <w:rPr>
          <w:i/>
        </w:rPr>
        <w:t xml:space="preserve">? </w:t>
      </w:r>
      <w:r>
        <w:t xml:space="preserve"> </w:t>
      </w:r>
    </w:p>
    <w:p w:rsidR="00471EFF" w:rsidRDefault="00633B31">
      <w:pPr>
        <w:numPr>
          <w:ilvl w:val="1"/>
          <w:numId w:val="4"/>
        </w:numPr>
        <w:spacing w:after="79" w:line="259" w:lineRule="auto"/>
        <w:ind w:hanging="305"/>
      </w:pPr>
      <w:proofErr w:type="spellStart"/>
      <w:r>
        <w:rPr>
          <w:i/>
        </w:rPr>
        <w:t>Які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обмеження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пов’язані</w:t>
      </w:r>
      <w:proofErr w:type="spellEnd"/>
      <w:r>
        <w:rPr>
          <w:i/>
        </w:rPr>
        <w:t xml:space="preserve"> з </w:t>
      </w:r>
      <w:proofErr w:type="spellStart"/>
      <w:r>
        <w:rPr>
          <w:i/>
        </w:rPr>
        <w:t>тривалістю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робочого</w:t>
      </w:r>
      <w:proofErr w:type="spellEnd"/>
      <w:r>
        <w:rPr>
          <w:i/>
        </w:rPr>
        <w:t xml:space="preserve"> часу, </w:t>
      </w:r>
      <w:proofErr w:type="spellStart"/>
      <w:r>
        <w:rPr>
          <w:i/>
        </w:rPr>
        <w:t>діятимуть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щодо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цих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робітників</w:t>
      </w:r>
      <w:proofErr w:type="spellEnd"/>
      <w:r>
        <w:rPr>
          <w:i/>
        </w:rPr>
        <w:t xml:space="preserve">? </w:t>
      </w:r>
      <w:r>
        <w:t xml:space="preserve"> </w:t>
      </w:r>
    </w:p>
    <w:p w:rsidR="00471EFF" w:rsidRDefault="00633B31">
      <w:pPr>
        <w:numPr>
          <w:ilvl w:val="1"/>
          <w:numId w:val="4"/>
        </w:numPr>
        <w:spacing w:after="28" w:line="259" w:lineRule="auto"/>
        <w:ind w:hanging="305"/>
      </w:pPr>
      <w:proofErr w:type="spellStart"/>
      <w:r>
        <w:rPr>
          <w:i/>
        </w:rPr>
        <w:t>Які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пільги</w:t>
      </w:r>
      <w:proofErr w:type="spellEnd"/>
      <w:r>
        <w:rPr>
          <w:i/>
        </w:rPr>
        <w:t xml:space="preserve"> вони </w:t>
      </w:r>
      <w:proofErr w:type="spellStart"/>
      <w:r>
        <w:rPr>
          <w:i/>
        </w:rPr>
        <w:t>мають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щодо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відпустки</w:t>
      </w:r>
      <w:proofErr w:type="spellEnd"/>
      <w:r>
        <w:rPr>
          <w:i/>
        </w:rPr>
        <w:t xml:space="preserve">? </w:t>
      </w:r>
      <w:r>
        <w:t xml:space="preserve"> </w:t>
      </w:r>
    </w:p>
    <w:p w:rsidR="00471EFF" w:rsidRDefault="00633B31">
      <w:pPr>
        <w:spacing w:after="79" w:line="259" w:lineRule="auto"/>
        <w:ind w:left="735" w:firstLine="0"/>
      </w:pPr>
      <w:r>
        <w:t xml:space="preserve">  </w:t>
      </w:r>
    </w:p>
    <w:p w:rsidR="00471EFF" w:rsidRDefault="00633B31">
      <w:pPr>
        <w:ind w:left="745"/>
      </w:pPr>
      <w:r>
        <w:t>B.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17-</w:t>
      </w:r>
      <w:r>
        <w:t xml:space="preserve">річна Ганна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прибиральницею</w:t>
      </w:r>
      <w:proofErr w:type="spellEnd"/>
      <w:r>
        <w:t xml:space="preserve"> в </w:t>
      </w:r>
      <w:proofErr w:type="spellStart"/>
      <w:r>
        <w:t>магазині</w:t>
      </w:r>
      <w:proofErr w:type="spellEnd"/>
      <w:r>
        <w:t xml:space="preserve">. </w:t>
      </w:r>
      <w:proofErr w:type="spellStart"/>
      <w:r>
        <w:t>Хазяїна</w:t>
      </w:r>
      <w:proofErr w:type="spellEnd"/>
      <w:r>
        <w:t xml:space="preserve"> магазина не </w:t>
      </w:r>
      <w:proofErr w:type="spellStart"/>
      <w:r>
        <w:t>влаштовує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дівчина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вдень, і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вирішив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звільнити</w:t>
      </w:r>
      <w:proofErr w:type="spellEnd"/>
      <w:r>
        <w:t xml:space="preserve">. </w:t>
      </w:r>
      <w:r>
        <w:t xml:space="preserve"> </w:t>
      </w:r>
    </w:p>
    <w:p w:rsidR="00471EFF" w:rsidRDefault="00633B31">
      <w:pPr>
        <w:spacing w:after="49" w:line="259" w:lineRule="auto"/>
        <w:ind w:left="735" w:firstLine="0"/>
      </w:pPr>
      <w:r>
        <w:t xml:space="preserve">  </w:t>
      </w:r>
    </w:p>
    <w:p w:rsidR="00471EFF" w:rsidRDefault="00633B31">
      <w:pPr>
        <w:ind w:left="745"/>
      </w:pPr>
      <w:proofErr w:type="spellStart"/>
      <w:r>
        <w:t>Використовуючи</w:t>
      </w:r>
      <w:proofErr w:type="spellEnd"/>
      <w:r>
        <w:t xml:space="preserve"> ст. 198 </w:t>
      </w:r>
      <w:proofErr w:type="spellStart"/>
      <w:r>
        <w:t>КЗпП</w:t>
      </w:r>
      <w:proofErr w:type="spellEnd"/>
      <w:r>
        <w:t xml:space="preserve">, </w:t>
      </w:r>
      <w:proofErr w:type="spellStart"/>
      <w:r>
        <w:t>поясніть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і за </w:t>
      </w:r>
      <w:proofErr w:type="spellStart"/>
      <w:r>
        <w:t>яких</w:t>
      </w:r>
      <w:proofErr w:type="spellEnd"/>
      <w:r>
        <w:t xml:space="preserve"> умов. Г.</w:t>
      </w:r>
      <w:r>
        <w:t xml:space="preserve"> </w:t>
      </w:r>
      <w:r>
        <w:t>Батьки 17</w:t>
      </w:r>
      <w:r>
        <w:t>-</w:t>
      </w:r>
      <w:r>
        <w:t xml:space="preserve">річного </w:t>
      </w:r>
      <w:proofErr w:type="spellStart"/>
      <w:r>
        <w:t>Валерія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на АЗС, </w:t>
      </w:r>
      <w:proofErr w:type="spellStart"/>
      <w:r>
        <w:t>вимагають</w:t>
      </w:r>
      <w:proofErr w:type="spellEnd"/>
      <w:r>
        <w:t xml:space="preserve"> </w:t>
      </w:r>
      <w:proofErr w:type="spellStart"/>
      <w:r>
        <w:t>розірвання</w:t>
      </w:r>
      <w:proofErr w:type="spellEnd"/>
      <w:r>
        <w:t xml:space="preserve"> трудового договору на </w:t>
      </w:r>
      <w:proofErr w:type="spellStart"/>
      <w:r>
        <w:t>тій</w:t>
      </w:r>
      <w:proofErr w:type="spellEnd"/>
      <w:r>
        <w:t xml:space="preserve"> </w:t>
      </w:r>
      <w:proofErr w:type="spellStart"/>
      <w:r>
        <w:t>підставі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робота погано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здоров’я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 xml:space="preserve">. </w:t>
      </w:r>
      <w:r>
        <w:t xml:space="preserve"> </w:t>
      </w:r>
    </w:p>
    <w:p w:rsidR="00471EFF" w:rsidRDefault="00633B31">
      <w:pPr>
        <w:spacing w:after="0"/>
        <w:ind w:left="745"/>
      </w:pPr>
      <w:proofErr w:type="spellStart"/>
      <w:r>
        <w:t>Використовуючи</w:t>
      </w:r>
      <w:proofErr w:type="spellEnd"/>
      <w:r>
        <w:t xml:space="preserve"> ст. 199 </w:t>
      </w:r>
      <w:proofErr w:type="spellStart"/>
      <w:r>
        <w:t>КЗпП</w:t>
      </w:r>
      <w:proofErr w:type="spellEnd"/>
      <w:r>
        <w:t xml:space="preserve">, </w:t>
      </w:r>
      <w:proofErr w:type="spellStart"/>
      <w:r>
        <w:t>поясніть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вони на </w:t>
      </w:r>
      <w:proofErr w:type="spellStart"/>
      <w:r>
        <w:t>це</w:t>
      </w:r>
      <w:proofErr w:type="spellEnd"/>
      <w:r>
        <w:t xml:space="preserve"> право. </w:t>
      </w:r>
      <w:r>
        <w:t xml:space="preserve"> </w:t>
      </w:r>
    </w:p>
    <w:p w:rsidR="00471EFF" w:rsidRDefault="00633B31">
      <w:pPr>
        <w:spacing w:after="92" w:line="259" w:lineRule="auto"/>
        <w:ind w:left="0" w:right="162" w:firstLine="0"/>
        <w:jc w:val="right"/>
      </w:pPr>
      <w:r>
        <w:rPr>
          <w:noProof/>
        </w:rPr>
        <w:drawing>
          <wp:inline distT="0" distB="0" distL="0" distR="0">
            <wp:extent cx="5939790" cy="4419219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71EFF" w:rsidRDefault="00633B31">
      <w:pPr>
        <w:spacing w:after="272" w:line="259" w:lineRule="auto"/>
        <w:ind w:left="576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 </w:t>
      </w:r>
    </w:p>
    <w:p w:rsidR="00471EFF" w:rsidRDefault="00633B31">
      <w:pPr>
        <w:numPr>
          <w:ilvl w:val="0"/>
          <w:numId w:val="5"/>
        </w:numPr>
        <w:spacing w:after="0"/>
        <w:ind w:left="926" w:hanging="360"/>
      </w:pPr>
      <w:r>
        <w:t>Прочитайте §</w:t>
      </w:r>
      <w:r>
        <w:t xml:space="preserve"> 19.  </w:t>
      </w:r>
    </w:p>
    <w:p w:rsidR="00471EFF" w:rsidRDefault="00633B31">
      <w:pPr>
        <w:numPr>
          <w:ilvl w:val="0"/>
          <w:numId w:val="5"/>
        </w:numPr>
        <w:spacing w:after="0"/>
        <w:ind w:left="926" w:hanging="360"/>
      </w:pPr>
      <w:proofErr w:type="spellStart"/>
      <w:r>
        <w:t>Занотуйте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п</w:t>
      </w:r>
      <w:r>
        <w:t>одані</w:t>
      </w:r>
      <w:proofErr w:type="spellEnd"/>
      <w:r>
        <w:t xml:space="preserve"> в </w:t>
      </w:r>
      <w:proofErr w:type="spellStart"/>
      <w:r>
        <w:t>конспекті</w:t>
      </w:r>
      <w:proofErr w:type="spellEnd"/>
      <w:r>
        <w:t xml:space="preserve">. </w:t>
      </w:r>
      <w:r>
        <w:t xml:space="preserve"> </w:t>
      </w:r>
    </w:p>
    <w:p w:rsidR="00471EFF" w:rsidRDefault="00633B31">
      <w:pPr>
        <w:numPr>
          <w:ilvl w:val="0"/>
          <w:numId w:val="5"/>
        </w:numPr>
        <w:spacing w:after="92"/>
        <w:ind w:left="926" w:hanging="360"/>
      </w:pPr>
      <w:proofErr w:type="spellStart"/>
      <w:r>
        <w:t>Повторити</w:t>
      </w:r>
      <w:proofErr w:type="spellEnd"/>
      <w:r>
        <w:t xml:space="preserve"> тему «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». </w:t>
      </w:r>
      <w:r>
        <w:t xml:space="preserve"> </w:t>
      </w:r>
    </w:p>
    <w:p w:rsidR="00471EFF" w:rsidRDefault="00633B31">
      <w:pPr>
        <w:spacing w:after="0" w:line="259" w:lineRule="auto"/>
        <w:ind w:left="581" w:firstLine="0"/>
      </w:pPr>
      <w:r>
        <w:t xml:space="preserve">  </w:t>
      </w:r>
    </w:p>
    <w:p w:rsidR="00471EFF" w:rsidRDefault="00633B31">
      <w:pPr>
        <w:spacing w:after="7" w:line="259" w:lineRule="auto"/>
        <w:ind w:left="1340" w:firstLine="0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</w:p>
    <w:p w:rsidR="00471EFF" w:rsidRDefault="00633B31">
      <w:pPr>
        <w:spacing w:after="9" w:line="259" w:lineRule="auto"/>
        <w:ind w:left="462" w:firstLine="0"/>
        <w:jc w:val="center"/>
      </w:pPr>
      <w:r>
        <w:rPr>
          <w:color w:val="0563C1"/>
          <w:u w:val="single" w:color="0563C1"/>
        </w:rPr>
        <w:t>nataliarzaeva5@gmail.com</w:t>
      </w:r>
      <w:r>
        <w:rPr>
          <w:color w:val="0563C1"/>
        </w:rPr>
        <w:t xml:space="preserve"> </w:t>
      </w:r>
    </w:p>
    <w:p w:rsidR="00471EFF" w:rsidRDefault="00633B31">
      <w:pPr>
        <w:spacing w:after="10" w:line="259" w:lineRule="auto"/>
        <w:ind w:left="531" w:firstLine="0"/>
        <w:jc w:val="center"/>
      </w:pPr>
      <w:r>
        <w:rPr>
          <w:color w:val="7030A0"/>
        </w:rPr>
        <w:t xml:space="preserve"> </w:t>
      </w:r>
    </w:p>
    <w:p w:rsidR="00471EFF" w:rsidRDefault="00633B31">
      <w:pPr>
        <w:spacing w:after="0" w:line="259" w:lineRule="auto"/>
        <w:ind w:left="465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color w:val="0563C1"/>
        </w:rPr>
        <w:t xml:space="preserve"> </w:t>
      </w:r>
    </w:p>
    <w:sectPr w:rsidR="00471EFF">
      <w:pgSz w:w="11906" w:h="16838"/>
      <w:pgMar w:top="1156" w:right="881" w:bottom="1203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15E9F"/>
    <w:multiLevelType w:val="hybridMultilevel"/>
    <w:tmpl w:val="9FA40602"/>
    <w:lvl w:ilvl="0" w:tplc="CD749862">
      <w:start w:val="1"/>
      <w:numFmt w:val="bullet"/>
      <w:lvlText w:val="•"/>
      <w:lvlJc w:val="left"/>
      <w:pPr>
        <w:ind w:left="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A4A7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E888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E06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82DE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DCEB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402D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EED4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E456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DE4E2E"/>
    <w:multiLevelType w:val="hybridMultilevel"/>
    <w:tmpl w:val="0D2A5F76"/>
    <w:lvl w:ilvl="0" w:tplc="C13EDF0A">
      <w:start w:val="1"/>
      <w:numFmt w:val="decimal"/>
      <w:lvlText w:val="%1."/>
      <w:lvlJc w:val="left"/>
      <w:pPr>
        <w:ind w:left="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303F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F208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087A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A6EB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E027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08A4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16AE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8895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8861DD"/>
    <w:multiLevelType w:val="hybridMultilevel"/>
    <w:tmpl w:val="322AE444"/>
    <w:lvl w:ilvl="0" w:tplc="B5E0ED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BC51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0478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619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A2CA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F60C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048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3239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54E9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210962"/>
    <w:multiLevelType w:val="hybridMultilevel"/>
    <w:tmpl w:val="6AF4AF42"/>
    <w:lvl w:ilvl="0" w:tplc="1FB231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72207A">
      <w:start w:val="1"/>
      <w:numFmt w:val="decimal"/>
      <w:lvlText w:val="%2)"/>
      <w:lvlJc w:val="left"/>
      <w:pPr>
        <w:ind w:left="10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2EE674">
      <w:start w:val="1"/>
      <w:numFmt w:val="lowerRoman"/>
      <w:lvlText w:val="%3"/>
      <w:lvlJc w:val="left"/>
      <w:pPr>
        <w:ind w:left="12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9AB08C">
      <w:start w:val="1"/>
      <w:numFmt w:val="decimal"/>
      <w:lvlText w:val="%4"/>
      <w:lvlJc w:val="left"/>
      <w:pPr>
        <w:ind w:left="20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CA8DE6">
      <w:start w:val="1"/>
      <w:numFmt w:val="lowerLetter"/>
      <w:lvlText w:val="%5"/>
      <w:lvlJc w:val="left"/>
      <w:pPr>
        <w:ind w:left="27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8ADB92">
      <w:start w:val="1"/>
      <w:numFmt w:val="lowerRoman"/>
      <w:lvlText w:val="%6"/>
      <w:lvlJc w:val="left"/>
      <w:pPr>
        <w:ind w:left="34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46A4D6">
      <w:start w:val="1"/>
      <w:numFmt w:val="decimal"/>
      <w:lvlText w:val="%7"/>
      <w:lvlJc w:val="left"/>
      <w:pPr>
        <w:ind w:left="41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E66F2A">
      <w:start w:val="1"/>
      <w:numFmt w:val="lowerLetter"/>
      <w:lvlText w:val="%8"/>
      <w:lvlJc w:val="left"/>
      <w:pPr>
        <w:ind w:left="48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6E3864">
      <w:start w:val="1"/>
      <w:numFmt w:val="lowerRoman"/>
      <w:lvlText w:val="%9"/>
      <w:lvlJc w:val="left"/>
      <w:pPr>
        <w:ind w:left="56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D07831"/>
    <w:multiLevelType w:val="hybridMultilevel"/>
    <w:tmpl w:val="8C74D37C"/>
    <w:lvl w:ilvl="0" w:tplc="B2B8E9F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8401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1E9D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D2EC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9E76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DA42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BC7F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C071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1006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FF"/>
    <w:rsid w:val="00471EFF"/>
    <w:rsid w:val="0063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DEE84-06A9-4F11-925B-3F7DE530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 w:line="268" w:lineRule="auto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558Dzar2hc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youtu.be/X558Dzar2hc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X558Dzar2hc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youtu.be/X558Dzar2hc" TargetMode="Externa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2025-04-09T09:38:00Z</dcterms:created>
  <dcterms:modified xsi:type="dcterms:W3CDTF">2025-04-09T09:38:00Z</dcterms:modified>
</cp:coreProperties>
</file>