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FE" w:rsidRDefault="00F328FE" w:rsidP="00F328F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05.09.2024</w:t>
      </w:r>
    </w:p>
    <w:p w:rsidR="00F328FE" w:rsidRDefault="00F328FE" w:rsidP="00F328F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Українська література</w:t>
      </w:r>
    </w:p>
    <w:p w:rsidR="00F328FE" w:rsidRDefault="00F328FE" w:rsidP="00F328F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9 клас</w:t>
      </w:r>
    </w:p>
    <w:p w:rsidR="00F328FE" w:rsidRDefault="00F328FE" w:rsidP="00F328FE">
      <w:pPr>
        <w:widowControl w:val="0"/>
        <w:spacing w:after="0" w:line="360" w:lineRule="auto"/>
        <w:jc w:val="both"/>
        <w:rPr>
          <w:rFonts w:ascii="Times New Roman" w:eastAsia="Times New Roman" w:hAnsi="Times New Roman" w:cs="Times New Roman"/>
          <w:b/>
          <w:sz w:val="28"/>
          <w:szCs w:val="28"/>
          <w:lang w:val="uk-UA"/>
        </w:rPr>
      </w:pPr>
      <w:proofErr w:type="spellStart"/>
      <w:r>
        <w:rPr>
          <w:rFonts w:ascii="Times New Roman" w:eastAsia="Times New Roman" w:hAnsi="Times New Roman" w:cs="Times New Roman"/>
          <w:b/>
          <w:sz w:val="28"/>
          <w:szCs w:val="28"/>
          <w:lang w:val="uk-UA"/>
        </w:rPr>
        <w:t>Стрембицька</w:t>
      </w:r>
      <w:proofErr w:type="spellEnd"/>
      <w:r>
        <w:rPr>
          <w:rFonts w:ascii="Times New Roman" w:eastAsia="Times New Roman" w:hAnsi="Times New Roman" w:cs="Times New Roman"/>
          <w:b/>
          <w:sz w:val="28"/>
          <w:szCs w:val="28"/>
          <w:lang w:val="uk-UA"/>
        </w:rPr>
        <w:t xml:space="preserve"> Л.А.</w:t>
      </w:r>
    </w:p>
    <w:p w:rsidR="00F328FE" w:rsidRDefault="00F328FE" w:rsidP="00F328FE">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Тема уроку</w:t>
      </w:r>
      <w:r>
        <w:rPr>
          <w:rFonts w:ascii="Times New Roman" w:eastAsia="Times New Roman" w:hAnsi="Times New Roman" w:cs="Times New Roman"/>
          <w:sz w:val="28"/>
          <w:szCs w:val="28"/>
          <w:lang w:val="uk-UA"/>
        </w:rPr>
        <w:t xml:space="preserve">:Усна народна творчість. </w:t>
      </w:r>
      <w:r>
        <w:rPr>
          <w:rFonts w:ascii="Times New Roman" w:eastAsia="Times New Roman" w:hAnsi="Times New Roman" w:cs="Times New Roman"/>
          <w:b/>
          <w:sz w:val="28"/>
          <w:szCs w:val="28"/>
          <w:lang w:val="uk-UA"/>
        </w:rPr>
        <w:t xml:space="preserve">Процес виникнення фольклору. Багатство і розмаїття українського фольклору. Родинно-побутові пісні. </w:t>
      </w:r>
      <w:proofErr w:type="spellStart"/>
      <w:r>
        <w:rPr>
          <w:rFonts w:ascii="Times New Roman" w:eastAsia="Times New Roman" w:hAnsi="Times New Roman" w:cs="Times New Roman"/>
          <w:b/>
          <w:sz w:val="28"/>
          <w:szCs w:val="28"/>
          <w:lang w:val="uk-UA"/>
        </w:rPr>
        <w:t>“Місяць</w:t>
      </w:r>
      <w:proofErr w:type="spellEnd"/>
      <w:r>
        <w:rPr>
          <w:rFonts w:ascii="Times New Roman" w:eastAsia="Times New Roman" w:hAnsi="Times New Roman" w:cs="Times New Roman"/>
          <w:b/>
          <w:sz w:val="28"/>
          <w:szCs w:val="28"/>
          <w:lang w:val="uk-UA"/>
        </w:rPr>
        <w:t xml:space="preserve"> на небі, зіроньки </w:t>
      </w:r>
      <w:proofErr w:type="spellStart"/>
      <w:r>
        <w:rPr>
          <w:rFonts w:ascii="Times New Roman" w:eastAsia="Times New Roman" w:hAnsi="Times New Roman" w:cs="Times New Roman"/>
          <w:b/>
          <w:sz w:val="28"/>
          <w:szCs w:val="28"/>
          <w:lang w:val="uk-UA"/>
        </w:rPr>
        <w:t>сяють”</w:t>
      </w:r>
      <w:proofErr w:type="spellEnd"/>
      <w:r>
        <w:rPr>
          <w:rFonts w:ascii="Times New Roman" w:eastAsia="Times New Roman" w:hAnsi="Times New Roman" w:cs="Times New Roman"/>
          <w:b/>
          <w:sz w:val="28"/>
          <w:szCs w:val="28"/>
          <w:lang w:val="uk-UA"/>
        </w:rPr>
        <w:t xml:space="preserve">, </w:t>
      </w:r>
      <w:proofErr w:type="spellStart"/>
      <w:r>
        <w:rPr>
          <w:rFonts w:ascii="Times New Roman" w:eastAsia="Times New Roman" w:hAnsi="Times New Roman" w:cs="Times New Roman"/>
          <w:b/>
          <w:sz w:val="28"/>
          <w:szCs w:val="28"/>
          <w:lang w:val="uk-UA"/>
        </w:rPr>
        <w:t>“Цвіте</w:t>
      </w:r>
      <w:proofErr w:type="spellEnd"/>
      <w:r>
        <w:rPr>
          <w:rFonts w:ascii="Times New Roman" w:eastAsia="Times New Roman" w:hAnsi="Times New Roman" w:cs="Times New Roman"/>
          <w:b/>
          <w:sz w:val="28"/>
          <w:szCs w:val="28"/>
          <w:lang w:val="uk-UA"/>
        </w:rPr>
        <w:t xml:space="preserve"> терен, цвіте </w:t>
      </w:r>
      <w:proofErr w:type="spellStart"/>
      <w:r>
        <w:rPr>
          <w:rFonts w:ascii="Times New Roman" w:eastAsia="Times New Roman" w:hAnsi="Times New Roman" w:cs="Times New Roman"/>
          <w:b/>
          <w:sz w:val="28"/>
          <w:szCs w:val="28"/>
          <w:lang w:val="uk-UA"/>
        </w:rPr>
        <w:t>терен”</w:t>
      </w:r>
      <w:proofErr w:type="spellEnd"/>
      <w:r>
        <w:rPr>
          <w:rFonts w:ascii="Times New Roman" w:eastAsia="Times New Roman" w:hAnsi="Times New Roman" w:cs="Times New Roman"/>
          <w:b/>
          <w:sz w:val="28"/>
          <w:szCs w:val="28"/>
          <w:lang w:val="uk-UA"/>
        </w:rPr>
        <w:t>, «Сонце низенько»</w:t>
      </w:r>
    </w:p>
    <w:p w:rsidR="00F328FE" w:rsidRDefault="00F328FE" w:rsidP="00F328FE">
      <w:pPr>
        <w:widowControl w:val="0"/>
        <w:spacing w:after="0" w:line="360" w:lineRule="auto"/>
        <w:jc w:val="both"/>
        <w:rPr>
          <w:rFonts w:ascii="Times New Roman" w:eastAsia="Times New Roman" w:hAnsi="Times New Roman" w:cs="Times New Roman"/>
          <w:i/>
          <w:sz w:val="28"/>
          <w:szCs w:val="28"/>
          <w:lang w:val="uk-UA"/>
        </w:rPr>
      </w:pPr>
      <w:r w:rsidRPr="00871ABD">
        <w:rPr>
          <w:rFonts w:ascii="Times New Roman" w:eastAsia="Times New Roman" w:hAnsi="Times New Roman" w:cs="Times New Roman"/>
          <w:sz w:val="28"/>
          <w:szCs w:val="28"/>
          <w:lang w:val="uk-UA"/>
        </w:rPr>
        <w:t xml:space="preserve">Мета: </w:t>
      </w:r>
      <w:r w:rsidRPr="00871ABD">
        <w:rPr>
          <w:rFonts w:ascii="Times New Roman" w:eastAsia="Times New Roman" w:hAnsi="Times New Roman" w:cs="Times New Roman"/>
          <w:i/>
          <w:sz w:val="28"/>
          <w:szCs w:val="28"/>
          <w:lang w:val="uk-UA"/>
        </w:rPr>
        <w:t>дослідити</w:t>
      </w:r>
      <w:r w:rsidRPr="00871ABD">
        <w:rPr>
          <w:rFonts w:ascii="Times New Roman" w:eastAsia="Times New Roman" w:hAnsi="Times New Roman" w:cs="Times New Roman"/>
          <w:sz w:val="28"/>
          <w:szCs w:val="28"/>
          <w:lang w:val="uk-UA"/>
        </w:rPr>
        <w:t xml:space="preserve"> процес виникнення фольклору; </w:t>
      </w:r>
      <w:r w:rsidRPr="00871ABD">
        <w:rPr>
          <w:rFonts w:ascii="Times New Roman" w:eastAsia="Times New Roman" w:hAnsi="Times New Roman" w:cs="Times New Roman"/>
          <w:i/>
          <w:sz w:val="28"/>
          <w:szCs w:val="28"/>
          <w:lang w:val="uk-UA"/>
        </w:rPr>
        <w:t xml:space="preserve">ознайомити </w:t>
      </w:r>
      <w:r w:rsidRPr="00871ABD">
        <w:rPr>
          <w:rFonts w:ascii="Times New Roman" w:eastAsia="Times New Roman" w:hAnsi="Times New Roman" w:cs="Times New Roman"/>
          <w:sz w:val="28"/>
          <w:szCs w:val="28"/>
          <w:lang w:val="uk-UA"/>
        </w:rPr>
        <w:t>школярів з</w:t>
      </w:r>
      <w:r>
        <w:rPr>
          <w:rFonts w:ascii="Times New Roman" w:eastAsia="Times New Roman" w:hAnsi="Times New Roman" w:cs="Times New Roman"/>
          <w:sz w:val="28"/>
          <w:szCs w:val="28"/>
          <w:lang w:val="uk-UA"/>
        </w:rPr>
        <w:t xml:space="preserve"> родинно-побутовими піснями, особливостями їх складання та проаналізувати програмові твори </w:t>
      </w:r>
      <w:proofErr w:type="spellStart"/>
      <w:r>
        <w:rPr>
          <w:rFonts w:ascii="Times New Roman" w:eastAsia="Times New Roman" w:hAnsi="Times New Roman" w:cs="Times New Roman"/>
          <w:sz w:val="28"/>
          <w:szCs w:val="28"/>
          <w:lang w:val="uk-UA"/>
        </w:rPr>
        <w:t>“Місяць</w:t>
      </w:r>
      <w:proofErr w:type="spellEnd"/>
      <w:r>
        <w:rPr>
          <w:rFonts w:ascii="Times New Roman" w:eastAsia="Times New Roman" w:hAnsi="Times New Roman" w:cs="Times New Roman"/>
          <w:sz w:val="28"/>
          <w:szCs w:val="28"/>
          <w:lang w:val="uk-UA"/>
        </w:rPr>
        <w:t xml:space="preserve"> на небі, зіроньки </w:t>
      </w:r>
      <w:proofErr w:type="spellStart"/>
      <w:r>
        <w:rPr>
          <w:rFonts w:ascii="Times New Roman" w:eastAsia="Times New Roman" w:hAnsi="Times New Roman" w:cs="Times New Roman"/>
          <w:sz w:val="28"/>
          <w:szCs w:val="28"/>
          <w:lang w:val="uk-UA"/>
        </w:rPr>
        <w:t>сяють”</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“Цвіте</w:t>
      </w:r>
      <w:proofErr w:type="spellEnd"/>
      <w:r>
        <w:rPr>
          <w:rFonts w:ascii="Times New Roman" w:eastAsia="Times New Roman" w:hAnsi="Times New Roman" w:cs="Times New Roman"/>
          <w:sz w:val="28"/>
          <w:szCs w:val="28"/>
          <w:lang w:val="uk-UA"/>
        </w:rPr>
        <w:t xml:space="preserve"> терен, цвіте </w:t>
      </w:r>
      <w:proofErr w:type="spellStart"/>
      <w:r>
        <w:rPr>
          <w:rFonts w:ascii="Times New Roman" w:eastAsia="Times New Roman" w:hAnsi="Times New Roman" w:cs="Times New Roman"/>
          <w:sz w:val="28"/>
          <w:szCs w:val="28"/>
          <w:lang w:val="uk-UA"/>
        </w:rPr>
        <w:t>терен”</w:t>
      </w:r>
      <w:proofErr w:type="spellEnd"/>
      <w:r>
        <w:rPr>
          <w:rFonts w:ascii="Times New Roman" w:eastAsia="Times New Roman" w:hAnsi="Times New Roman" w:cs="Times New Roman"/>
          <w:sz w:val="28"/>
          <w:szCs w:val="28"/>
          <w:lang w:val="uk-UA"/>
        </w:rPr>
        <w:t xml:space="preserve">, «Сонце низенько»; </w:t>
      </w:r>
      <w:r>
        <w:rPr>
          <w:rFonts w:ascii="Times New Roman" w:eastAsia="Times New Roman" w:hAnsi="Times New Roman" w:cs="Times New Roman"/>
          <w:i/>
          <w:sz w:val="28"/>
          <w:szCs w:val="28"/>
          <w:lang w:val="uk-UA"/>
        </w:rPr>
        <w:t xml:space="preserve">розвивати </w:t>
      </w:r>
      <w:r>
        <w:rPr>
          <w:rFonts w:ascii="Times New Roman" w:eastAsia="Times New Roman" w:hAnsi="Times New Roman" w:cs="Times New Roman"/>
          <w:sz w:val="28"/>
          <w:szCs w:val="28"/>
          <w:lang w:val="uk-UA"/>
        </w:rPr>
        <w:t xml:space="preserve">культуру зв’язного мовлення, пам’ять, увагу, вміння грамотно висловлювати власні думки, наводячи переконливі аргументи, приклади з життя; </w:t>
      </w:r>
      <w:r>
        <w:rPr>
          <w:rFonts w:ascii="Times New Roman" w:eastAsia="Times New Roman" w:hAnsi="Times New Roman" w:cs="Times New Roman"/>
          <w:i/>
          <w:sz w:val="28"/>
          <w:szCs w:val="28"/>
          <w:lang w:val="uk-UA"/>
        </w:rPr>
        <w:t xml:space="preserve">виховувати </w:t>
      </w:r>
      <w:r>
        <w:rPr>
          <w:rFonts w:ascii="Times New Roman" w:eastAsia="Times New Roman" w:hAnsi="Times New Roman" w:cs="Times New Roman"/>
          <w:sz w:val="28"/>
          <w:szCs w:val="28"/>
          <w:lang w:val="uk-UA"/>
        </w:rPr>
        <w:t>почуття поваги до давньої культурної спадщини свого народу, розуміння її значення для майбутніх поколінь.</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Українська пісня — одне з найцінніших надбань українського народу. Коли вона звучить, серце не може залишитися байдужим і холодним, бо в ній стільки тремтячої щирості, ніжності, відвертої довіри.</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Наша країна надзвичайно багата і щедра на пісні, які виникли в сиву давнину. Вони відображають характер, звичаї, вірування, боротьбу за кращу долю, за визволення від поневолювачів та загарбників. У ній відтворились доброта, щирість, душевність, весела вдача українців, їх мрії, надії, сподівання. Сьогодні ми докладно познайомимося з особливостями родинно-побутових пісень, тобто пісень про кохання, сімейне життя.</w:t>
      </w:r>
    </w:p>
    <w:p w:rsidR="00F328FE" w:rsidRDefault="00F328FE" w:rsidP="00F328FE">
      <w:pPr>
        <w:widowControl w:val="0"/>
        <w:spacing w:after="0" w:line="360" w:lineRule="auto"/>
        <w:ind w:firstLine="708"/>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 Багатство і розмаїття українського фольклору</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 Фольклор</w:t>
      </w:r>
      <w:r>
        <w:rPr>
          <w:rFonts w:ascii="Times New Roman" w:eastAsia="Times New Roman" w:hAnsi="Times New Roman" w:cs="Times New Roman"/>
          <w:bCs/>
          <w:sz w:val="28"/>
          <w:szCs w:val="28"/>
          <w:lang w:val="uk-UA"/>
        </w:rPr>
        <w:t xml:space="preserve"> (</w:t>
      </w:r>
      <w:proofErr w:type="spellStart"/>
      <w:r>
        <w:rPr>
          <w:rFonts w:ascii="Times New Roman" w:eastAsia="Times New Roman" w:hAnsi="Times New Roman" w:cs="Times New Roman"/>
          <w:bCs/>
          <w:sz w:val="28"/>
          <w:szCs w:val="28"/>
          <w:lang w:val="uk-UA"/>
        </w:rPr>
        <w:t>анг</w:t>
      </w:r>
      <w:proofErr w:type="spellEnd"/>
      <w:r>
        <w:rPr>
          <w:rFonts w:ascii="Times New Roman" w:eastAsia="Times New Roman" w:hAnsi="Times New Roman" w:cs="Times New Roman"/>
          <w:bCs/>
          <w:sz w:val="28"/>
          <w:szCs w:val="28"/>
          <w:lang w:val="uk-UA"/>
        </w:rPr>
        <w:t xml:space="preserve">. </w:t>
      </w:r>
      <w:proofErr w:type="spellStart"/>
      <w:r>
        <w:rPr>
          <w:rFonts w:ascii="Times New Roman" w:eastAsia="Times New Roman" w:hAnsi="Times New Roman" w:cs="Times New Roman"/>
          <w:bCs/>
          <w:sz w:val="28"/>
          <w:szCs w:val="28"/>
          <w:lang w:val="uk-UA"/>
        </w:rPr>
        <w:t>folk</w:t>
      </w:r>
      <w:proofErr w:type="spellEnd"/>
      <w:r>
        <w:rPr>
          <w:rFonts w:ascii="Times New Roman" w:eastAsia="Times New Roman" w:hAnsi="Times New Roman" w:cs="Times New Roman"/>
          <w:bCs/>
          <w:sz w:val="28"/>
          <w:szCs w:val="28"/>
          <w:lang w:val="uk-UA"/>
        </w:rPr>
        <w:t xml:space="preserve"> — народ, </w:t>
      </w:r>
      <w:proofErr w:type="spellStart"/>
      <w:r>
        <w:rPr>
          <w:rFonts w:ascii="Times New Roman" w:eastAsia="Times New Roman" w:hAnsi="Times New Roman" w:cs="Times New Roman"/>
          <w:bCs/>
          <w:sz w:val="28"/>
          <w:szCs w:val="28"/>
          <w:lang w:val="uk-UA"/>
        </w:rPr>
        <w:t>lore</w:t>
      </w:r>
      <w:proofErr w:type="spellEnd"/>
      <w:r>
        <w:rPr>
          <w:rFonts w:ascii="Times New Roman" w:eastAsia="Times New Roman" w:hAnsi="Times New Roman" w:cs="Times New Roman"/>
          <w:bCs/>
          <w:sz w:val="28"/>
          <w:szCs w:val="28"/>
          <w:lang w:val="uk-UA"/>
        </w:rPr>
        <w:t xml:space="preserve"> — знання, мудрість) — сукупність різних видів і форм масової словесної художньої творчості; усні народні твори.</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Художні прийоми фольклору</w:t>
      </w:r>
      <w:r>
        <w:rPr>
          <w:rFonts w:ascii="Times New Roman" w:eastAsia="Times New Roman" w:hAnsi="Times New Roman" w:cs="Times New Roman"/>
          <w:bCs/>
          <w:sz w:val="28"/>
          <w:szCs w:val="28"/>
          <w:lang w:val="uk-UA"/>
        </w:rPr>
        <w:t>: звертання, діалог порівняння, епітети, слова зі зменшувально-пестливими суфіксами, гіперболи, вислови-порівняння.</w:t>
      </w:r>
    </w:p>
    <w:p w:rsidR="00F328FE" w:rsidRDefault="00F328FE" w:rsidP="00F328FE">
      <w:pPr>
        <w:widowControl w:val="0"/>
        <w:spacing w:after="0" w:line="360" w:lineRule="auto"/>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 Процес виникнення фольклору.</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Це поетичне мистецтво слова твориться за особливими, специфічними </w:t>
      </w:r>
      <w:r>
        <w:rPr>
          <w:rFonts w:ascii="Times New Roman" w:eastAsia="Times New Roman" w:hAnsi="Times New Roman" w:cs="Times New Roman"/>
          <w:bCs/>
          <w:sz w:val="28"/>
          <w:szCs w:val="28"/>
          <w:lang w:val="uk-UA"/>
        </w:rPr>
        <w:lastRenderedPageBreak/>
        <w:t>законами усної передачі від покоління до покоління. Ми ніколи не дізнаємося, хто був автором першої колядки або весільної пісні, чий гострий розум породив влучне прислів’я, яка мати проспівала першу колискову, кому належать перші варіанти дум…</w:t>
      </w:r>
    </w:p>
    <w:p w:rsidR="00F328FE" w:rsidRDefault="00F328FE" w:rsidP="00F328FE">
      <w:pPr>
        <w:widowControl w:val="0"/>
        <w:spacing w:after="0" w:line="360" w:lineRule="auto"/>
        <w:jc w:val="both"/>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Специфічні ознаки фольклору:</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відображення життя, праці, боротьби народу в різні історичні епохи;</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вираження його світогляду, моралі, інтересів, мрій, оцінки різних суспільних і побутових подій та явищ, вчинків людей;</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соціальна значимість творів;</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колективний характер творення;</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усне зберігання й поширення;</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варіантність текстів;</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анонімність;</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порівняно невеликий обсяг;</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ідейно-тематична єдність усіх фольклорних творів;</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простота і ясність стилістики;</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строга послідовність композиції;</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повторюваність;</w:t>
      </w:r>
    </w:p>
    <w:p w:rsidR="00F328FE" w:rsidRDefault="00F328FE" w:rsidP="00F328FE">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переважання дієслівних рим.</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Головними персонажами пісень про кохання є хлопець і дівчина,</w:t>
      </w:r>
      <w:r>
        <w:rPr>
          <w:rFonts w:ascii="Times New Roman" w:eastAsia="Times New Roman" w:hAnsi="Times New Roman" w:cs="Times New Roman"/>
          <w:bCs/>
          <w:sz w:val="28"/>
          <w:szCs w:val="28"/>
          <w:lang w:val="uk-UA"/>
        </w:rPr>
        <w:t xml:space="preserve"> а характер стосунків між ними, їхні почуття і переживання визначили зміст творів. Від імені цих героїв і складались пісні. Найповніші і найпоетичніше в піснях зображено дівчину, її щасливе та нещасливе кохання. Образ її постає з поетично ніжних характеристик: вона «красна», «серденько», «</w:t>
      </w:r>
      <w:proofErr w:type="spellStart"/>
      <w:r>
        <w:rPr>
          <w:rFonts w:ascii="Times New Roman" w:eastAsia="Times New Roman" w:hAnsi="Times New Roman" w:cs="Times New Roman"/>
          <w:bCs/>
          <w:sz w:val="28"/>
          <w:szCs w:val="28"/>
          <w:lang w:val="uk-UA"/>
        </w:rPr>
        <w:t>вірная</w:t>
      </w:r>
      <w:proofErr w:type="spellEnd"/>
      <w:r>
        <w:rPr>
          <w:rFonts w:ascii="Times New Roman" w:eastAsia="Times New Roman" w:hAnsi="Times New Roman" w:cs="Times New Roman"/>
          <w:bCs/>
          <w:sz w:val="28"/>
          <w:szCs w:val="28"/>
          <w:lang w:val="uk-UA"/>
        </w:rPr>
        <w:t>», «чорнобрива», у неї «брови як шнурочок», «личко, як яблучко». Аналогічно змальовано й хлопців.</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Вірність у коханні була найвищим ідеалом у стосунках молоді</w:t>
      </w:r>
      <w:r>
        <w:rPr>
          <w:rFonts w:ascii="Times New Roman" w:eastAsia="Times New Roman" w:hAnsi="Times New Roman" w:cs="Times New Roman"/>
          <w:bCs/>
          <w:sz w:val="28"/>
          <w:szCs w:val="28"/>
          <w:lang w:val="uk-UA"/>
        </w:rPr>
        <w:t>, мірилом чеснот, які народ ставив вище за золото й срібло, вище від багатства.</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Характерною рисою пісень про кохання є їх драматизм. </w:t>
      </w:r>
      <w:r>
        <w:rPr>
          <w:rFonts w:ascii="Times New Roman" w:eastAsia="Times New Roman" w:hAnsi="Times New Roman" w:cs="Times New Roman"/>
          <w:bCs/>
          <w:sz w:val="28"/>
          <w:szCs w:val="28"/>
          <w:lang w:val="uk-UA"/>
        </w:rPr>
        <w:t>Він найчастіше визначався суспільними умовами — перешкодою взяти шлюб через майнову нерівність. Заможні батьки не дозволяли своїй дочці йти за убогого, син багатіїв не міг одружитися з бідною.</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lastRenderedPageBreak/>
        <w:t>Причиною розлуки могли бути і підступні наклепи лихих людей: недобрих сусідів чи подружок. Часто розлучались пари і через підступність суперниць. Закохані наполегливо борються за своє щастя, прагнуть перебороти всі перешкоди.</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У піснях про кохання охоронцем морально-етичних норм поведінки молоді найчастіше виступає мати.</w:t>
      </w:r>
      <w:r>
        <w:rPr>
          <w:rFonts w:ascii="Times New Roman" w:eastAsia="Times New Roman" w:hAnsi="Times New Roman" w:cs="Times New Roman"/>
          <w:bCs/>
          <w:sz w:val="28"/>
          <w:szCs w:val="28"/>
          <w:lang w:val="uk-UA"/>
        </w:rPr>
        <w:t xml:space="preserve"> Вона застерігає дочку від помилок, не пускає до козака-гультяя, а сина до дівчат, які вміють чарувати.</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Пісні про родинне життя досить різноманітні за тематикою. </w:t>
      </w:r>
      <w:r>
        <w:rPr>
          <w:rFonts w:ascii="Times New Roman" w:eastAsia="Times New Roman" w:hAnsi="Times New Roman" w:cs="Times New Roman"/>
          <w:bCs/>
          <w:sz w:val="28"/>
          <w:szCs w:val="28"/>
          <w:lang w:val="uk-UA"/>
        </w:rPr>
        <w:t xml:space="preserve">Найбільше уваги в них відводилось розкриттю взаємин між чоловіком і жінкою та стосункам з іншими членами родини. </w:t>
      </w:r>
      <w:r>
        <w:rPr>
          <w:rFonts w:ascii="Times New Roman" w:eastAsia="Times New Roman" w:hAnsi="Times New Roman" w:cs="Times New Roman"/>
          <w:bCs/>
          <w:i/>
          <w:sz w:val="28"/>
          <w:szCs w:val="28"/>
          <w:lang w:val="uk-UA"/>
        </w:rPr>
        <w:t>Важкі умови життя заміжньої жінки зумовлювались насамперед тим, що її видавали заміж силоміць за нелюбого, до чужої сім’ї. Батьків чоловіка здебільшого цікавило не щастя молодого подружжя, а працьовита невістка.</w:t>
      </w:r>
      <w:r>
        <w:rPr>
          <w:rFonts w:ascii="Times New Roman" w:eastAsia="Times New Roman" w:hAnsi="Times New Roman" w:cs="Times New Roman"/>
          <w:bCs/>
          <w:sz w:val="28"/>
          <w:szCs w:val="28"/>
          <w:lang w:val="uk-UA"/>
        </w:rPr>
        <w:t xml:space="preserve"> Їй доводилось робити майже всю хатню роботу. Вона готувала їжу, прала на всю сім’ю, доглядала дітей.</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Особливо тяжкою була доля жінки з чоловіком-п’яницею.</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У піснях відображено тему видання дівчини за старого, але багатого.</w:t>
      </w:r>
    </w:p>
    <w:p w:rsidR="00F328FE" w:rsidRDefault="00F328FE" w:rsidP="00F328FE">
      <w:pPr>
        <w:widowControl w:val="0"/>
        <w:spacing w:after="0" w:line="360" w:lineRule="auto"/>
        <w:ind w:firstLine="708"/>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i/>
          <w:sz w:val="28"/>
          <w:szCs w:val="28"/>
          <w:lang w:val="uk-UA"/>
        </w:rPr>
        <w:t xml:space="preserve">Отже, в родинно-побутових піснях народ оспівує головним чином родинне життя — радості й печалі, події й розчарування, взаємовідносини жінки й чоловіка, дівчини й парубка тощо. </w:t>
      </w:r>
      <w:r>
        <w:rPr>
          <w:rFonts w:ascii="Times New Roman" w:eastAsia="Times New Roman" w:hAnsi="Times New Roman" w:cs="Times New Roman"/>
          <w:bCs/>
          <w:sz w:val="28"/>
          <w:szCs w:val="28"/>
          <w:lang w:val="uk-UA"/>
        </w:rPr>
        <w:t>Впродовж багатьох століть пісня правдиво розповідає про долю українського народу.</w:t>
      </w:r>
    </w:p>
    <w:p w:rsidR="00F328FE" w:rsidRDefault="00F328FE" w:rsidP="00F328FE">
      <w:pPr>
        <w:widowControl w:val="0"/>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 xml:space="preserve">Аналіз пісні </w:t>
      </w:r>
      <w:proofErr w:type="spellStart"/>
      <w:r>
        <w:rPr>
          <w:rFonts w:ascii="Times New Roman" w:eastAsia="Times New Roman" w:hAnsi="Times New Roman" w:cs="Times New Roman"/>
          <w:b/>
          <w:bCs/>
          <w:sz w:val="28"/>
          <w:szCs w:val="28"/>
          <w:lang w:val="uk-UA"/>
        </w:rPr>
        <w:t>“Сонце</w:t>
      </w:r>
      <w:proofErr w:type="spellEnd"/>
      <w:r>
        <w:rPr>
          <w:rFonts w:ascii="Times New Roman" w:eastAsia="Times New Roman" w:hAnsi="Times New Roman" w:cs="Times New Roman"/>
          <w:b/>
          <w:bCs/>
          <w:sz w:val="28"/>
          <w:szCs w:val="28"/>
          <w:lang w:val="uk-UA"/>
        </w:rPr>
        <w:t xml:space="preserve"> </w:t>
      </w:r>
      <w:proofErr w:type="spellStart"/>
      <w:r>
        <w:rPr>
          <w:rFonts w:ascii="Times New Roman" w:eastAsia="Times New Roman" w:hAnsi="Times New Roman" w:cs="Times New Roman"/>
          <w:b/>
          <w:bCs/>
          <w:sz w:val="28"/>
          <w:szCs w:val="28"/>
          <w:lang w:val="uk-UA"/>
        </w:rPr>
        <w:t>низенько”</w:t>
      </w:r>
      <w:proofErr w:type="spellEnd"/>
      <w:r>
        <w:rPr>
          <w:rFonts w:ascii="Times New Roman" w:eastAsia="Times New Roman" w:hAnsi="Times New Roman" w:cs="Times New Roman"/>
          <w:b/>
          <w:bCs/>
          <w:sz w:val="28"/>
          <w:szCs w:val="28"/>
          <w:lang w:val="uk-UA"/>
        </w:rPr>
        <w:t>.</w:t>
      </w:r>
    </w:p>
    <w:p w:rsidR="00F328FE" w:rsidRDefault="00F328FE" w:rsidP="00F328FE">
      <w:pPr>
        <w:widowControl w:val="0"/>
        <w:spacing w:after="0" w:line="360" w:lineRule="auto"/>
        <w:jc w:val="both"/>
        <w:rPr>
          <w:rFonts w:ascii="Times New Roman" w:eastAsia="Times New Roman" w:hAnsi="Times New Roman" w:cs="Times New Roman"/>
          <w:b/>
          <w:bCs/>
          <w:sz w:val="28"/>
          <w:szCs w:val="28"/>
          <w:lang w:val="uk-UA"/>
        </w:rPr>
      </w:pPr>
      <w:proofErr w:type="spellStart"/>
      <w:r>
        <w:rPr>
          <w:rFonts w:ascii="Times New Roman" w:eastAsia="Times New Roman" w:hAnsi="Times New Roman" w:cs="Times New Roman"/>
          <w:b/>
          <w:bCs/>
          <w:sz w:val="28"/>
          <w:szCs w:val="28"/>
        </w:rPr>
        <w:t>Виразне</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читання</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твору</w:t>
      </w:r>
      <w:proofErr w:type="spellEnd"/>
      <w:r>
        <w:rPr>
          <w:rFonts w:ascii="Times New Roman" w:eastAsia="Times New Roman" w:hAnsi="Times New Roman" w:cs="Times New Roman"/>
          <w:b/>
          <w:bCs/>
          <w:sz w:val="28"/>
          <w:szCs w:val="28"/>
        </w:rPr>
        <w:t>.</w:t>
      </w:r>
    </w:p>
    <w:p w:rsidR="00F328FE" w:rsidRPr="00F328FE" w:rsidRDefault="00F328FE" w:rsidP="00F328FE">
      <w:pPr>
        <w:widowControl w:val="0"/>
        <w:spacing w:after="0" w:line="360" w:lineRule="auto"/>
        <w:jc w:val="both"/>
        <w:rPr>
          <w:rFonts w:ascii="Times New Roman" w:eastAsia="Times New Roman" w:hAnsi="Times New Roman" w:cs="Times New Roman"/>
          <w:b/>
          <w:bCs/>
          <w:sz w:val="28"/>
          <w:szCs w:val="28"/>
          <w:lang w:val="uk-UA"/>
        </w:rPr>
      </w:pPr>
      <w:r w:rsidRPr="00F328FE">
        <w:rPr>
          <w:rFonts w:ascii="Times New Roman" w:eastAsia="Times New Roman" w:hAnsi="Times New Roman" w:cs="Times New Roman"/>
          <w:b/>
          <w:bCs/>
          <w:sz w:val="28"/>
          <w:szCs w:val="28"/>
          <w:lang w:val="uk-UA"/>
        </w:rPr>
        <w:t xml:space="preserve">Прослухування </w:t>
      </w:r>
      <w:proofErr w:type="spellStart"/>
      <w:r w:rsidRPr="00F328FE">
        <w:rPr>
          <w:rFonts w:ascii="Times New Roman" w:eastAsia="Times New Roman" w:hAnsi="Times New Roman" w:cs="Times New Roman"/>
          <w:b/>
          <w:bCs/>
          <w:sz w:val="28"/>
          <w:szCs w:val="28"/>
          <w:lang w:val="uk-UA"/>
        </w:rPr>
        <w:t>аудіозапису</w:t>
      </w:r>
      <w:proofErr w:type="spellEnd"/>
      <w:r w:rsidRPr="00F328FE">
        <w:rPr>
          <w:rFonts w:ascii="Times New Roman" w:eastAsia="Times New Roman" w:hAnsi="Times New Roman" w:cs="Times New Roman"/>
          <w:b/>
          <w:bCs/>
          <w:sz w:val="28"/>
          <w:szCs w:val="28"/>
          <w:lang w:val="uk-UA"/>
        </w:rPr>
        <w:t>.</w:t>
      </w:r>
    </w:p>
    <w:p w:rsidR="00F328FE" w:rsidRDefault="00F328FE" w:rsidP="00F328FE">
      <w:pPr>
        <w:widowControl w:val="0"/>
        <w:spacing w:after="0" w:line="360" w:lineRule="auto"/>
        <w:jc w:val="both"/>
        <w:rPr>
          <w:rFonts w:ascii="Times New Roman" w:eastAsia="Times New Roman" w:hAnsi="Times New Roman" w:cs="Times New Roman"/>
          <w:sz w:val="28"/>
          <w:szCs w:val="28"/>
          <w:lang w:val="uk-UA"/>
        </w:rPr>
      </w:pPr>
      <w:r w:rsidRPr="00F328FE">
        <w:rPr>
          <w:rFonts w:ascii="Times New Roman" w:eastAsia="Times New Roman" w:hAnsi="Times New Roman" w:cs="Times New Roman"/>
          <w:b/>
          <w:bCs/>
          <w:sz w:val="28"/>
          <w:szCs w:val="28"/>
          <w:lang w:val="uk-UA"/>
        </w:rPr>
        <w:t xml:space="preserve"> Опрацювання змісту твору </w:t>
      </w:r>
      <w:r>
        <w:rPr>
          <w:rFonts w:ascii="Times New Roman" w:eastAsia="Times New Roman" w:hAnsi="Times New Roman" w:cs="Times New Roman"/>
          <w:b/>
          <w:bCs/>
          <w:sz w:val="28"/>
          <w:szCs w:val="28"/>
          <w:lang w:val="uk-UA"/>
        </w:rPr>
        <w:t>у</w:t>
      </w:r>
      <w:r w:rsidRPr="00F328FE">
        <w:rPr>
          <w:rFonts w:ascii="Times New Roman" w:eastAsia="Times New Roman" w:hAnsi="Times New Roman" w:cs="Times New Roman"/>
          <w:b/>
          <w:bCs/>
          <w:sz w:val="28"/>
          <w:szCs w:val="28"/>
          <w:lang w:val="uk-UA"/>
        </w:rPr>
        <w:t xml:space="preserve"> формі бесіди за питаннями:</w:t>
      </w:r>
    </w:p>
    <w:p w:rsidR="00F328FE" w:rsidRDefault="00F328FE" w:rsidP="00F328FE">
      <w:pPr>
        <w:widowControl w:val="0"/>
        <w:spacing w:after="0" w:line="360" w:lineRule="auto"/>
        <w:rPr>
          <w:rFonts w:ascii="Times New Roman" w:eastAsia="Times New Roman" w:hAnsi="Times New Roman" w:cs="Times New Roman"/>
          <w:b/>
          <w:bCs/>
          <w:i/>
          <w:sz w:val="28"/>
          <w:szCs w:val="28"/>
          <w:lang w:val="uk-UA"/>
        </w:rPr>
      </w:pPr>
      <w:r w:rsidRPr="00F328FE">
        <w:rPr>
          <w:rFonts w:ascii="Times New Roman" w:eastAsia="Times New Roman" w:hAnsi="Times New Roman" w:cs="Times New Roman"/>
          <w:b/>
          <w:bCs/>
          <w:i/>
          <w:sz w:val="28"/>
          <w:szCs w:val="28"/>
          <w:lang w:val="uk-UA"/>
        </w:rPr>
        <w:t xml:space="preserve">• Чому побачення закоханих найчастіше відбуваються </w:t>
      </w:r>
      <w:proofErr w:type="spellStart"/>
      <w:r w:rsidRPr="00F328FE">
        <w:rPr>
          <w:rFonts w:ascii="Times New Roman" w:eastAsia="Times New Roman" w:hAnsi="Times New Roman" w:cs="Times New Roman"/>
          <w:b/>
          <w:bCs/>
          <w:i/>
          <w:sz w:val="28"/>
          <w:szCs w:val="28"/>
          <w:lang w:val="uk-UA"/>
        </w:rPr>
        <w:t>ввечорі</w:t>
      </w:r>
      <w:proofErr w:type="spellEnd"/>
      <w:r w:rsidRPr="00F328FE">
        <w:rPr>
          <w:rFonts w:ascii="Times New Roman" w:eastAsia="Times New Roman" w:hAnsi="Times New Roman" w:cs="Times New Roman"/>
          <w:b/>
          <w:bCs/>
          <w:i/>
          <w:sz w:val="28"/>
          <w:szCs w:val="28"/>
          <w:lang w:val="uk-UA"/>
        </w:rPr>
        <w:t>, коли «сонце низенько»?</w:t>
      </w:r>
      <w:r w:rsidRPr="00F328FE">
        <w:rPr>
          <w:rFonts w:ascii="Times New Roman" w:eastAsia="Times New Roman" w:hAnsi="Times New Roman" w:cs="Times New Roman"/>
          <w:b/>
          <w:bCs/>
          <w:i/>
          <w:sz w:val="28"/>
          <w:szCs w:val="28"/>
          <w:lang w:val="uk-UA"/>
        </w:rPr>
        <w:br/>
        <w:t xml:space="preserve">• Що свідчить про щирість кохання ліричного </w:t>
      </w:r>
      <w:r>
        <w:rPr>
          <w:rFonts w:ascii="Times New Roman" w:eastAsia="Times New Roman" w:hAnsi="Times New Roman" w:cs="Times New Roman"/>
          <w:b/>
          <w:bCs/>
          <w:i/>
          <w:sz w:val="28"/>
          <w:szCs w:val="28"/>
        </w:rPr>
        <w:t xml:space="preserve">героя до </w:t>
      </w:r>
      <w:proofErr w:type="spellStart"/>
      <w:r>
        <w:rPr>
          <w:rFonts w:ascii="Times New Roman" w:eastAsia="Times New Roman" w:hAnsi="Times New Roman" w:cs="Times New Roman"/>
          <w:b/>
          <w:bCs/>
          <w:i/>
          <w:sz w:val="28"/>
          <w:szCs w:val="28"/>
        </w:rPr>
        <w:t>своєї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дівчини</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Спішу</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до</w:t>
      </w:r>
      <w:proofErr w:type="gram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тебе</w:t>
      </w:r>
      <w:proofErr w:type="gram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Моє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серденько</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Якою</w:t>
      </w:r>
      <w:proofErr w:type="spellEnd"/>
      <w:r>
        <w:rPr>
          <w:rFonts w:ascii="Times New Roman" w:eastAsia="Times New Roman" w:hAnsi="Times New Roman" w:cs="Times New Roman"/>
          <w:b/>
          <w:bCs/>
          <w:i/>
          <w:sz w:val="28"/>
          <w:szCs w:val="28"/>
        </w:rPr>
        <w:t xml:space="preserve">, за словами </w:t>
      </w:r>
      <w:proofErr w:type="spellStart"/>
      <w:r>
        <w:rPr>
          <w:rFonts w:ascii="Times New Roman" w:eastAsia="Times New Roman" w:hAnsi="Times New Roman" w:cs="Times New Roman"/>
          <w:b/>
          <w:bCs/>
          <w:i/>
          <w:sz w:val="28"/>
          <w:szCs w:val="28"/>
        </w:rPr>
        <w:t>хлопця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була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обіцянка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Чи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є</w:t>
      </w:r>
      <w:proofErr w:type="spellEnd"/>
      <w:r>
        <w:rPr>
          <w:rFonts w:ascii="Times New Roman" w:eastAsia="Times New Roman" w:hAnsi="Times New Roman" w:cs="Times New Roman"/>
          <w:b/>
          <w:bCs/>
          <w:i/>
          <w:sz w:val="28"/>
          <w:szCs w:val="28"/>
        </w:rPr>
        <w:t xml:space="preserve"> вона </w:t>
      </w:r>
      <w:proofErr w:type="spellStart"/>
      <w:r>
        <w:rPr>
          <w:rFonts w:ascii="Times New Roman" w:eastAsia="Times New Roman" w:hAnsi="Times New Roman" w:cs="Times New Roman"/>
          <w:b/>
          <w:bCs/>
          <w:i/>
          <w:sz w:val="28"/>
          <w:szCs w:val="28"/>
        </w:rPr>
        <w:t>щирою</w:t>
      </w:r>
      <w:proofErr w:type="spellEnd"/>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ж </w:t>
      </w:r>
      <w:proofErr w:type="spellStart"/>
      <w:r>
        <w:rPr>
          <w:rFonts w:ascii="Times New Roman" w:eastAsia="Times New Roman" w:hAnsi="Times New Roman" w:cs="Times New Roman"/>
          <w:bCs/>
          <w:sz w:val="28"/>
          <w:szCs w:val="28"/>
        </w:rPr>
        <w:t>мені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обіцяла</w:t>
      </w:r>
      <w:proofErr w:type="spellEnd"/>
      <w:r>
        <w:rPr>
          <w:rFonts w:ascii="Times New Roman" w:eastAsia="Times New Roman" w:hAnsi="Times New Roman" w:cs="Times New Roman"/>
          <w:bCs/>
          <w:sz w:val="28"/>
          <w:szCs w:val="28"/>
        </w:rPr>
        <w:t xml:space="preserve"> / Мене </w:t>
      </w:r>
      <w:proofErr w:type="spellStart"/>
      <w:r>
        <w:rPr>
          <w:rFonts w:ascii="Times New Roman" w:eastAsia="Times New Roman" w:hAnsi="Times New Roman" w:cs="Times New Roman"/>
          <w:bCs/>
          <w:sz w:val="28"/>
          <w:szCs w:val="28"/>
        </w:rPr>
        <w:t>любити</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t xml:space="preserve">• </w:t>
      </w:r>
      <w:r>
        <w:rPr>
          <w:rFonts w:ascii="Times New Roman" w:eastAsia="Times New Roman" w:hAnsi="Times New Roman" w:cs="Times New Roman"/>
          <w:b/>
          <w:bCs/>
          <w:i/>
          <w:sz w:val="28"/>
          <w:szCs w:val="28"/>
        </w:rPr>
        <w:t xml:space="preserve">Про </w:t>
      </w:r>
      <w:proofErr w:type="spellStart"/>
      <w:r>
        <w:rPr>
          <w:rFonts w:ascii="Times New Roman" w:eastAsia="Times New Roman" w:hAnsi="Times New Roman" w:cs="Times New Roman"/>
          <w:b/>
          <w:bCs/>
          <w:i/>
          <w:sz w:val="28"/>
          <w:szCs w:val="28"/>
        </w:rPr>
        <w:t>що</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згадує</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коханий</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Cs/>
          <w:sz w:val="28"/>
          <w:szCs w:val="28"/>
        </w:rPr>
        <w:t xml:space="preserve"> («Як ми </w:t>
      </w:r>
      <w:proofErr w:type="spellStart"/>
      <w:r>
        <w:rPr>
          <w:rFonts w:ascii="Times New Roman" w:eastAsia="Times New Roman" w:hAnsi="Times New Roman" w:cs="Times New Roman"/>
          <w:bCs/>
          <w:sz w:val="28"/>
          <w:szCs w:val="28"/>
        </w:rPr>
        <w:t>обоє</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Кохались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вірно</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Чесно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примірно</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lastRenderedPageBreak/>
        <w:t xml:space="preserve">• Як </w:t>
      </w:r>
      <w:proofErr w:type="spellStart"/>
      <w:r>
        <w:rPr>
          <w:rFonts w:ascii="Times New Roman" w:eastAsia="Times New Roman" w:hAnsi="Times New Roman" w:cs="Times New Roman"/>
          <w:b/>
          <w:bCs/>
          <w:i/>
          <w:sz w:val="28"/>
          <w:szCs w:val="28"/>
        </w:rPr>
        <w:t>хлопець</w:t>
      </w:r>
      <w:proofErr w:type="spellEnd"/>
      <w:r>
        <w:rPr>
          <w:rFonts w:ascii="Times New Roman" w:eastAsia="Times New Roman" w:hAnsi="Times New Roman" w:cs="Times New Roman"/>
          <w:b/>
          <w:bCs/>
          <w:i/>
          <w:sz w:val="28"/>
          <w:szCs w:val="28"/>
        </w:rPr>
        <w:t xml:space="preserve"> ставиться до </w:t>
      </w:r>
      <w:proofErr w:type="spellStart"/>
      <w:r>
        <w:rPr>
          <w:rFonts w:ascii="Times New Roman" w:eastAsia="Times New Roman" w:hAnsi="Times New Roman" w:cs="Times New Roman"/>
          <w:b/>
          <w:bCs/>
          <w:i/>
          <w:sz w:val="28"/>
          <w:szCs w:val="28"/>
        </w:rPr>
        <w:t>своєї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коханої</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
          <w:bCs/>
          <w:i/>
          <w:sz w:val="28"/>
          <w:szCs w:val="28"/>
        </w:rPr>
        <w:br/>
        <w:t xml:space="preserve">• </w:t>
      </w:r>
      <w:proofErr w:type="spellStart"/>
      <w:r>
        <w:rPr>
          <w:rFonts w:ascii="Times New Roman" w:eastAsia="Times New Roman" w:hAnsi="Times New Roman" w:cs="Times New Roman"/>
          <w:b/>
          <w:bCs/>
          <w:i/>
          <w:sz w:val="28"/>
          <w:szCs w:val="28"/>
        </w:rPr>
        <w:t>Якої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шкоди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обіцяє</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заподіяти</w:t>
      </w:r>
      <w:proofErr w:type="spellEnd"/>
      <w:r>
        <w:rPr>
          <w:rFonts w:ascii="Times New Roman" w:eastAsia="Times New Roman" w:hAnsi="Times New Roman" w:cs="Times New Roman"/>
          <w:b/>
          <w:bCs/>
          <w:i/>
          <w:sz w:val="28"/>
          <w:szCs w:val="28"/>
        </w:rPr>
        <w:t xml:space="preserve"> герой </w:t>
      </w:r>
      <w:proofErr w:type="spellStart"/>
      <w:r>
        <w:rPr>
          <w:rFonts w:ascii="Times New Roman" w:eastAsia="Times New Roman" w:hAnsi="Times New Roman" w:cs="Times New Roman"/>
          <w:b/>
          <w:bCs/>
          <w:i/>
          <w:sz w:val="28"/>
          <w:szCs w:val="28"/>
        </w:rPr>
        <w:t>твору</w:t>
      </w:r>
      <w:proofErr w:type="spellEnd"/>
      <w:r>
        <w:rPr>
          <w:rFonts w:ascii="Times New Roman" w:eastAsia="Times New Roman" w:hAnsi="Times New Roman" w:cs="Times New Roman"/>
          <w:b/>
          <w:bCs/>
          <w:i/>
          <w:sz w:val="28"/>
          <w:szCs w:val="28"/>
        </w:rPr>
        <w:t xml:space="preserve"> </w:t>
      </w:r>
      <w:proofErr w:type="gramStart"/>
      <w:r>
        <w:rPr>
          <w:rFonts w:ascii="Times New Roman" w:eastAsia="Times New Roman" w:hAnsi="Times New Roman" w:cs="Times New Roman"/>
          <w:b/>
          <w:bCs/>
          <w:i/>
          <w:sz w:val="28"/>
          <w:szCs w:val="28"/>
        </w:rPr>
        <w:t>у</w:t>
      </w:r>
      <w:proofErr w:type="gram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разі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зради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дівчини</w:t>
      </w:r>
      <w:proofErr w:type="spellEnd"/>
      <w:r>
        <w:rPr>
          <w:rFonts w:ascii="Times New Roman" w:eastAsia="Times New Roman" w:hAnsi="Times New Roman" w:cs="Times New Roman"/>
          <w:b/>
          <w:bCs/>
          <w:i/>
          <w:sz w:val="28"/>
          <w:szCs w:val="28"/>
        </w:rPr>
        <w:t>?</w:t>
      </w:r>
      <w:r>
        <w:rPr>
          <w:rFonts w:ascii="Times New Roman" w:eastAsia="Times New Roman" w:hAnsi="Times New Roman" w:cs="Times New Roman"/>
          <w:b/>
          <w:bCs/>
          <w:i/>
          <w:sz w:val="28"/>
          <w:szCs w:val="28"/>
        </w:rPr>
        <w:br/>
        <w:t xml:space="preserve">• За </w:t>
      </w:r>
      <w:proofErr w:type="spellStart"/>
      <w:r>
        <w:rPr>
          <w:rFonts w:ascii="Times New Roman" w:eastAsia="Times New Roman" w:hAnsi="Times New Roman" w:cs="Times New Roman"/>
          <w:b/>
          <w:bCs/>
          <w:i/>
          <w:sz w:val="28"/>
          <w:szCs w:val="28"/>
        </w:rPr>
        <w:t>якої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умови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героїня</w:t>
      </w:r>
      <w:proofErr w:type="spellEnd"/>
      <w:r>
        <w:rPr>
          <w:rFonts w:ascii="Times New Roman" w:eastAsia="Times New Roman" w:hAnsi="Times New Roman" w:cs="Times New Roman"/>
          <w:b/>
          <w:bCs/>
          <w:i/>
          <w:sz w:val="28"/>
          <w:szCs w:val="28"/>
        </w:rPr>
        <w:t xml:space="preserve"> буде </w:t>
      </w:r>
      <w:proofErr w:type="spellStart"/>
      <w:r>
        <w:rPr>
          <w:rFonts w:ascii="Times New Roman" w:eastAsia="Times New Roman" w:hAnsi="Times New Roman" w:cs="Times New Roman"/>
          <w:b/>
          <w:bCs/>
          <w:i/>
          <w:sz w:val="28"/>
          <w:szCs w:val="28"/>
        </w:rPr>
        <w:t>вважати</w:t>
      </w:r>
      <w:proofErr w:type="spellEnd"/>
      <w:r>
        <w:rPr>
          <w:rFonts w:ascii="Times New Roman" w:eastAsia="Times New Roman" w:hAnsi="Times New Roman" w:cs="Times New Roman"/>
          <w:b/>
          <w:bCs/>
          <w:i/>
          <w:sz w:val="28"/>
          <w:szCs w:val="28"/>
        </w:rPr>
        <w:t xml:space="preserve"> себе </w:t>
      </w:r>
      <w:proofErr w:type="gramStart"/>
      <w:r>
        <w:rPr>
          <w:rFonts w:ascii="Times New Roman" w:eastAsia="Times New Roman" w:hAnsi="Times New Roman" w:cs="Times New Roman"/>
          <w:b/>
          <w:bCs/>
          <w:i/>
          <w:sz w:val="28"/>
          <w:szCs w:val="28"/>
        </w:rPr>
        <w:t>винною</w:t>
      </w:r>
      <w:proofErr w:type="gramEnd"/>
      <w:r>
        <w:rPr>
          <w:rFonts w:ascii="Times New Roman" w:eastAsia="Times New Roman" w:hAnsi="Times New Roman" w:cs="Times New Roman"/>
          <w:bCs/>
          <w:sz w:val="28"/>
          <w:szCs w:val="28"/>
        </w:rPr>
        <w:t xml:space="preserve">? («Як буде кривда, / Я буду </w:t>
      </w:r>
      <w:proofErr w:type="spellStart"/>
      <w:r>
        <w:rPr>
          <w:rFonts w:ascii="Times New Roman" w:eastAsia="Times New Roman" w:hAnsi="Times New Roman" w:cs="Times New Roman"/>
          <w:bCs/>
          <w:sz w:val="28"/>
          <w:szCs w:val="28"/>
        </w:rPr>
        <w:t>винна</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Як </w:t>
      </w:r>
      <w:proofErr w:type="spellStart"/>
      <w:r>
        <w:rPr>
          <w:rFonts w:ascii="Times New Roman" w:eastAsia="Times New Roman" w:hAnsi="Times New Roman" w:cs="Times New Roman"/>
          <w:b/>
          <w:bCs/>
          <w:i/>
          <w:sz w:val="28"/>
          <w:szCs w:val="28"/>
        </w:rPr>
        <w:t>кохана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зустрічала</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свого</w:t>
      </w:r>
      <w:proofErr w:type="spellEnd"/>
      <w:r>
        <w:rPr>
          <w:rFonts w:ascii="Times New Roman" w:eastAsia="Times New Roman" w:hAnsi="Times New Roman" w:cs="Times New Roman"/>
          <w:b/>
          <w:bCs/>
          <w:i/>
          <w:sz w:val="28"/>
          <w:szCs w:val="28"/>
        </w:rPr>
        <w:t xml:space="preserve"> милого?</w:t>
      </w:r>
      <w:r>
        <w:rPr>
          <w:rFonts w:ascii="Times New Roman" w:eastAsia="Times New Roman" w:hAnsi="Times New Roman" w:cs="Times New Roman"/>
          <w:bCs/>
          <w:sz w:val="28"/>
          <w:szCs w:val="28"/>
        </w:rPr>
        <w:t xml:space="preserve"> («Ой як впускала, / </w:t>
      </w:r>
      <w:proofErr w:type="gramStart"/>
      <w:r>
        <w:rPr>
          <w:rFonts w:ascii="Times New Roman" w:eastAsia="Times New Roman" w:hAnsi="Times New Roman" w:cs="Times New Roman"/>
          <w:bCs/>
          <w:sz w:val="28"/>
          <w:szCs w:val="28"/>
        </w:rPr>
        <w:t xml:space="preserve">То </w:t>
      </w:r>
      <w:proofErr w:type="spellStart"/>
      <w:r>
        <w:rPr>
          <w:rFonts w:ascii="Times New Roman" w:eastAsia="Times New Roman" w:hAnsi="Times New Roman" w:cs="Times New Roman"/>
          <w:bCs/>
          <w:sz w:val="28"/>
          <w:szCs w:val="28"/>
        </w:rPr>
        <w:t>й</w:t>
      </w:r>
      <w:proofErr w:type="spellEnd"/>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цілувала</w:t>
      </w:r>
      <w:proofErr w:type="spellEnd"/>
      <w:r>
        <w:rPr>
          <w:rFonts w:ascii="Times New Roman" w:eastAsia="Times New Roman" w:hAnsi="Times New Roman" w:cs="Times New Roman"/>
          <w:bCs/>
          <w:sz w:val="28"/>
          <w:szCs w:val="28"/>
        </w:rPr>
        <w:t xml:space="preserve">. / </w:t>
      </w:r>
      <w:proofErr w:type="gramStart"/>
      <w:r>
        <w:rPr>
          <w:rFonts w:ascii="Times New Roman" w:eastAsia="Times New Roman" w:hAnsi="Times New Roman" w:cs="Times New Roman"/>
          <w:bCs/>
          <w:sz w:val="28"/>
          <w:szCs w:val="28"/>
        </w:rPr>
        <w:t xml:space="preserve">Як </w:t>
      </w:r>
      <w:proofErr w:type="spellStart"/>
      <w:r>
        <w:rPr>
          <w:rFonts w:ascii="Times New Roman" w:eastAsia="Times New Roman" w:hAnsi="Times New Roman" w:cs="Times New Roman"/>
          <w:bCs/>
          <w:sz w:val="28"/>
          <w:szCs w:val="28"/>
        </w:rPr>
        <w:t>випускала</w:t>
      </w:r>
      <w:proofErr w:type="spellEnd"/>
      <w:r>
        <w:rPr>
          <w:rFonts w:ascii="Times New Roman" w:eastAsia="Times New Roman" w:hAnsi="Times New Roman" w:cs="Times New Roman"/>
          <w:bCs/>
          <w:sz w:val="28"/>
          <w:szCs w:val="28"/>
        </w:rPr>
        <w:t xml:space="preserve">, / Тяжко </w:t>
      </w:r>
      <w:proofErr w:type="spellStart"/>
      <w:r>
        <w:rPr>
          <w:rFonts w:ascii="Times New Roman" w:eastAsia="Times New Roman" w:hAnsi="Times New Roman" w:cs="Times New Roman"/>
          <w:bCs/>
          <w:sz w:val="28"/>
          <w:szCs w:val="28"/>
        </w:rPr>
        <w:t>вздихала</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Яким</w:t>
      </w:r>
      <w:proofErr w:type="spellEnd"/>
      <w:r>
        <w:rPr>
          <w:rFonts w:ascii="Times New Roman" w:eastAsia="Times New Roman" w:hAnsi="Times New Roman" w:cs="Times New Roman"/>
          <w:b/>
          <w:bCs/>
          <w:i/>
          <w:sz w:val="28"/>
          <w:szCs w:val="28"/>
        </w:rPr>
        <w:t xml:space="preserve"> буде </w:t>
      </w:r>
      <w:proofErr w:type="spellStart"/>
      <w:r>
        <w:rPr>
          <w:rFonts w:ascii="Times New Roman" w:eastAsia="Times New Roman" w:hAnsi="Times New Roman" w:cs="Times New Roman"/>
          <w:b/>
          <w:bCs/>
          <w:i/>
          <w:sz w:val="28"/>
          <w:szCs w:val="28"/>
        </w:rPr>
        <w:t>життя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цих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закоханих</w:t>
      </w:r>
      <w:proofErr w:type="spellEnd"/>
      <w:r>
        <w:rPr>
          <w:rFonts w:ascii="Times New Roman" w:eastAsia="Times New Roman" w:hAnsi="Times New Roman" w:cs="Times New Roman"/>
          <w:b/>
          <w:bCs/>
          <w:i/>
          <w:sz w:val="28"/>
          <w:szCs w:val="28"/>
        </w:rPr>
        <w:t>?</w:t>
      </w:r>
      <w:proofErr w:type="gram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Відповідь</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аргументуйте</w:t>
      </w:r>
      <w:proofErr w:type="spellEnd"/>
      <w:r>
        <w:rPr>
          <w:rFonts w:ascii="Times New Roman" w:eastAsia="Times New Roman" w:hAnsi="Times New Roman" w:cs="Times New Roman"/>
          <w:b/>
          <w:bCs/>
          <w:i/>
          <w:sz w:val="28"/>
          <w:szCs w:val="28"/>
        </w:rPr>
        <w:t>.</w:t>
      </w:r>
    </w:p>
    <w:p w:rsidR="00F328FE" w:rsidRDefault="00F328FE" w:rsidP="00F328FE">
      <w:pPr>
        <w:pStyle w:val="a3"/>
        <w:widowControl w:val="0"/>
        <w:spacing w:after="0" w:line="360" w:lineRule="auto"/>
        <w:ind w:left="24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Домашнє завдання.</w:t>
      </w:r>
      <w:r>
        <w:rPr>
          <w:rFonts w:ascii="Times New Roman" w:eastAsia="Times New Roman" w:hAnsi="Times New Roman" w:cs="Times New Roman"/>
          <w:sz w:val="28"/>
          <w:szCs w:val="28"/>
        </w:rPr>
        <w:t> </w:t>
      </w:r>
    </w:p>
    <w:p w:rsidR="00F328FE" w:rsidRDefault="00F328FE" w:rsidP="00F328FE">
      <w:pPr>
        <w:pStyle w:val="a3"/>
        <w:widowControl w:val="0"/>
        <w:spacing w:after="0" w:line="360" w:lineRule="auto"/>
        <w:ind w:left="24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Опрацювати теоретичний матеріал (стор. 5-10).</w:t>
      </w:r>
    </w:p>
    <w:p w:rsidR="00F328FE" w:rsidRDefault="00F328FE" w:rsidP="00F328FE">
      <w:pPr>
        <w:pStyle w:val="a3"/>
        <w:widowControl w:val="0"/>
        <w:spacing w:after="0" w:line="360" w:lineRule="auto"/>
        <w:ind w:left="960"/>
        <w:jc w:val="both"/>
        <w:rPr>
          <w:rFonts w:ascii="Times New Roman" w:eastAsia="Times New Roman" w:hAnsi="Times New Roman" w:cs="Times New Roman"/>
          <w:sz w:val="28"/>
          <w:szCs w:val="28"/>
          <w:lang w:val="uk-UA"/>
        </w:rPr>
      </w:pPr>
    </w:p>
    <w:p w:rsidR="00EC25B1" w:rsidRDefault="00EC25B1"/>
    <w:sectPr w:rsidR="00EC25B1" w:rsidSect="008344D3">
      <w:pgSz w:w="11906" w:h="16838"/>
      <w:pgMar w:top="851" w:right="842" w:bottom="1134" w:left="1176"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98B"/>
    <w:multiLevelType w:val="multilevel"/>
    <w:tmpl w:val="4CE0A2D8"/>
    <w:lvl w:ilvl="0">
      <w:start w:val="4"/>
      <w:numFmt w:val="decimal"/>
      <w:lvlText w:val="%1."/>
      <w:lvlJc w:val="left"/>
      <w:pPr>
        <w:tabs>
          <w:tab w:val="num" w:pos="240"/>
        </w:tabs>
        <w:ind w:left="24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39D32605"/>
    <w:multiLevelType w:val="multilevel"/>
    <w:tmpl w:val="7B084720"/>
    <w:lvl w:ilvl="0">
      <w:start w:val="1"/>
      <w:numFmt w:val="decimal"/>
      <w:lvlText w:val="%1."/>
      <w:lvlJc w:val="left"/>
      <w:pPr>
        <w:tabs>
          <w:tab w:val="num" w:pos="240"/>
        </w:tabs>
        <w:ind w:left="24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5226482A"/>
    <w:multiLevelType w:val="multilevel"/>
    <w:tmpl w:val="47E6A0F4"/>
    <w:lvl w:ilvl="0">
      <w:start w:val="1"/>
      <w:numFmt w:val="decimal"/>
      <w:lvlText w:val="%1."/>
      <w:lvlJc w:val="left"/>
      <w:pPr>
        <w:tabs>
          <w:tab w:val="num" w:pos="240"/>
        </w:tabs>
        <w:ind w:left="24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59D038D1"/>
    <w:multiLevelType w:val="multilevel"/>
    <w:tmpl w:val="DE70FEA4"/>
    <w:lvl w:ilvl="0">
      <w:start w:val="1"/>
      <w:numFmt w:val="decimal"/>
      <w:lvlText w:val="%1."/>
      <w:lvlJc w:val="left"/>
      <w:pPr>
        <w:tabs>
          <w:tab w:val="num" w:pos="240"/>
        </w:tabs>
        <w:ind w:left="24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72822A09"/>
    <w:multiLevelType w:val="multilevel"/>
    <w:tmpl w:val="A5620C28"/>
    <w:lvl w:ilvl="0">
      <w:start w:val="1"/>
      <w:numFmt w:val="decimal"/>
      <w:lvlText w:val="%1."/>
      <w:lvlJc w:val="left"/>
      <w:pPr>
        <w:tabs>
          <w:tab w:val="num" w:pos="240"/>
        </w:tabs>
        <w:ind w:left="24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F328FE"/>
    <w:rsid w:val="00871ABD"/>
    <w:rsid w:val="00EC25B1"/>
    <w:rsid w:val="00F328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328FE"/>
    <w:pPr>
      <w:suppressAutoHyphens/>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2024-09-04T14:59:00Z</dcterms:created>
  <dcterms:modified xsi:type="dcterms:W3CDTF">2024-09-04T15:02:00Z</dcterms:modified>
</cp:coreProperties>
</file>