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62" w:rsidRPr="00B34BE6" w:rsidRDefault="00B07762" w:rsidP="00B07762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>10.10.2024</w:t>
      </w:r>
    </w:p>
    <w:p w:rsidR="00B07762" w:rsidRPr="00B34BE6" w:rsidRDefault="00B07762" w:rsidP="00B07762">
      <w:pPr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клас</w:t>
      </w:r>
      <w:proofErr w:type="spellEnd"/>
    </w:p>
    <w:p w:rsidR="00B07762" w:rsidRPr="00B34BE6" w:rsidRDefault="00B07762" w:rsidP="00B077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</w:p>
    <w:p w:rsidR="00B07762" w:rsidRPr="00B34BE6" w:rsidRDefault="00B07762" w:rsidP="00B077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Стрембицька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Л.А.</w:t>
      </w:r>
    </w:p>
    <w:p w:rsidR="00B07762" w:rsidRPr="00B34BE6" w:rsidRDefault="00B07762" w:rsidP="00B07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b/>
          <w:sz w:val="28"/>
          <w:szCs w:val="28"/>
        </w:rPr>
        <w:t>Тема.</w:t>
      </w:r>
      <w:r w:rsidRPr="00B34BE6">
        <w:rPr>
          <w:rFonts w:ascii="Times New Roman" w:hAnsi="Times New Roman" w:cs="Times New Roman"/>
          <w:sz w:val="28"/>
          <w:szCs w:val="28"/>
        </w:rPr>
        <w:t xml:space="preserve"> «Слово про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Ігорів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найвидатніша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r w:rsidRPr="00B34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Київської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основа «Слова».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авторства. </w:t>
      </w:r>
      <w:r w:rsidRPr="00B34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Переклади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переспіви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ХІХ-ХХ ст.</w:t>
      </w:r>
    </w:p>
    <w:p w:rsidR="00B07762" w:rsidRPr="00B34BE6" w:rsidRDefault="00B07762" w:rsidP="00B07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b/>
          <w:sz w:val="28"/>
          <w:szCs w:val="28"/>
        </w:rPr>
        <w:t>Мета:</w:t>
      </w:r>
      <w:r w:rsidRPr="00B34BE6">
        <w:rPr>
          <w:rFonts w:ascii="Times New Roman" w:hAnsi="Times New Roman" w:cs="Times New Roman"/>
          <w:sz w:val="28"/>
          <w:szCs w:val="28"/>
        </w:rPr>
        <w:t xml:space="preserve"> -  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історичною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основою,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питанням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авторства, </w:t>
      </w:r>
      <w:r w:rsidRPr="00B34B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B34BE6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жанровими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перекладами та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переспівами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;</w:t>
      </w:r>
    </w:p>
    <w:p w:rsidR="00B07762" w:rsidRPr="00B34BE6" w:rsidRDefault="00B07762" w:rsidP="00B0776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групах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здобувати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досліджуючи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контекстний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;</w:t>
      </w:r>
    </w:p>
    <w:p w:rsidR="00B07762" w:rsidRPr="00B34BE6" w:rsidRDefault="00B07762" w:rsidP="00B0776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пошани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історичного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народу. </w:t>
      </w:r>
    </w:p>
    <w:p w:rsidR="00B07762" w:rsidRPr="00B34BE6" w:rsidRDefault="00B07762" w:rsidP="00B07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Київська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Русь вела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тривалу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тяжку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кочівників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землю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легше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князівських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усобиць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Змагання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землю,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ослаблювали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міць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Київської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відкривали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половцям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шлях для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нападів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нищення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намагалися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зарадити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лиху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вдавалися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укладали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половцями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мирні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угоди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Мономах та Святослав - , 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одружувалися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дочками хана,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задобрювали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подарунками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мало,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кочівників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суперниками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Київська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Русь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нищилася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нещадно. </w:t>
      </w:r>
    </w:p>
    <w:p w:rsidR="00B07762" w:rsidRPr="00B34BE6" w:rsidRDefault="00B07762" w:rsidP="00B077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сумні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лягли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в основу </w:t>
      </w:r>
      <w:r w:rsidRPr="00B34BE6">
        <w:rPr>
          <w:rFonts w:ascii="Times New Roman" w:hAnsi="Times New Roman" w:cs="Times New Roman"/>
          <w:b/>
          <w:sz w:val="28"/>
          <w:szCs w:val="28"/>
        </w:rPr>
        <w:t xml:space="preserve"> «Слова про </w:t>
      </w:r>
      <w:proofErr w:type="spellStart"/>
      <w:r w:rsidRPr="00B34BE6">
        <w:rPr>
          <w:rFonts w:ascii="Times New Roman" w:hAnsi="Times New Roman" w:cs="Times New Roman"/>
          <w:b/>
          <w:sz w:val="28"/>
          <w:szCs w:val="28"/>
        </w:rPr>
        <w:t>похід</w:t>
      </w:r>
      <w:proofErr w:type="spellEnd"/>
      <w:r w:rsidRPr="00B34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b/>
          <w:sz w:val="28"/>
          <w:szCs w:val="28"/>
        </w:rPr>
        <w:t>Ігорів</w:t>
      </w:r>
      <w:proofErr w:type="spellEnd"/>
      <w:r w:rsidRPr="00B34BE6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B07762" w:rsidRPr="00B34BE6" w:rsidRDefault="00B07762" w:rsidP="00B07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Робота 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епіграфом</w:t>
      </w:r>
      <w:proofErr w:type="spellEnd"/>
      <w:r w:rsidRPr="00B34BE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34BE6">
        <w:rPr>
          <w:rFonts w:ascii="Times New Roman" w:hAnsi="Times New Roman" w:cs="Times New Roman"/>
          <w:sz w:val="28"/>
          <w:szCs w:val="28"/>
        </w:rPr>
        <w:t xml:space="preserve"> «Слово…»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привертало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ідників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вислову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них ми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підтвердити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уроку.</w:t>
      </w:r>
    </w:p>
    <w:p w:rsidR="00B07762" w:rsidRPr="00B34BE6" w:rsidRDefault="00B07762" w:rsidP="00B07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34BE6">
        <w:rPr>
          <w:rFonts w:ascii="Times New Roman" w:hAnsi="Times New Roman" w:cs="Times New Roman"/>
          <w:sz w:val="28"/>
          <w:szCs w:val="28"/>
        </w:rPr>
        <w:lastRenderedPageBreak/>
        <w:t xml:space="preserve">Цей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суцільна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 загадка,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невідомо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коли створена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складнощі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точного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загадок ми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розгадати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Допомагати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нам буде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віртуальний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путівник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7762" w:rsidRPr="00B07762" w:rsidRDefault="00B07762" w:rsidP="00B07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07762">
        <w:rPr>
          <w:rFonts w:ascii="Times New Roman" w:hAnsi="Times New Roman" w:cs="Times New Roman"/>
          <w:sz w:val="28"/>
          <w:szCs w:val="28"/>
          <w:lang w:val="uk-UA"/>
        </w:rPr>
        <w:t xml:space="preserve">У Лаврентіївському та Іпатіївському списках існує літописне оповідання про невдалий похід князя Ігоря проти половців навесні 1185 року. Порівняйте його текст зі змістом «Слова…». Визначте спільні і відмінні риси. </w:t>
      </w:r>
    </w:p>
    <w:p w:rsidR="00B07762" w:rsidRDefault="00B07762" w:rsidP="00B07762">
      <w:pPr>
        <w:spacing w:line="360" w:lineRule="auto"/>
        <w:ind w:firstLine="709"/>
        <w:rPr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i/>
          <w:sz w:val="28"/>
          <w:szCs w:val="28"/>
        </w:rPr>
        <w:t>Методичний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i/>
          <w:sz w:val="28"/>
          <w:szCs w:val="28"/>
        </w:rPr>
        <w:t>коментар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одержують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уривки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літопису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у «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прокоментувати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його</w:t>
      </w:r>
      <w:proofErr w:type="spellEnd"/>
    </w:p>
    <w:p w:rsidR="00B07762" w:rsidRPr="00B34BE6" w:rsidRDefault="00B07762" w:rsidP="00B07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i/>
          <w:sz w:val="28"/>
          <w:szCs w:val="28"/>
        </w:rPr>
        <w:t>Очікуваний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i/>
          <w:sz w:val="28"/>
          <w:szCs w:val="28"/>
        </w:rPr>
        <w:t>висновок</w:t>
      </w:r>
      <w:proofErr w:type="spellEnd"/>
      <w:r w:rsidRPr="00B34BE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34BE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літописі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докладно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об’єктивно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спостерігається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хронологія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; у «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» на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емоційне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автора до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зображуваного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тропів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ритмізована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літопису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.</w:t>
      </w:r>
    </w:p>
    <w:p w:rsidR="00B07762" w:rsidRPr="00B34BE6" w:rsidRDefault="00B07762" w:rsidP="00B07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Занурення</w:t>
      </w:r>
      <w:proofErr w:type="spellEnd"/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» у 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змі</w:t>
      </w:r>
      <w:proofErr w:type="gramStart"/>
      <w:r w:rsidRPr="00B34BE6">
        <w:rPr>
          <w:rFonts w:ascii="Times New Roman" w:hAnsi="Times New Roman" w:cs="Times New Roman"/>
          <w:b/>
          <w:i/>
          <w:sz w:val="28"/>
          <w:szCs w:val="28"/>
        </w:rPr>
        <w:t>ст</w:t>
      </w:r>
      <w:proofErr w:type="spellEnd"/>
      <w:proofErr w:type="gramEnd"/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b/>
          <w:i/>
          <w:sz w:val="28"/>
          <w:szCs w:val="28"/>
        </w:rPr>
        <w:t>твору</w:t>
      </w:r>
      <w:proofErr w:type="spellEnd"/>
      <w:r w:rsidRPr="00B34BE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ознайомилися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«Слова про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Ігорі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», а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зараз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об’єднує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продовжити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власними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прикладами:</w:t>
      </w:r>
    </w:p>
    <w:p w:rsidR="00B07762" w:rsidRPr="00B34BE6" w:rsidRDefault="00B07762" w:rsidP="00B07762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Всеволод, … (Святослав,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князі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B07762" w:rsidRPr="00B34BE6" w:rsidRDefault="00B07762" w:rsidP="00B07762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Затемнення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, гроза, … (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блискавка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грі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B07762" w:rsidRPr="00B34BE6" w:rsidRDefault="00B07762" w:rsidP="00B07762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 xml:space="preserve">Щит,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шолом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, …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B34BE6">
        <w:rPr>
          <w:rFonts w:ascii="Times New Roman" w:hAnsi="Times New Roman" w:cs="Times New Roman"/>
          <w:sz w:val="28"/>
          <w:szCs w:val="28"/>
        </w:rPr>
        <w:t>ратище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спис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меч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військове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опорядження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B07762" w:rsidRPr="00B34BE6" w:rsidRDefault="00B07762" w:rsidP="00B07762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Дніпро-Словута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Каяла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…(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Стугна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Сула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Дунай, Дон,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Донець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B07762" w:rsidRPr="00B34BE6" w:rsidRDefault="00B07762" w:rsidP="00B07762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 xml:space="preserve">Новгород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>іверський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, …(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Курськ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Трубецьк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Путивль,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Римів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);</w:t>
      </w:r>
    </w:p>
    <w:p w:rsidR="00B07762" w:rsidRPr="00B34BE6" w:rsidRDefault="00B07762" w:rsidP="00B07762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Стрибог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Даждьбог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…(Див,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Карна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Жля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язичницькі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боги);</w:t>
      </w:r>
    </w:p>
    <w:p w:rsidR="00B07762" w:rsidRPr="00B34BE6" w:rsidRDefault="00B07762" w:rsidP="00B07762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Кобяк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, …(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Гзак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Кончак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половецькі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хани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>).</w:t>
      </w:r>
    </w:p>
    <w:p w:rsidR="00B07762" w:rsidRPr="00B34BE6" w:rsidRDefault="00B07762" w:rsidP="00B07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 xml:space="preserve"> «Слово» -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унікальна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4BE6"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слов’янської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братніх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народи –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росіяни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білоруси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розповідає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нам </w:t>
      </w:r>
      <w:r w:rsidRPr="00B34BE6">
        <w:rPr>
          <w:rFonts w:ascii="Times New Roman" w:hAnsi="Times New Roman" w:cs="Times New Roman"/>
          <w:sz w:val="28"/>
          <w:szCs w:val="28"/>
        </w:rPr>
        <w:lastRenderedPageBreak/>
        <w:t xml:space="preserve">про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героїчні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трагічні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, яку ми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знати,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7762" w:rsidRPr="00B34BE6" w:rsidRDefault="00B07762" w:rsidP="00B077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4BE6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B34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B07762" w:rsidRPr="00B34BE6" w:rsidRDefault="00B07762" w:rsidP="00B07762">
      <w:pPr>
        <w:spacing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</w:t>
      </w:r>
      <w:r w:rsidRPr="00B34BE6">
        <w:rPr>
          <w:rFonts w:ascii="Times New Roman" w:hAnsi="Times New Roman" w:cs="Times New Roman"/>
          <w:sz w:val="28"/>
          <w:szCs w:val="28"/>
        </w:rPr>
        <w:t>рочитати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поему,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gramStart"/>
      <w:r w:rsidRPr="00B34BE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B34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BE6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B34B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7762" w:rsidRPr="00B34BE6" w:rsidRDefault="00B07762" w:rsidP="00B07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7762" w:rsidRPr="00B34BE6" w:rsidRDefault="00B07762" w:rsidP="00B07762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 w:rsidRPr="00B34BE6">
        <w:rPr>
          <w:rFonts w:ascii="Times New Roman" w:hAnsi="Times New Roman" w:cs="Times New Roman"/>
          <w:sz w:val="28"/>
          <w:szCs w:val="28"/>
        </w:rPr>
        <w:t>Оригінальний текст давньоруською мовою</w:t>
      </w:r>
    </w:p>
    <w:tbl>
      <w:tblPr>
        <w:tblW w:w="4479" w:type="pct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1263"/>
        <w:gridCol w:w="5908"/>
        <w:gridCol w:w="1209"/>
      </w:tblGrid>
      <w:tr w:rsidR="00B07762" w:rsidRPr="00B34BE6" w:rsidTr="00347F6A">
        <w:trPr>
          <w:gridAfter w:val="1"/>
          <w:wAfter w:w="733" w:type="pct"/>
          <w:trHeight w:val="134"/>
          <w:tblCellSpacing w:w="0" w:type="dxa"/>
          <w:jc w:val="center"/>
        </w:trPr>
        <w:tc>
          <w:tcPr>
            <w:tcW w:w="4267" w:type="pct"/>
            <w:gridSpan w:val="2"/>
            <w:vAlign w:val="center"/>
          </w:tcPr>
          <w:p w:rsidR="00B07762" w:rsidRPr="00B34BE6" w:rsidRDefault="00B07762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255770" cy="3771900"/>
                  <wp:effectExtent l="19050" t="0" r="0" b="0"/>
                  <wp:docPr id="1" name="Рисунок 1" descr="igor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gor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24000" contrast="4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577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762" w:rsidRPr="00B34BE6" w:rsidTr="00347F6A">
        <w:trPr>
          <w:gridAfter w:val="1"/>
          <w:wAfter w:w="733" w:type="pct"/>
          <w:trHeight w:val="134"/>
          <w:tblCellSpacing w:w="0" w:type="dxa"/>
          <w:jc w:val="center"/>
        </w:trPr>
        <w:tc>
          <w:tcPr>
            <w:tcW w:w="4267" w:type="pct"/>
            <w:gridSpan w:val="2"/>
            <w:vAlign w:val="center"/>
          </w:tcPr>
          <w:p w:rsidR="00B07762" w:rsidRPr="00B34BE6" w:rsidRDefault="00B07762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325620" cy="3394075"/>
                  <wp:effectExtent l="19050" t="0" r="0" b="0"/>
                  <wp:docPr id="2" name="Рисунок 2" descr="igor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gor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620" cy="339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762" w:rsidRPr="00B34BE6" w:rsidTr="00347F6A">
        <w:trPr>
          <w:gridAfter w:val="1"/>
          <w:wAfter w:w="733" w:type="pct"/>
          <w:trHeight w:val="1437"/>
          <w:tblCellSpacing w:w="0" w:type="dxa"/>
          <w:jc w:val="center"/>
        </w:trPr>
        <w:tc>
          <w:tcPr>
            <w:tcW w:w="4267" w:type="pct"/>
            <w:gridSpan w:val="2"/>
            <w:vAlign w:val="center"/>
          </w:tcPr>
          <w:p w:rsidR="00B07762" w:rsidRPr="00B34BE6" w:rsidRDefault="00B07762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308475" cy="676910"/>
                  <wp:effectExtent l="19050" t="0" r="0" b="0"/>
                  <wp:docPr id="3" name="Рисунок 3" descr="igor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gor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2000" contrast="2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8475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762" w:rsidRPr="00B34BE6" w:rsidTr="00347F6A">
        <w:trPr>
          <w:trHeight w:val="74"/>
          <w:tblCellSpacing w:w="0" w:type="dxa"/>
          <w:jc w:val="center"/>
        </w:trPr>
        <w:tc>
          <w:tcPr>
            <w:tcW w:w="730" w:type="pct"/>
            <w:vAlign w:val="center"/>
          </w:tcPr>
          <w:p w:rsidR="00B07762" w:rsidRPr="00B34BE6" w:rsidRDefault="00B07762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782320" cy="2655570"/>
                  <wp:effectExtent l="19050" t="0" r="0" b="0"/>
                  <wp:docPr id="4" name="Рисунок 4" descr="letter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etter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lastRenderedPageBreak/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  <w:p w:rsidR="00B07762" w:rsidRPr="00B34BE6" w:rsidRDefault="00B07762" w:rsidP="00347F6A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B34BE6">
              <w:rPr>
                <w:sz w:val="28"/>
                <w:szCs w:val="28"/>
              </w:rPr>
              <w:t> </w:t>
            </w:r>
          </w:p>
        </w:tc>
        <w:tc>
          <w:tcPr>
            <w:tcW w:w="4270" w:type="pct"/>
            <w:gridSpan w:val="2"/>
            <w:vAlign w:val="center"/>
          </w:tcPr>
          <w:p w:rsidR="00B07762" w:rsidRPr="00B34BE6" w:rsidRDefault="00B07762" w:rsidP="00347F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4B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  </w:t>
            </w:r>
            <w:proofErr w:type="spellStart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>Ритмічний</w:t>
            </w:r>
            <w:proofErr w:type="spellEnd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 xml:space="preserve"> переклад </w:t>
            </w:r>
            <w:proofErr w:type="spellStart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>Олекси</w:t>
            </w:r>
            <w:proofErr w:type="spellEnd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BE6">
              <w:rPr>
                <w:rFonts w:ascii="Times New Roman" w:hAnsi="Times New Roman" w:cs="Times New Roman"/>
                <w:sz w:val="28"/>
                <w:szCs w:val="28"/>
              </w:rPr>
              <w:t>Мишанича</w:t>
            </w:r>
            <w:proofErr w:type="spellEnd"/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7117"/>
            </w:tblGrid>
            <w:tr w:rsidR="00B07762" w:rsidRPr="00B34BE6" w:rsidTr="00347F6A">
              <w:trPr>
                <w:trHeight w:val="7705"/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</w:tcPr>
                <w:p w:rsidR="00B07762" w:rsidRPr="00B34BE6" w:rsidRDefault="00B07762" w:rsidP="00347F6A">
                  <w:pPr>
                    <w:rPr>
                      <w:rFonts w:ascii="Times New Roman" w:hAnsi="Times New Roman" w:cs="Times New Roman"/>
                      <w:color w:val="808080"/>
                      <w:sz w:val="28"/>
                      <w:szCs w:val="28"/>
                    </w:rPr>
                  </w:pPr>
                  <w:r w:rsidRPr="00B34BE6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 xml:space="preserve">  </w:t>
                  </w:r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и не гоже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було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б нам,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браття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почати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старими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словами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ратних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повістей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про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похід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Ігорі</w:t>
                  </w:r>
                  <w:proofErr w:type="gram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в</w:t>
                  </w:r>
                  <w:proofErr w:type="spellEnd"/>
                  <w:proofErr w:type="gram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Ігоря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Святославича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?</w:t>
                  </w:r>
                  <w:r w:rsidRPr="00B34BE6">
                    <w:rPr>
                      <w:rFonts w:ascii="Times New Roman" w:hAnsi="Times New Roman" w:cs="Times New Roman"/>
                      <w:color w:val="80808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Початися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ж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цій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</w:t>
                  </w:r>
                  <w:proofErr w:type="gram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існі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билицях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часу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нашого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а не за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вимислом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Бояна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.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Боян-бо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віщий</w:t>
                  </w:r>
                  <w:proofErr w:type="spellEnd"/>
                  <w:r w:rsidRPr="00B34BE6">
                    <w:rPr>
                      <w:rStyle w:val="a4"/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якщо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кому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хотів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</w:t>
                  </w:r>
                  <w:proofErr w:type="gram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існю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творити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то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розтікався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мислю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по древу,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сірим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вовком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землі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сизим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орлом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під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хмарами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.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Пам'ятав-бо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ж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він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давніх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часів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усобиці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—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тому пускав десять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соколів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на стадо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лебедів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: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котрого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[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сокіл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]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настига</w:t>
                  </w:r>
                  <w:proofErr w:type="gram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є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proofErr w:type="gram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той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спершу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пісню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співає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старому Ярославу;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хороброму Мстиславу,</w:t>
                  </w:r>
                  <w:r w:rsidRPr="00B34BE6">
                    <w:rPr>
                      <w:rFonts w:ascii="Times New Roman" w:hAnsi="Times New Roman" w:cs="Times New Roman"/>
                      <w:color w:val="80808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який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зарізав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Редедю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перед полками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касозькими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;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красному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Романові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Святославичу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.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Боян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же,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браття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не десять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соколів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на стадо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лебедів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пуска</w:t>
                  </w:r>
                  <w:proofErr w:type="gram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є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</w:t>
                  </w:r>
                  <w:proofErr w:type="gram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а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свої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віщії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персти на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живії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струни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накладає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,—</w:t>
                  </w:r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 xml:space="preserve">вони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вже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самі</w:t>
                  </w:r>
                  <w:proofErr w:type="spellEnd"/>
                  <w:r w:rsidRPr="00B34BE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князям славу рокотали.</w:t>
                  </w:r>
                </w:p>
                <w:p w:rsidR="00B07762" w:rsidRPr="00B34BE6" w:rsidRDefault="00B07762" w:rsidP="00347F6A">
                  <w:pPr>
                    <w:pStyle w:val="a3"/>
                    <w:rPr>
                      <w:sz w:val="28"/>
                      <w:szCs w:val="28"/>
                    </w:rPr>
                  </w:pPr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 xml:space="preserve">Почнем же,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браття</w:t>
                  </w:r>
                  <w:proofErr w:type="spellEnd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повість</w:t>
                  </w:r>
                  <w:proofErr w:type="spellEnd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оцю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  <w:t xml:space="preserve">од старого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Володимира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до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нинішнього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rStyle w:val="a4"/>
                      <w:color w:val="FF0000"/>
                      <w:sz w:val="28"/>
                      <w:szCs w:val="28"/>
                    </w:rPr>
                    <w:t>Ігоря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>,</w:t>
                  </w:r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що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відточив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намі</w:t>
                  </w:r>
                  <w:proofErr w:type="gramStart"/>
                  <w:r w:rsidRPr="00B34BE6">
                    <w:rPr>
                      <w:color w:val="000000"/>
                      <w:sz w:val="28"/>
                      <w:szCs w:val="28"/>
                    </w:rPr>
                    <w:t>р</w:t>
                  </w:r>
                  <w:proofErr w:type="spellEnd"/>
                  <w:proofErr w:type="gram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силою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своєю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вигострив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серця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свойого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мужністю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>;</w:t>
                  </w:r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сповнившись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ратного духу,</w:t>
                  </w:r>
                  <w:r w:rsidRPr="00B34BE6">
                    <w:rPr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він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навів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свої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34BE6">
                    <w:rPr>
                      <w:color w:val="000000"/>
                      <w:sz w:val="28"/>
                      <w:szCs w:val="28"/>
                    </w:rPr>
                    <w:t>хоробрі</w:t>
                  </w:r>
                  <w:proofErr w:type="spellEnd"/>
                  <w:r w:rsidRPr="00B34BE6">
                    <w:rPr>
                      <w:color w:val="000000"/>
                      <w:sz w:val="28"/>
                      <w:szCs w:val="28"/>
                    </w:rPr>
                    <w:t xml:space="preserve"> полки</w:t>
                  </w:r>
                </w:p>
              </w:tc>
            </w:tr>
            <w:tr w:rsidR="00B07762" w:rsidRPr="00B34BE6" w:rsidTr="00347F6A">
              <w:trPr>
                <w:trHeight w:val="2484"/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112"/>
                  </w:tblGrid>
                  <w:tr w:rsidR="00B07762" w:rsidRPr="00B34BE6" w:rsidTr="00347F6A">
                    <w:trPr>
                      <w:trHeight w:val="1947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B07762" w:rsidRPr="00B34BE6" w:rsidRDefault="00B07762" w:rsidP="00347F6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34BE6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на землю </w:t>
                        </w:r>
                        <w:proofErr w:type="spellStart"/>
                        <w:r w:rsidRPr="00B34BE6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Половецькую</w:t>
                        </w:r>
                        <w:proofErr w:type="spellEnd"/>
                        <w:r w:rsidRPr="00B34BE6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br/>
                        </w:r>
                        <w:r w:rsidRPr="00B34BE6">
                          <w:rPr>
                            <w:rStyle w:val="a4"/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за землю </w:t>
                        </w:r>
                        <w:proofErr w:type="spellStart"/>
                        <w:r w:rsidRPr="00B34BE6">
                          <w:rPr>
                            <w:rStyle w:val="a4"/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>Руськую</w:t>
                        </w:r>
                        <w:proofErr w:type="spellEnd"/>
                        <w:r w:rsidRPr="00B34BE6">
                          <w:rPr>
                            <w:rStyle w:val="a4"/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>.</w:t>
                        </w:r>
                      </w:p>
                      <w:p w:rsidR="00B07762" w:rsidRPr="00B34BE6" w:rsidRDefault="00B07762" w:rsidP="00347F6A">
                        <w:pPr>
                          <w:pStyle w:val="a3"/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B07762" w:rsidRPr="00B34BE6" w:rsidRDefault="00B07762" w:rsidP="00347F6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07762" w:rsidRPr="00B34BE6" w:rsidRDefault="00B07762" w:rsidP="00347F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7762" w:rsidRPr="00B34BE6" w:rsidRDefault="00B07762" w:rsidP="00B07762">
      <w:pPr>
        <w:pStyle w:val="1"/>
        <w:pageBreakBefore/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B34BE6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«Слова </w:t>
      </w:r>
      <w:proofErr w:type="spellStart"/>
      <w:r w:rsidRPr="00B34BE6">
        <w:rPr>
          <w:rFonts w:ascii="Times New Roman" w:hAnsi="Times New Roman" w:cs="Times New Roman"/>
          <w:kern w:val="0"/>
          <w:sz w:val="28"/>
          <w:szCs w:val="28"/>
        </w:rPr>
        <w:t>аб</w:t>
      </w:r>
      <w:proofErr w:type="spellEnd"/>
      <w:r w:rsidRPr="00B34BE6">
        <w:rPr>
          <w:rFonts w:ascii="Times New Roman" w:hAnsi="Times New Roman" w:cs="Times New Roman"/>
          <w:kern w:val="0"/>
          <w:sz w:val="28"/>
          <w:szCs w:val="28"/>
        </w:rPr>
        <w:t xml:space="preserve"> палку </w:t>
      </w:r>
      <w:proofErr w:type="spellStart"/>
      <w:r w:rsidRPr="00B34BE6">
        <w:rPr>
          <w:rFonts w:ascii="Times New Roman" w:hAnsi="Times New Roman" w:cs="Times New Roman"/>
          <w:kern w:val="0"/>
          <w:sz w:val="28"/>
          <w:szCs w:val="28"/>
        </w:rPr>
        <w:t>Ігаравым</w:t>
      </w:r>
      <w:proofErr w:type="spellEnd"/>
      <w:r w:rsidRPr="00B34BE6">
        <w:rPr>
          <w:rFonts w:ascii="Times New Roman" w:hAnsi="Times New Roman" w:cs="Times New Roman"/>
          <w:kern w:val="0"/>
          <w:sz w:val="28"/>
          <w:szCs w:val="28"/>
        </w:rPr>
        <w:t>» Янки Купала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Ці не добра было бы нам, брацці,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Старадавными словы пачаці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Сказ аб Ігара трудным паходзе,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Святославіча-князя прыгодзе?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А пачацца сягачасным ладам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Песні той, - не Баянавым складам!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Бо Баян чарадзейны, як песняй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Захацеў каму пеці пачэсне,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Расцякаўся ён мысляй па дрэву,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Шэрым воўкам па полі-пасеву,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Сізакрылым арлом пад аблоки, -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Так захопліваў свет ён далёки!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Помніў ён бо, як кажуць, старыны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И разрухи ўсе даўных часінаў.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Выпушчаў дзесяць сокалаў радам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  <w:lang w:val="be-BY"/>
        </w:rPr>
      </w:pPr>
      <w:r w:rsidRPr="00B34BE6">
        <w:rPr>
          <w:rFonts w:ascii="Times New Roman" w:hAnsi="Times New Roman" w:cs="Times New Roman"/>
          <w:sz w:val="28"/>
          <w:szCs w:val="28"/>
          <w:lang w:val="be-BY"/>
        </w:rPr>
        <w:t>Ды на белае лебедзяў стада…</w:t>
      </w: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</w:rPr>
      </w:pP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</w:rPr>
      </w:pPr>
    </w:p>
    <w:p w:rsidR="00B07762" w:rsidRPr="00B34BE6" w:rsidRDefault="00B07762" w:rsidP="00B07762">
      <w:pPr>
        <w:spacing w:line="360" w:lineRule="auto"/>
        <w:ind w:left="2835"/>
        <w:rPr>
          <w:rFonts w:ascii="Times New Roman" w:hAnsi="Times New Roman" w:cs="Times New Roman"/>
          <w:sz w:val="28"/>
          <w:szCs w:val="28"/>
        </w:rPr>
      </w:pPr>
    </w:p>
    <w:p w:rsidR="00B07762" w:rsidRPr="00B34BE6" w:rsidRDefault="00B07762" w:rsidP="00B07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7729" w:rsidRDefault="00307729"/>
    <w:sectPr w:rsidR="00307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4441"/>
    <w:multiLevelType w:val="hybridMultilevel"/>
    <w:tmpl w:val="EB04B686"/>
    <w:lvl w:ilvl="0" w:tplc="9E20AC2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47525AE3"/>
    <w:multiLevelType w:val="hybridMultilevel"/>
    <w:tmpl w:val="E8D018E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07762"/>
    <w:rsid w:val="00307729"/>
    <w:rsid w:val="00B0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0776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/>
    </w:rPr>
  </w:style>
  <w:style w:type="paragraph" w:styleId="3">
    <w:name w:val="heading 3"/>
    <w:basedOn w:val="a"/>
    <w:next w:val="a"/>
    <w:link w:val="30"/>
    <w:qFormat/>
    <w:rsid w:val="00B0776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7762"/>
    <w:rPr>
      <w:rFonts w:ascii="Arial" w:eastAsia="Times New Roman" w:hAnsi="Arial" w:cs="Arial"/>
      <w:b/>
      <w:bCs/>
      <w:kern w:val="32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rsid w:val="00B07762"/>
    <w:rPr>
      <w:rFonts w:ascii="Arial" w:eastAsia="Times New Roman" w:hAnsi="Arial" w:cs="Arial"/>
      <w:b/>
      <w:bCs/>
      <w:sz w:val="26"/>
      <w:szCs w:val="26"/>
      <w:lang w:val="uk-UA"/>
    </w:rPr>
  </w:style>
  <w:style w:type="paragraph" w:styleId="a3">
    <w:name w:val="Normal (Web)"/>
    <w:basedOn w:val="a"/>
    <w:rsid w:val="00B0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qFormat/>
    <w:rsid w:val="00B077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2024-10-09T13:53:00Z</dcterms:created>
  <dcterms:modified xsi:type="dcterms:W3CDTF">2024-10-09T13:53:00Z</dcterms:modified>
</cp:coreProperties>
</file>