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A32" w:rsidRPr="00054ECC" w:rsidRDefault="00BD2273" w:rsidP="00DE3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054ECC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6A71A2" w:rsidRPr="00054ECC">
        <w:rPr>
          <w:rFonts w:ascii="Times New Roman" w:hAnsi="Times New Roman"/>
          <w:b/>
          <w:sz w:val="28"/>
          <w:szCs w:val="28"/>
          <w:lang w:val="uk-UA" w:eastAsia="ru-RU"/>
        </w:rPr>
        <w:t>34 Око як оптична система. Зір і бачення. Окуляри. Вади зору та їх корекція</w:t>
      </w:r>
    </w:p>
    <w:p w:rsidR="006A71A2" w:rsidRPr="00054ECC" w:rsidRDefault="006A71A2" w:rsidP="006A71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Мета уроку: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сформувати знання про око як оптичну систему, про вади людського зору та способи їх корекції.</w:t>
      </w:r>
    </w:p>
    <w:p w:rsidR="006A71A2" w:rsidRPr="00054ECC" w:rsidRDefault="006A71A2" w:rsidP="006A71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Очікувані результати: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учні повинні знати будову людського ока та призначення його окремих оптичних елементів, розуміти, яким чином можна коригувати вади людського зору, усвідомлювати явище інерції зору.</w:t>
      </w:r>
    </w:p>
    <w:p w:rsidR="006A71A2" w:rsidRPr="00054ECC" w:rsidRDefault="006A71A2" w:rsidP="006A71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 уроку: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комбінований. </w:t>
      </w:r>
    </w:p>
    <w:p w:rsidR="00BD2273" w:rsidRPr="00054ECC" w:rsidRDefault="00BD2273" w:rsidP="006A71A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Наочність і обладнання: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підручник, </w:t>
      </w:r>
      <w:r w:rsidR="006A71A2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модель ока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BD2273" w:rsidRPr="00054ECC" w:rsidRDefault="00BD2273" w:rsidP="00BD22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054ECC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054ECC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054ECC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054ECC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7C160B" w:rsidRPr="00054ECC" w:rsidRDefault="00CE539C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Які органи чуття ви знаєте? </w:t>
      </w:r>
      <w:r w:rsidR="00D6248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(У людини є п'ять основних органів чуття: зір, слух, смак, нюх і дотик)</w:t>
      </w:r>
    </w:p>
    <w:p w:rsidR="00D62487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Який орган чуття є найпростішим оптичним пристроєм? (Око)</w:t>
      </w:r>
    </w:p>
    <w:p w:rsidR="00D62487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влаштоване око? </w:t>
      </w:r>
    </w:p>
    <w:p w:rsidR="00D62487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Чому деякі люди погано бачать і як скоригувати їхній зір? </w:t>
      </w:r>
    </w:p>
    <w:p w:rsidR="00D05911" w:rsidRPr="00054ECC" w:rsidRDefault="00D62487" w:rsidP="00D0591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 з особливостями людського зору пов’язане виробництво мультиплікаційних фільмів?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br/>
      </w:r>
    </w:p>
    <w:p w:rsidR="00E53C96" w:rsidRPr="00054ECC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5A432C" w:rsidRPr="00054ECC" w:rsidRDefault="009C41B9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6B0305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Будова ока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13500</wp:posOffset>
            </wp:positionV>
            <wp:extent cx="3336925" cy="2208530"/>
            <wp:effectExtent l="0" t="0" r="0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рок 34 Око як оптична система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92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Око людини – це природна оптична система. 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ока: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Склера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(щільна непрозора оболонка, яка ззовні вкриває око)</w:t>
      </w:r>
    </w:p>
    <w:p w:rsidR="00A346BA" w:rsidRPr="00054ECC" w:rsidRDefault="00A346BA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Сітківка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(світлочутлива поверхня очного дна)</w:t>
      </w:r>
    </w:p>
    <w:p w:rsidR="00B571D1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Рогівка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(прозора рогова оболонка, що діє як збиральна лінза й забезпечує 75 % здатності ока заломлювати світло)</w:t>
      </w:r>
    </w:p>
    <w:p w:rsidR="00837F0F" w:rsidRPr="00054ECC" w:rsidRDefault="0061741E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Райдужка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(райдужна оболонка, </w:t>
      </w:r>
      <w:r w:rsidR="00837F0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має в різних людей різне забарвлення)</w:t>
      </w:r>
      <w:r w:rsidR="00B571D1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6B0305" w:rsidRPr="00054ECC" w:rsidRDefault="00B571D1" w:rsidP="00B571D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Зіниця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37F0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(круглий отвір, який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звужується в разі збільшення освітленості й ро</w:t>
      </w:r>
      <w:r w:rsidR="00837F0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зширюється в разі її ослаблення)</w:t>
      </w:r>
    </w:p>
    <w:p w:rsidR="006B7384" w:rsidRPr="00054ECC" w:rsidRDefault="006B7384" w:rsidP="006B73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Адаптація – це здатність ока пристосовуватися до різної освітленості.</w:t>
      </w:r>
    </w:p>
    <w:p w:rsidR="00837F0F" w:rsidRPr="00054ECC" w:rsidRDefault="00837F0F" w:rsidP="00837F0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Кришталик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(збиральна лінза, яка завдяки скріпленим із нею м’язам може змінювати свою кривизну, а отже, оптичну силу)</w:t>
      </w:r>
    </w:p>
    <w:p w:rsidR="006B0305" w:rsidRPr="00054ECC" w:rsidRDefault="00837F0F" w:rsidP="00837F0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Склисте тіло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(прозора драглиста маса, що заповнює простір між кришталиком і сітківкою)</w:t>
      </w:r>
    </w:p>
    <w:p w:rsidR="006B0305" w:rsidRPr="00054ECC" w:rsidRDefault="006B0305" w:rsidP="00837F0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B7384" w:rsidRPr="00054ECC" w:rsidRDefault="006B7384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21444E" w:rsidRPr="00054ECC" w:rsidRDefault="0021444E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2. Зір і бачення</w:t>
      </w:r>
    </w:p>
    <w:p w:rsidR="0037485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37F0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• Як утворюється і сприймається оком зображення предмета?</w:t>
      </w:r>
    </w:p>
    <w:p w:rsidR="0037485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Світло, яке потрапляє в око, заломлюється в рогівці, кришталику та склистому тілі. </w:t>
      </w:r>
      <w:r w:rsidR="00DA58A1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Зображення, яке утворюється на сітківці ока, – </w:t>
      </w:r>
      <w:r w:rsidR="00DA58A1"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дійсне, зменшене, обернене</w:t>
      </w:r>
      <w:r w:rsidR="00AA460D"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.</w:t>
      </w:r>
    </w:p>
    <w:p w:rsidR="0037485F" w:rsidRPr="00054ECC" w:rsidRDefault="0037485F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Світлочутливі клітини сітківки перетворюють зображення на нервовий імпульс, який по зоровому нерву передається в головний мозок, де формується зображення у неперевернутому вигляді.</w:t>
      </w:r>
    </w:p>
    <w:p w:rsidR="00C64EB6" w:rsidRPr="00054ECC" w:rsidRDefault="00C64EB6" w:rsidP="003748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7F0F" w:rsidRPr="00054ECC" w:rsidRDefault="00C1073C" w:rsidP="00C107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noProof/>
          <w:lang w:val="uk-UA" w:eastAsia="uk-UA"/>
        </w:rPr>
        <w:drawing>
          <wp:inline distT="0" distB="0" distL="0" distR="0" wp14:anchorId="7200708B" wp14:editId="23F85C4A">
            <wp:extent cx="6300470" cy="13589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4EF" w:rsidRPr="00054ECC" w:rsidRDefault="000624E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B7384" w:rsidRPr="00054ECC" w:rsidRDefault="006B7384" w:rsidP="006B73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• Чому людина бачить як віддалені предмети, так і ті, що поряд</w:t>
      </w:r>
      <w:r w:rsidR="00E5341D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:rsidR="006B7384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Це відбувається тому, що в разі зміни відстані до предмета кришталик змінює кривизну, тобто змінює свою оптичну силу.</w:t>
      </w: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Акомодація – це здатність кришталика змінювати свою кривизну в разі зміни відстані до розглядуваного предмета.</w:t>
      </w: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Відстань найкращого зору – це найменша відстань, на якій око бачить предмет практично не втомлюючись</w:t>
      </w:r>
    </w:p>
    <w:p w:rsidR="00E5341D" w:rsidRPr="00054ECC" w:rsidRDefault="00E5341D" w:rsidP="00E534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37F0F" w:rsidRPr="00054ECC" w:rsidRDefault="00E5341D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Для людини з нормальним зором відстань найкращого зору дорівнює приблизно 25 см. Саме на цій відстані така людина тримає книжку.</w:t>
      </w:r>
    </w:p>
    <w:p w:rsidR="00837F0F" w:rsidRPr="00054ECC" w:rsidRDefault="00837F0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624EF" w:rsidRPr="00054ECC" w:rsidRDefault="0021444E" w:rsidP="000624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3</w:t>
      </w:r>
      <w:r w:rsidR="000624EF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Інерція зору</w:t>
      </w:r>
    </w:p>
    <w:p w:rsidR="000624EF" w:rsidRPr="00054ECC" w:rsidRDefault="007054E5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Після того як зображення предмета зникає </w:t>
      </w:r>
      <w:r w:rsidR="00140394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із сітківки ока (предмет прибирають, припиняють освітлювати, затуляють непрозорим екраном), зоровий образ,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викликаний цим предметом, зберігаєть</w:t>
      </w:r>
      <w:r w:rsidR="00140394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ся у свідомості людини протягом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0,1 с. Цю властивість називають </w:t>
      </w: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інерцією зору.</w:t>
      </w: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Приклади інерції зору:</w:t>
      </w: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швидко переміщувати в темряві </w:t>
      </w: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бенгальський вогонь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то спостерігач побачить світні фігури, утворені «вогняним контуром». </w:t>
      </w:r>
    </w:p>
    <w:p w:rsidR="00140394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Під час швидкого </w:t>
      </w: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обертання каруселі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її різнокольорові лампи, зливаючись, виглядають для спостерігача як кільця. </w:t>
      </w:r>
    </w:p>
    <w:p w:rsidR="000624EF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Очі людини весь час кліпають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, при цьому ми не помічаємо, що в певний інтервал часу предмет, на який ми дивимося, стає невидимим.</w:t>
      </w:r>
    </w:p>
    <w:p w:rsidR="000624EF" w:rsidRPr="00054ECC" w:rsidRDefault="00140394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Інерцію зору використовують в </w:t>
      </w:r>
      <w:r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анімаційному кіно.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Картинки на екрані дуже швидко (24 рази на секунду) змінюють одна одну; під час їх зміни екран не освітлюється, але глядач цього не помічає, а просто бачить низку картинок, що чергуються. Так на екрані створюється ілюзія руху.</w:t>
      </w:r>
    </w:p>
    <w:p w:rsidR="000624EF" w:rsidRPr="00054ECC" w:rsidRDefault="000624EF" w:rsidP="00F20E9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0394" w:rsidRPr="00054ECC" w:rsidRDefault="0021444E" w:rsidP="0014039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4</w:t>
      </w:r>
      <w:r w:rsidR="00140394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Вади зору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0D7347" w:rsidRPr="00054ECC" w:rsidTr="00A57AE5">
        <w:tc>
          <w:tcPr>
            <w:tcW w:w="3304" w:type="dxa"/>
            <w:vMerge w:val="restart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Нормальний зір</w:t>
            </w:r>
          </w:p>
        </w:tc>
        <w:tc>
          <w:tcPr>
            <w:tcW w:w="6608" w:type="dxa"/>
            <w:gridSpan w:val="2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Вади зору</w:t>
            </w:r>
          </w:p>
        </w:tc>
      </w:tr>
      <w:tr w:rsidR="007A7671" w:rsidRPr="00054ECC" w:rsidTr="00A57AE5">
        <w:tc>
          <w:tcPr>
            <w:tcW w:w="3304" w:type="dxa"/>
            <w:vMerge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</w:p>
        </w:tc>
        <w:tc>
          <w:tcPr>
            <w:tcW w:w="3304" w:type="dxa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короткозорість</w:t>
            </w:r>
          </w:p>
        </w:tc>
        <w:tc>
          <w:tcPr>
            <w:tcW w:w="3304" w:type="dxa"/>
            <w:vAlign w:val="center"/>
          </w:tcPr>
          <w:p w:rsidR="000D7347" w:rsidRPr="00054ECC" w:rsidRDefault="000D7347" w:rsidP="00A57A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далекозорість</w:t>
            </w:r>
          </w:p>
        </w:tc>
      </w:tr>
      <w:tr w:rsidR="00A50C04" w:rsidRPr="00054ECC" w:rsidTr="000D7347">
        <w:tc>
          <w:tcPr>
            <w:tcW w:w="3304" w:type="dxa"/>
          </w:tcPr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Фокус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оптичної системи ока у спокійному стані розташований на сітківці.</w:t>
            </w:r>
          </w:p>
          <w:p w:rsidR="00A57AE5" w:rsidRPr="00054ECC" w:rsidRDefault="00BF1BBB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1C19F91A" wp14:editId="1682B38B">
                  <wp:extent cx="1872000" cy="890718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890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сітківці утворюється чітке зображення віддалених предметів.</w:t>
            </w:r>
          </w:p>
        </w:tc>
        <w:tc>
          <w:tcPr>
            <w:tcW w:w="3304" w:type="dxa"/>
          </w:tcPr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Фокус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оптичної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системи ока у спокійному стані розташований перед сітківкою.</w:t>
            </w:r>
          </w:p>
          <w:p w:rsidR="00A57AE5" w:rsidRPr="00054ECC" w:rsidRDefault="00A50C04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019751C4" wp14:editId="73129448">
                  <wp:extent cx="1872000" cy="911851"/>
                  <wp:effectExtent l="0" t="0" r="0" b="317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91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7347" w:rsidRPr="00054ECC" w:rsidRDefault="00A57AE5" w:rsidP="001C6D3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сітківці утворюється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розмите зображення предметів.</w:t>
            </w:r>
          </w:p>
        </w:tc>
        <w:tc>
          <w:tcPr>
            <w:tcW w:w="3304" w:type="dxa"/>
          </w:tcPr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Фокус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F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оптичної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системи ока у ненапруженому стані розташований за сітківкою.</w:t>
            </w:r>
          </w:p>
          <w:p w:rsidR="00A57AE5" w:rsidRPr="00054ECC" w:rsidRDefault="00A85F69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7E3E9DB4" wp14:editId="729F82DF">
                  <wp:extent cx="1944000" cy="897941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897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7AE5" w:rsidRPr="00054ECC" w:rsidRDefault="00A57AE5" w:rsidP="00353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На сітківці утворюється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розмите зображення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предметів.</w:t>
            </w:r>
          </w:p>
        </w:tc>
      </w:tr>
      <w:tr w:rsidR="00A50C04" w:rsidRPr="00054ECC" w:rsidTr="000D7347">
        <w:tc>
          <w:tcPr>
            <w:tcW w:w="3304" w:type="dxa"/>
          </w:tcPr>
          <w:p w:rsidR="00A57AE5" w:rsidRPr="00054ECC" w:rsidRDefault="00A57AE5" w:rsidP="00A57AE5">
            <w:pPr>
              <w:tabs>
                <w:tab w:val="left" w:pos="89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 найкращого зору –  приблизно 25 см.</w:t>
            </w:r>
          </w:p>
          <w:p w:rsidR="000D7347" w:rsidRPr="00054ECC" w:rsidRDefault="00A57AE5" w:rsidP="00A57AE5">
            <w:pPr>
              <w:tabs>
                <w:tab w:val="left" w:pos="89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Саме на цій відстані людина з нормальним зором тримає книжку.</w:t>
            </w:r>
          </w:p>
        </w:tc>
        <w:tc>
          <w:tcPr>
            <w:tcW w:w="3304" w:type="dxa"/>
          </w:tcPr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 найкращого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зору менша від 25 см.</w:t>
            </w:r>
          </w:p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Короткозора людина читає книжку, наближуючи її до очей.</w:t>
            </w:r>
          </w:p>
        </w:tc>
        <w:tc>
          <w:tcPr>
            <w:tcW w:w="3304" w:type="dxa"/>
          </w:tcPr>
          <w:p w:rsidR="000D7347" w:rsidRPr="00054ECC" w:rsidRDefault="00A57AE5" w:rsidP="003532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 найкращого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зору більша за 25 см.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Далекозора людина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читає книжку, віддаляючи її від очей.</w:t>
            </w:r>
          </w:p>
        </w:tc>
      </w:tr>
      <w:tr w:rsidR="00A50C04" w:rsidRPr="00054ECC" w:rsidTr="000D7347">
        <w:tc>
          <w:tcPr>
            <w:tcW w:w="3304" w:type="dxa"/>
          </w:tcPr>
          <w:p w:rsidR="000D7347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Фокусна відстань нормального ока становить </w:t>
            </w:r>
            <w:r w:rsidR="00C64EB6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приблизно 1,71 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см.</w:t>
            </w:r>
          </w:p>
        </w:tc>
        <w:tc>
          <w:tcPr>
            <w:tcW w:w="3304" w:type="dxa"/>
          </w:tcPr>
          <w:p w:rsidR="00A57AE5" w:rsidRPr="00054ECC" w:rsidRDefault="00A57AE5" w:rsidP="00A57A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Короткозорість коригується окулярами із розсіювальними лінзами.</w:t>
            </w:r>
          </w:p>
          <w:p w:rsidR="000D7347" w:rsidRPr="00054ECC" w:rsidRDefault="007A7671" w:rsidP="00A57AE5">
            <w:pPr>
              <w:tabs>
                <w:tab w:val="left" w:pos="1029"/>
              </w:tabs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6F792A5F" wp14:editId="31536EE2">
                  <wp:extent cx="1944000" cy="902685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902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4" w:type="dxa"/>
          </w:tcPr>
          <w:p w:rsidR="000D7347" w:rsidRPr="00054ECC" w:rsidRDefault="00A57AE5" w:rsidP="00BF1B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Далекозорість коригується окулярами зі</w:t>
            </w:r>
            <w:r w:rsidR="0035324A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збиральними лінзами.</w:t>
            </w:r>
          </w:p>
          <w:p w:rsidR="005B70F0" w:rsidRPr="00054ECC" w:rsidRDefault="005B70F0" w:rsidP="00BF1BB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noProof/>
                <w:lang w:val="uk-UA" w:eastAsia="uk-UA"/>
              </w:rPr>
              <w:drawing>
                <wp:inline distT="0" distB="0" distL="0" distR="0" wp14:anchorId="5C1B8521" wp14:editId="0778FB61">
                  <wp:extent cx="1944000" cy="929737"/>
                  <wp:effectExtent l="0" t="0" r="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4000" cy="92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70F0" w:rsidRPr="00054ECC" w:rsidRDefault="005B70F0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054ECC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68710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1. Чому кривизна кришталика ока риби більша, ніж у людини?</w:t>
      </w:r>
    </w:p>
    <w:p w:rsidR="0068710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Оптична густина води більша, ніж повітря. Щоб збільшити оптичну силу кришталика, потрібно збільшити радіус кривизни його поверхні.</w:t>
      </w:r>
    </w:p>
    <w:p w:rsidR="0068710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23C17" w:rsidRPr="00054ECC" w:rsidRDefault="00687107" w:rsidP="00423C1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2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Чому навіть у чистій воді людина без маски погано бачить?</w:t>
      </w:r>
    </w:p>
    <w:p w:rsidR="00203890" w:rsidRPr="00054ECC" w:rsidRDefault="00203890" w:rsidP="0020389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Коли світло потрапляє із повітря в око то світло заломлюється. До такого заломлення наші очі адаптовані і ми бачимо чітке зображення. У воді це заломлення дуже послаблюється тому, що показники заломлення води та ока практично однакові. В результаті зображення стає розмитим. При наявності ж маски око межує не з водою, а з повітрям всередині маски. А проходження світла крізь плоске скло маски практично не впливає на чіткість зображення.</w:t>
      </w: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3. Розгляньте зіниці своїх очей у плоскому дзеркалі за малого освітлення, а потім за сильного. Що ви помітили? Поясніть спостережуване.</w:t>
      </w: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Зіниця звужується в разі збільшення освітленості й розширюється в разі її ослаблення. Дане явище називають адаптацією.</w:t>
      </w:r>
    </w:p>
    <w:p w:rsidR="002645F0" w:rsidRPr="00054ECC" w:rsidRDefault="002645F0" w:rsidP="002645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4. У магазині «Оптика» є в продажі такі окуляри: +2 дптр, – 0,5 дптр. Які вади зору виправляють ці окуляри?</w:t>
      </w:r>
    </w:p>
    <w:p w:rsidR="002645F0" w:rsidRPr="00054ECC" w:rsidRDefault="002645F0" w:rsidP="002645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+2 дптр – збиральна лінза, далекозорість</w:t>
      </w:r>
    </w:p>
    <w:p w:rsidR="002645F0" w:rsidRPr="00054ECC" w:rsidRDefault="002645F0" w:rsidP="002645F0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– 0,5 дптр – розсіювальна лінза, короткозорість</w:t>
      </w:r>
    </w:p>
    <w:p w:rsidR="002645F0" w:rsidRPr="00054ECC" w:rsidRDefault="002645F0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87107" w:rsidRPr="00054ECC" w:rsidRDefault="002645F0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68710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Чому, щоб краще бачити, короткозора людина мружить очі?</w:t>
      </w:r>
    </w:p>
    <w:p w:rsidR="00687107" w:rsidRPr="00054ECC" w:rsidRDefault="00687107" w:rsidP="00687107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Коли людина примружує очі, то при цьому зменшується отвір, куди потрапляє світлові промені, в око надходять тільки прямолінійні промені, які фокусуються на сітківці і дають нам чіткий образ предмета</w:t>
      </w:r>
      <w:r w:rsidR="00370EF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який розглядаємо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69152F" w:rsidRPr="00054ECC" w:rsidRDefault="0069152F" w:rsidP="00682691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9152F" w:rsidRPr="00054ECC" w:rsidRDefault="00687107" w:rsidP="00A369A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69152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Лінзи окулярів мають фокусну відстань 0,5 м. </w:t>
      </w:r>
      <w:bookmarkStart w:id="1" w:name="_Hlk490059353"/>
      <w:r w:rsidR="0069152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Посередині лінзи тонше, ніж по краях.</w:t>
      </w:r>
      <w:bookmarkEnd w:id="1"/>
      <w:r w:rsidR="0069152F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Яка оптична сила кожної лінзи? Яка вада зору у власника окулярів?</w:t>
      </w:r>
    </w:p>
    <w:p w:rsidR="0069152F" w:rsidRPr="00054ECC" w:rsidRDefault="0069152F" w:rsidP="00A369A5">
      <w:pPr>
        <w:tabs>
          <w:tab w:val="left" w:pos="1459"/>
        </w:tabs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посередині лінзи тонше, ніж по краях то це 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вігнута лінза і вона 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є 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розсіювальною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="00423C17" w:rsidRPr="00054ECC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F</w:t>
      </w:r>
      <w:r w:rsidR="00423C17"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&lt; 0)</w:t>
      </w: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. Окулярами із розсіювальними лінзами коригується короткозорість.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23C17" w:rsidRPr="00054ECC" w:rsidTr="00370EF7">
        <w:trPr>
          <w:trHeight w:val="811"/>
        </w:trPr>
        <w:tc>
          <w:tcPr>
            <w:tcW w:w="2694" w:type="dxa"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F=-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0,5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</m:oMath>
            </m:oMathPara>
          </w:p>
          <w:p w:rsidR="00423C17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=-2 (дптр)</m:t>
                </m:r>
              </m:oMath>
            </m:oMathPara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D=-2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,</m:t>
              </m:r>
            </m:oMath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власника короткозорість.</w:t>
            </w:r>
          </w:p>
        </w:tc>
      </w:tr>
      <w:tr w:rsidR="00423C17" w:rsidRPr="00054ECC" w:rsidTr="00370EF7">
        <w:trPr>
          <w:trHeight w:val="777"/>
        </w:trPr>
        <w:tc>
          <w:tcPr>
            <w:tcW w:w="2694" w:type="dxa"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23C17" w:rsidRPr="00054ECC" w:rsidRDefault="00423C17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87107" w:rsidRPr="00054ECC" w:rsidRDefault="00687107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D081C" w:rsidRPr="00054ECC" w:rsidRDefault="00687107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7. Хлопчик читає книжку, тримаючи її на відстані 20 см від очей. Визначте оптичну силу лінз, які необхідні хлопчикові, щоб читати книжку на відстані найкращого зору для нормального ока.</w:t>
      </w:r>
    </w:p>
    <w:p w:rsidR="00EC4D5F" w:rsidRPr="00054ECC" w:rsidRDefault="00EC4D5F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Відстань найкращого зору в разі короткозорості менша від 25 см (у даному випадку 20 см). Короткозорість коригується за допомогою окулярів із розсіювальними лінзами</w:t>
      </w:r>
      <w:r w:rsidR="0095357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(їх оптична сила від’ємна).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EC4D5F" w:rsidRPr="00054ECC" w:rsidTr="00370EF7">
        <w:trPr>
          <w:trHeight w:val="811"/>
        </w:trPr>
        <w:tc>
          <w:tcPr>
            <w:tcW w:w="2694" w:type="dxa"/>
          </w:tcPr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EC4D5F" w:rsidRPr="00054ECC" w:rsidRDefault="00987A1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d=20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см=0,2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EC4D5F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=25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см=0,25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92BB0" w:rsidRDefault="003427AE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Око можна з певним наближенням уявити собі, як опуклу лінзу з екраном сітківкою. </w:t>
            </w:r>
          </w:p>
          <w:p w:rsidR="00692BB0" w:rsidRPr="00692BB0" w:rsidRDefault="00692BB0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f</w:t>
            </w:r>
            <w:r w:rsidRPr="00692BB0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–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3427AE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відстань між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оптичним центром ока і сітківкою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;</w:t>
            </w:r>
          </w:p>
          <w:p w:rsidR="00054ECC" w:rsidRPr="00692BB0" w:rsidRDefault="00692BB0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d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 xml:space="preserve">– </w:t>
            </w:r>
            <w:r w:rsidR="003427AE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відстань між </w:t>
            </w:r>
            <w:r w:rsidR="00B476C0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книжкою та</w:t>
            </w:r>
            <w:r w:rsidR="003427AE"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оптичним центром ока</w:t>
            </w:r>
            <w:r w:rsidRPr="00692BB0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;</w:t>
            </w:r>
          </w:p>
          <w:p w:rsidR="00692BB0" w:rsidRPr="00054ECC" w:rsidRDefault="00692BB0" w:rsidP="00692BB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D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– оптична сила ока.</w:t>
            </w:r>
          </w:p>
          <w:p w:rsidR="00692BB0" w:rsidRPr="00054ECC" w:rsidRDefault="00692BB0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Використаємо формулу тонкої лінзи:</w:t>
            </w:r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(1)</m:t>
                </m:r>
              </m:oMath>
            </m:oMathPara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054ECC" w:rsidRPr="00054ECC" w:rsidRDefault="00054ECC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Коли людина одягає окуляри, оптична сила ока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зменшується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 </w:t>
            </w:r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D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0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 Знову запишемо формулу для тонкої лінзи:</w:t>
            </w:r>
          </w:p>
          <w:p w:rsidR="00054ECC" w:rsidRPr="00054ECC" w:rsidRDefault="00953573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D+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(2)</m:t>
                </m:r>
              </m:oMath>
            </m:oMathPara>
          </w:p>
          <w:p w:rsidR="00953573" w:rsidRDefault="00953573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53573" w:rsidRDefault="00953573" w:rsidP="003427A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Знайдемо (</w:t>
            </w:r>
            <w:r w:rsidR="00037FB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 – (</w:t>
            </w:r>
            <w:r w:rsidR="00037FB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:</w:t>
            </w:r>
          </w:p>
          <w:p w:rsidR="00EC4D5F" w:rsidRPr="00054ECC" w:rsidRDefault="00F93EEF" w:rsidP="008D68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en-US" w:eastAsia="ru-RU"/>
                      </w:rPr>
                      <m:t>d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2645F0" w:rsidRPr="00054ECC" w:rsidRDefault="002645F0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EC4D5F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дптр</m:t>
                </m:r>
              </m:oMath>
            </m:oMathPara>
          </w:p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F344D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-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0,25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-0,05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0,05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=-1 (дптр)</m:t>
                </m:r>
              </m:oMath>
            </m:oMathPara>
          </w:p>
          <w:p w:rsidR="002645F0" w:rsidRPr="00054ECC" w:rsidRDefault="002645F0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vertAlign w:val="superscript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D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vertAlign w:val="superscript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=-1 дптр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,</m:t>
              </m:r>
            </m:oMath>
            <w:r w:rsidRPr="00054ECC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Pr="00054EC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 власника короткозорість.</w:t>
            </w:r>
          </w:p>
        </w:tc>
      </w:tr>
      <w:tr w:rsidR="00EC4D5F" w:rsidRPr="00054ECC" w:rsidTr="00370EF7">
        <w:trPr>
          <w:trHeight w:val="777"/>
        </w:trPr>
        <w:tc>
          <w:tcPr>
            <w:tcW w:w="2694" w:type="dxa"/>
          </w:tcPr>
          <w:p w:rsidR="00EC4D5F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EC4D5F" w:rsidRPr="00054ECC" w:rsidRDefault="00EC4D5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53573" w:rsidRDefault="00953573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D081C" w:rsidRPr="00054ECC" w:rsidRDefault="00626A9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sz w:val="28"/>
          <w:szCs w:val="28"/>
          <w:lang w:val="uk-UA" w:eastAsia="ru-RU"/>
        </w:rPr>
        <w:t>8. Оптична сила нормального ока змінюється від 58,6 до 70,6 дптр. Визначте, у скільки разів змінюється при цьому фокусна відстань ока.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626A95" w:rsidRPr="00054ECC" w:rsidTr="00370EF7">
        <w:trPr>
          <w:trHeight w:val="811"/>
        </w:trPr>
        <w:tc>
          <w:tcPr>
            <w:tcW w:w="2694" w:type="dxa"/>
          </w:tcPr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26A95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=58,6 дптр</m:t>
                </m:r>
              </m:oMath>
            </m:oMathPara>
          </w:p>
          <w:p w:rsidR="00626A95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=70,6 дптр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26A95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626A95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:rsidR="00626A95" w:rsidRPr="00054ECC" w:rsidRDefault="00F93EEF" w:rsidP="00626A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vertAlign w:val="superscript"/>
                                <w:lang w:val="uk-UA" w:eastAsia="ru-RU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дптр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дптр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=1;       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70,6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58,6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≈1,2</m:t>
                </m:r>
              </m:oMath>
            </m:oMathPara>
          </w:p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626A95" w:rsidRPr="00054ECC" w:rsidRDefault="00626A95" w:rsidP="00626A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054EC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vertAlign w:val="superscript"/>
                          <w:lang w:val="uk-UA" w:eastAsia="ru-RU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≈1,2</m:t>
              </m:r>
            </m:oMath>
          </w:p>
        </w:tc>
      </w:tr>
      <w:tr w:rsidR="00626A95" w:rsidRPr="00054ECC" w:rsidTr="008D6852">
        <w:trPr>
          <w:trHeight w:val="2788"/>
        </w:trPr>
        <w:tc>
          <w:tcPr>
            <w:tcW w:w="2694" w:type="dxa"/>
          </w:tcPr>
          <w:p w:rsidR="00626A95" w:rsidRPr="00054ECC" w:rsidRDefault="00F93EEF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626A95" w:rsidRPr="00054ECC" w:rsidRDefault="00626A95" w:rsidP="00370EF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26A95" w:rsidRPr="00054ECC" w:rsidRDefault="00626A95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054ECC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054ECC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054ECC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  <w:r w:rsidRPr="00054ECC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Опишіть будову людського ока та призначення його окремих оптичних елементів.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Як змінюється діаметр зіниці в разі зменшення освітленості?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Чому людина з нормальним зором може однаково чітко бачити як далеко, так і близько розташовані предмети?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Який дефект зору називають короткозорістю? Як його можна скоригувати? 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дефект зору називають далекозорістю? Як його можна скоригувати? </w:t>
      </w:r>
    </w:p>
    <w:p w:rsidR="006D081C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Яку властивість зору називають інерцією зору? Наведіть приклади застосування цієї властивості.</w:t>
      </w:r>
    </w:p>
    <w:p w:rsidR="00C64EB6" w:rsidRPr="00054ECC" w:rsidRDefault="00C64EB6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054ECC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054EC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054EC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054ECC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A6468" w:rsidRDefault="00FD13A7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1</w:t>
      </w:r>
      <w:r w:rsidR="001340E2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C525FC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1340E2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="00ED553A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423C17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1,</w:t>
      </w:r>
      <w:r w:rsidR="00687107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2,</w:t>
      </w:r>
      <w:r w:rsidR="00423C17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6, 7</w:t>
      </w:r>
      <w:r w:rsidR="00983FCE" w:rsidRPr="00054ECC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70264" w:rsidRDefault="00170264" w:rsidP="0017026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Виконане Д/з відправте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170264" w:rsidRDefault="00170264" w:rsidP="00170264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lastRenderedPageBreak/>
        <w:t xml:space="preserve">Або на елетрону адресу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Kmitevich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alex</w:t>
      </w:r>
      <w:r>
        <w:rPr>
          <w:rFonts w:ascii="Times New Roman" w:eastAsia="SchoolBookC" w:hAnsi="Times New Roman"/>
          <w:sz w:val="28"/>
          <w:szCs w:val="28"/>
          <w:lang w:eastAsia="ru-RU"/>
        </w:rPr>
        <w:t>@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gmail</w:t>
      </w:r>
      <w:r>
        <w:rPr>
          <w:rFonts w:ascii="Times New Roman" w:eastAsia="SchoolBookC" w:hAnsi="Times New Roman"/>
          <w:sz w:val="28"/>
          <w:szCs w:val="28"/>
          <w:lang w:eastAsia="ru-RU"/>
        </w:rPr>
        <w:t>.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com</w:t>
      </w:r>
    </w:p>
    <w:p w:rsidR="00170264" w:rsidRPr="00170264" w:rsidRDefault="00170264" w:rsidP="001562F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4" w:name="_GoBack"/>
      <w:bookmarkEnd w:id="4"/>
    </w:p>
    <w:sectPr w:rsidR="00170264" w:rsidRPr="00170264" w:rsidSect="00D97C42">
      <w:headerReference w:type="default" r:id="rId16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EEF" w:rsidRDefault="00F93EEF" w:rsidP="004439D9">
      <w:pPr>
        <w:spacing w:after="0" w:line="240" w:lineRule="auto"/>
      </w:pPr>
      <w:r>
        <w:separator/>
      </w:r>
    </w:p>
  </w:endnote>
  <w:endnote w:type="continuationSeparator" w:id="0">
    <w:p w:rsidR="00F93EEF" w:rsidRDefault="00F93EE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EEF" w:rsidRDefault="00F93EEF" w:rsidP="004439D9">
      <w:pPr>
        <w:spacing w:after="0" w:line="240" w:lineRule="auto"/>
      </w:pPr>
      <w:r>
        <w:separator/>
      </w:r>
    </w:p>
  </w:footnote>
  <w:footnote w:type="continuationSeparator" w:id="0">
    <w:p w:rsidR="00F93EEF" w:rsidRDefault="00F93EE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70EF7" w:rsidRDefault="00370EF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264" w:rsidRPr="00170264">
          <w:rPr>
            <w:noProof/>
            <w:lang w:val="uk-UA"/>
          </w:rPr>
          <w:t>2</w:t>
        </w:r>
        <w:r>
          <w:fldChar w:fldCharType="end"/>
        </w:r>
      </w:p>
    </w:sdtContent>
  </w:sdt>
  <w:p w:rsidR="00370EF7" w:rsidRDefault="00370EF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39AC"/>
    <w:rsid w:val="00034D53"/>
    <w:rsid w:val="0003552B"/>
    <w:rsid w:val="00035DB2"/>
    <w:rsid w:val="00035F10"/>
    <w:rsid w:val="0003652B"/>
    <w:rsid w:val="00037FB4"/>
    <w:rsid w:val="00040B0A"/>
    <w:rsid w:val="00040CBA"/>
    <w:rsid w:val="0004348C"/>
    <w:rsid w:val="00047856"/>
    <w:rsid w:val="00050FF5"/>
    <w:rsid w:val="0005105C"/>
    <w:rsid w:val="00054ECC"/>
    <w:rsid w:val="000624EF"/>
    <w:rsid w:val="00062709"/>
    <w:rsid w:val="00064A20"/>
    <w:rsid w:val="00066692"/>
    <w:rsid w:val="00071A98"/>
    <w:rsid w:val="00073391"/>
    <w:rsid w:val="0007531F"/>
    <w:rsid w:val="00075407"/>
    <w:rsid w:val="000768F6"/>
    <w:rsid w:val="0008026B"/>
    <w:rsid w:val="00081952"/>
    <w:rsid w:val="00086492"/>
    <w:rsid w:val="0009143F"/>
    <w:rsid w:val="00092B0E"/>
    <w:rsid w:val="00093B2D"/>
    <w:rsid w:val="0009403F"/>
    <w:rsid w:val="00094C9E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A6A75"/>
    <w:rsid w:val="000A6CE8"/>
    <w:rsid w:val="000B2D33"/>
    <w:rsid w:val="000B47D2"/>
    <w:rsid w:val="000B5624"/>
    <w:rsid w:val="000B7495"/>
    <w:rsid w:val="000B791D"/>
    <w:rsid w:val="000C11AA"/>
    <w:rsid w:val="000C164D"/>
    <w:rsid w:val="000C1E8F"/>
    <w:rsid w:val="000C5B0F"/>
    <w:rsid w:val="000D13F5"/>
    <w:rsid w:val="000D1EFC"/>
    <w:rsid w:val="000D3D1D"/>
    <w:rsid w:val="000D4E54"/>
    <w:rsid w:val="000D5DD3"/>
    <w:rsid w:val="000D65BD"/>
    <w:rsid w:val="000D6F55"/>
    <w:rsid w:val="000D7347"/>
    <w:rsid w:val="000E1F48"/>
    <w:rsid w:val="000E26BB"/>
    <w:rsid w:val="000E37C5"/>
    <w:rsid w:val="000E391A"/>
    <w:rsid w:val="000E3B46"/>
    <w:rsid w:val="000E554D"/>
    <w:rsid w:val="000E7269"/>
    <w:rsid w:val="000F108C"/>
    <w:rsid w:val="000F38A9"/>
    <w:rsid w:val="000F4976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E8"/>
    <w:rsid w:val="001216B6"/>
    <w:rsid w:val="001234B2"/>
    <w:rsid w:val="001257E3"/>
    <w:rsid w:val="00125FF0"/>
    <w:rsid w:val="001319DE"/>
    <w:rsid w:val="001340E2"/>
    <w:rsid w:val="00134BB7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97F"/>
    <w:rsid w:val="00151ADA"/>
    <w:rsid w:val="00151E18"/>
    <w:rsid w:val="001562FF"/>
    <w:rsid w:val="00156AA1"/>
    <w:rsid w:val="00157039"/>
    <w:rsid w:val="001621AC"/>
    <w:rsid w:val="00162843"/>
    <w:rsid w:val="00165C0A"/>
    <w:rsid w:val="00167059"/>
    <w:rsid w:val="00170264"/>
    <w:rsid w:val="0017191D"/>
    <w:rsid w:val="001738BB"/>
    <w:rsid w:val="00174E0E"/>
    <w:rsid w:val="001758AC"/>
    <w:rsid w:val="00175DFC"/>
    <w:rsid w:val="00176A8D"/>
    <w:rsid w:val="00180630"/>
    <w:rsid w:val="00180A6F"/>
    <w:rsid w:val="00180F86"/>
    <w:rsid w:val="00181DA4"/>
    <w:rsid w:val="00190316"/>
    <w:rsid w:val="001920C2"/>
    <w:rsid w:val="00192935"/>
    <w:rsid w:val="001942CC"/>
    <w:rsid w:val="0019495D"/>
    <w:rsid w:val="00195DEC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C0925"/>
    <w:rsid w:val="001C0EB3"/>
    <w:rsid w:val="001C255F"/>
    <w:rsid w:val="001C6101"/>
    <w:rsid w:val="001C6D38"/>
    <w:rsid w:val="001D1F1D"/>
    <w:rsid w:val="001D2691"/>
    <w:rsid w:val="001D5E68"/>
    <w:rsid w:val="001D65C4"/>
    <w:rsid w:val="001D6AC7"/>
    <w:rsid w:val="001E0368"/>
    <w:rsid w:val="001E0C0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6F67"/>
    <w:rsid w:val="00250FBF"/>
    <w:rsid w:val="00254277"/>
    <w:rsid w:val="00254F1E"/>
    <w:rsid w:val="0025713C"/>
    <w:rsid w:val="00257E7D"/>
    <w:rsid w:val="002609D7"/>
    <w:rsid w:val="00263E47"/>
    <w:rsid w:val="002645F0"/>
    <w:rsid w:val="00267427"/>
    <w:rsid w:val="002718BE"/>
    <w:rsid w:val="00273CE1"/>
    <w:rsid w:val="002831C7"/>
    <w:rsid w:val="00283316"/>
    <w:rsid w:val="002873C0"/>
    <w:rsid w:val="00291CEE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4636"/>
    <w:rsid w:val="002B600B"/>
    <w:rsid w:val="002C0B3D"/>
    <w:rsid w:val="002C161A"/>
    <w:rsid w:val="002C3A7B"/>
    <w:rsid w:val="002C5F2C"/>
    <w:rsid w:val="002D032D"/>
    <w:rsid w:val="002D0779"/>
    <w:rsid w:val="002D15BA"/>
    <w:rsid w:val="002D2039"/>
    <w:rsid w:val="002D37C0"/>
    <w:rsid w:val="002D44CB"/>
    <w:rsid w:val="002D4A4F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2436"/>
    <w:rsid w:val="00313A41"/>
    <w:rsid w:val="0031510E"/>
    <w:rsid w:val="0031553D"/>
    <w:rsid w:val="0031641C"/>
    <w:rsid w:val="0032132A"/>
    <w:rsid w:val="0032195A"/>
    <w:rsid w:val="003240A0"/>
    <w:rsid w:val="00324E63"/>
    <w:rsid w:val="00325A8F"/>
    <w:rsid w:val="00326066"/>
    <w:rsid w:val="003306F0"/>
    <w:rsid w:val="00331421"/>
    <w:rsid w:val="003339FD"/>
    <w:rsid w:val="00335F65"/>
    <w:rsid w:val="00336E9A"/>
    <w:rsid w:val="003416D2"/>
    <w:rsid w:val="003427AE"/>
    <w:rsid w:val="00343149"/>
    <w:rsid w:val="00343362"/>
    <w:rsid w:val="00343DFE"/>
    <w:rsid w:val="00346101"/>
    <w:rsid w:val="00347CE0"/>
    <w:rsid w:val="003500E3"/>
    <w:rsid w:val="00350D8D"/>
    <w:rsid w:val="0035324A"/>
    <w:rsid w:val="003538FB"/>
    <w:rsid w:val="00353C24"/>
    <w:rsid w:val="0035567C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5AE9"/>
    <w:rsid w:val="003A69EA"/>
    <w:rsid w:val="003A6DC5"/>
    <w:rsid w:val="003A773B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114E"/>
    <w:rsid w:val="003D3623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539F"/>
    <w:rsid w:val="00417541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78BE"/>
    <w:rsid w:val="00451E82"/>
    <w:rsid w:val="00452050"/>
    <w:rsid w:val="004523D8"/>
    <w:rsid w:val="00454B63"/>
    <w:rsid w:val="00455613"/>
    <w:rsid w:val="00455EC5"/>
    <w:rsid w:val="00457177"/>
    <w:rsid w:val="00457C3A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84B19"/>
    <w:rsid w:val="00486BFE"/>
    <w:rsid w:val="00490C8C"/>
    <w:rsid w:val="00492AA0"/>
    <w:rsid w:val="0049418A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27DF"/>
    <w:rsid w:val="004C38A6"/>
    <w:rsid w:val="004C7808"/>
    <w:rsid w:val="004C7EBC"/>
    <w:rsid w:val="004D3CD9"/>
    <w:rsid w:val="004D412B"/>
    <w:rsid w:val="004D41B5"/>
    <w:rsid w:val="004D76AE"/>
    <w:rsid w:val="004D7C75"/>
    <w:rsid w:val="004E0CC9"/>
    <w:rsid w:val="004E2C05"/>
    <w:rsid w:val="004E2D66"/>
    <w:rsid w:val="004E3AE8"/>
    <w:rsid w:val="004F1447"/>
    <w:rsid w:val="004F1A5F"/>
    <w:rsid w:val="004F203C"/>
    <w:rsid w:val="004F2754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4052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F42"/>
    <w:rsid w:val="005642DE"/>
    <w:rsid w:val="00565327"/>
    <w:rsid w:val="0056552A"/>
    <w:rsid w:val="00565EAC"/>
    <w:rsid w:val="005664BB"/>
    <w:rsid w:val="005675A9"/>
    <w:rsid w:val="005711CF"/>
    <w:rsid w:val="00573D4D"/>
    <w:rsid w:val="005755BC"/>
    <w:rsid w:val="00580A0B"/>
    <w:rsid w:val="00580AA0"/>
    <w:rsid w:val="00582AB5"/>
    <w:rsid w:val="005831D2"/>
    <w:rsid w:val="005843B0"/>
    <w:rsid w:val="00586350"/>
    <w:rsid w:val="005871A7"/>
    <w:rsid w:val="0059033F"/>
    <w:rsid w:val="00591616"/>
    <w:rsid w:val="005917B9"/>
    <w:rsid w:val="005956BC"/>
    <w:rsid w:val="00596787"/>
    <w:rsid w:val="00597F54"/>
    <w:rsid w:val="005A432C"/>
    <w:rsid w:val="005A44CB"/>
    <w:rsid w:val="005A6A31"/>
    <w:rsid w:val="005A78B1"/>
    <w:rsid w:val="005B0362"/>
    <w:rsid w:val="005B0B09"/>
    <w:rsid w:val="005B261A"/>
    <w:rsid w:val="005B2C86"/>
    <w:rsid w:val="005B358C"/>
    <w:rsid w:val="005B4D5C"/>
    <w:rsid w:val="005B53C6"/>
    <w:rsid w:val="005B70F0"/>
    <w:rsid w:val="005B7804"/>
    <w:rsid w:val="005B7E5D"/>
    <w:rsid w:val="005C3D83"/>
    <w:rsid w:val="005D292F"/>
    <w:rsid w:val="005D3283"/>
    <w:rsid w:val="005D5B8F"/>
    <w:rsid w:val="005D6BEB"/>
    <w:rsid w:val="005D73C8"/>
    <w:rsid w:val="005E09A4"/>
    <w:rsid w:val="005E28AD"/>
    <w:rsid w:val="005E390B"/>
    <w:rsid w:val="005E5029"/>
    <w:rsid w:val="005E51D3"/>
    <w:rsid w:val="005E5270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2BCB"/>
    <w:rsid w:val="006235E5"/>
    <w:rsid w:val="00624378"/>
    <w:rsid w:val="00626A95"/>
    <w:rsid w:val="00630198"/>
    <w:rsid w:val="00631C0A"/>
    <w:rsid w:val="0063281C"/>
    <w:rsid w:val="00634D7C"/>
    <w:rsid w:val="00636111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70854"/>
    <w:rsid w:val="00673078"/>
    <w:rsid w:val="00677766"/>
    <w:rsid w:val="00681B4B"/>
    <w:rsid w:val="00682691"/>
    <w:rsid w:val="00682702"/>
    <w:rsid w:val="006842C8"/>
    <w:rsid w:val="00687107"/>
    <w:rsid w:val="0069152F"/>
    <w:rsid w:val="00691DB9"/>
    <w:rsid w:val="00692BB0"/>
    <w:rsid w:val="006971DA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1330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3464"/>
    <w:rsid w:val="00723E09"/>
    <w:rsid w:val="00723EB9"/>
    <w:rsid w:val="00725EEE"/>
    <w:rsid w:val="00726FFA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4C"/>
    <w:rsid w:val="0074610D"/>
    <w:rsid w:val="00746E7A"/>
    <w:rsid w:val="0074751F"/>
    <w:rsid w:val="00751BD9"/>
    <w:rsid w:val="00751EC7"/>
    <w:rsid w:val="00755B55"/>
    <w:rsid w:val="00756390"/>
    <w:rsid w:val="00757128"/>
    <w:rsid w:val="00767259"/>
    <w:rsid w:val="007737B0"/>
    <w:rsid w:val="00774030"/>
    <w:rsid w:val="007745F0"/>
    <w:rsid w:val="00774E64"/>
    <w:rsid w:val="0078208F"/>
    <w:rsid w:val="00782C0A"/>
    <w:rsid w:val="00784647"/>
    <w:rsid w:val="007863FD"/>
    <w:rsid w:val="00792536"/>
    <w:rsid w:val="00792C03"/>
    <w:rsid w:val="0079317D"/>
    <w:rsid w:val="00793254"/>
    <w:rsid w:val="0079490B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417B"/>
    <w:rsid w:val="007F443B"/>
    <w:rsid w:val="007F62CA"/>
    <w:rsid w:val="007F6E1B"/>
    <w:rsid w:val="007F7B18"/>
    <w:rsid w:val="007F7E7D"/>
    <w:rsid w:val="00801243"/>
    <w:rsid w:val="00802D8D"/>
    <w:rsid w:val="00804724"/>
    <w:rsid w:val="00805E23"/>
    <w:rsid w:val="00806830"/>
    <w:rsid w:val="008068B5"/>
    <w:rsid w:val="00810286"/>
    <w:rsid w:val="00810B8A"/>
    <w:rsid w:val="00812AE7"/>
    <w:rsid w:val="00813FD6"/>
    <w:rsid w:val="008152C5"/>
    <w:rsid w:val="00815664"/>
    <w:rsid w:val="00815F6F"/>
    <w:rsid w:val="008174FF"/>
    <w:rsid w:val="00820E61"/>
    <w:rsid w:val="00823AFA"/>
    <w:rsid w:val="00825458"/>
    <w:rsid w:val="008302BC"/>
    <w:rsid w:val="008339ED"/>
    <w:rsid w:val="00836893"/>
    <w:rsid w:val="0083703A"/>
    <w:rsid w:val="00837F0F"/>
    <w:rsid w:val="0084011F"/>
    <w:rsid w:val="0084016B"/>
    <w:rsid w:val="00840C26"/>
    <w:rsid w:val="008461F9"/>
    <w:rsid w:val="00850145"/>
    <w:rsid w:val="00850FB8"/>
    <w:rsid w:val="00855DD4"/>
    <w:rsid w:val="00855F2C"/>
    <w:rsid w:val="008565F5"/>
    <w:rsid w:val="00860C09"/>
    <w:rsid w:val="0086340A"/>
    <w:rsid w:val="0086376F"/>
    <w:rsid w:val="00864139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54DD"/>
    <w:rsid w:val="00887C5F"/>
    <w:rsid w:val="00890F70"/>
    <w:rsid w:val="00891714"/>
    <w:rsid w:val="00891ABE"/>
    <w:rsid w:val="00891C6E"/>
    <w:rsid w:val="00891E4D"/>
    <w:rsid w:val="00896AED"/>
    <w:rsid w:val="00897CE1"/>
    <w:rsid w:val="008A0FBA"/>
    <w:rsid w:val="008A1AF0"/>
    <w:rsid w:val="008A2385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3072"/>
    <w:rsid w:val="008C4096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6852"/>
    <w:rsid w:val="008D7E57"/>
    <w:rsid w:val="008E00BD"/>
    <w:rsid w:val="008E49A2"/>
    <w:rsid w:val="008E603F"/>
    <w:rsid w:val="008F069F"/>
    <w:rsid w:val="008F120D"/>
    <w:rsid w:val="008F1FC0"/>
    <w:rsid w:val="008F3CBE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305C"/>
    <w:rsid w:val="0091438F"/>
    <w:rsid w:val="009149CA"/>
    <w:rsid w:val="00915A18"/>
    <w:rsid w:val="009175EE"/>
    <w:rsid w:val="00920C7A"/>
    <w:rsid w:val="00921924"/>
    <w:rsid w:val="009227E1"/>
    <w:rsid w:val="00923EC8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7242"/>
    <w:rsid w:val="009478CB"/>
    <w:rsid w:val="00947D7F"/>
    <w:rsid w:val="00950582"/>
    <w:rsid w:val="009521A6"/>
    <w:rsid w:val="00953573"/>
    <w:rsid w:val="00954685"/>
    <w:rsid w:val="009547E0"/>
    <w:rsid w:val="00955885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27E5"/>
    <w:rsid w:val="00983FCE"/>
    <w:rsid w:val="009873ED"/>
    <w:rsid w:val="00987A1F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53E2"/>
    <w:rsid w:val="009B0ACB"/>
    <w:rsid w:val="009B0FEA"/>
    <w:rsid w:val="009B50DA"/>
    <w:rsid w:val="009B6FE8"/>
    <w:rsid w:val="009B73E2"/>
    <w:rsid w:val="009C05A3"/>
    <w:rsid w:val="009C1041"/>
    <w:rsid w:val="009C272D"/>
    <w:rsid w:val="009C2DFA"/>
    <w:rsid w:val="009C41B9"/>
    <w:rsid w:val="009C726E"/>
    <w:rsid w:val="009D1B03"/>
    <w:rsid w:val="009D2347"/>
    <w:rsid w:val="009D3395"/>
    <w:rsid w:val="009D3C73"/>
    <w:rsid w:val="009D52E5"/>
    <w:rsid w:val="009D5BFF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5812"/>
    <w:rsid w:val="009E771E"/>
    <w:rsid w:val="009F08D0"/>
    <w:rsid w:val="009F0F5A"/>
    <w:rsid w:val="009F0FF4"/>
    <w:rsid w:val="009F3766"/>
    <w:rsid w:val="009F5633"/>
    <w:rsid w:val="009F597A"/>
    <w:rsid w:val="009F6B31"/>
    <w:rsid w:val="009F7D89"/>
    <w:rsid w:val="00A01099"/>
    <w:rsid w:val="00A01F8E"/>
    <w:rsid w:val="00A061A7"/>
    <w:rsid w:val="00A10DCA"/>
    <w:rsid w:val="00A11CC5"/>
    <w:rsid w:val="00A125BB"/>
    <w:rsid w:val="00A14598"/>
    <w:rsid w:val="00A14C00"/>
    <w:rsid w:val="00A15B00"/>
    <w:rsid w:val="00A21443"/>
    <w:rsid w:val="00A2418A"/>
    <w:rsid w:val="00A24360"/>
    <w:rsid w:val="00A263A8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6004C"/>
    <w:rsid w:val="00A6077C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90592"/>
    <w:rsid w:val="00A92435"/>
    <w:rsid w:val="00A92AF4"/>
    <w:rsid w:val="00A93256"/>
    <w:rsid w:val="00A93311"/>
    <w:rsid w:val="00A94314"/>
    <w:rsid w:val="00A96BD0"/>
    <w:rsid w:val="00A96E43"/>
    <w:rsid w:val="00A97ED4"/>
    <w:rsid w:val="00AA02F9"/>
    <w:rsid w:val="00AA22F4"/>
    <w:rsid w:val="00AA3F9C"/>
    <w:rsid w:val="00AA460D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C411A"/>
    <w:rsid w:val="00AC5F2D"/>
    <w:rsid w:val="00AC60FD"/>
    <w:rsid w:val="00AD33DD"/>
    <w:rsid w:val="00AD3B37"/>
    <w:rsid w:val="00AD4A76"/>
    <w:rsid w:val="00AD7EC8"/>
    <w:rsid w:val="00AE0009"/>
    <w:rsid w:val="00AE49CB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6C74"/>
    <w:rsid w:val="00B41413"/>
    <w:rsid w:val="00B436F0"/>
    <w:rsid w:val="00B43DAD"/>
    <w:rsid w:val="00B441F7"/>
    <w:rsid w:val="00B476C0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760FB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7A72"/>
    <w:rsid w:val="00B87E96"/>
    <w:rsid w:val="00B9127C"/>
    <w:rsid w:val="00B93E7F"/>
    <w:rsid w:val="00B94CBC"/>
    <w:rsid w:val="00B9524B"/>
    <w:rsid w:val="00B95ABF"/>
    <w:rsid w:val="00BA1D56"/>
    <w:rsid w:val="00BA2245"/>
    <w:rsid w:val="00BA2289"/>
    <w:rsid w:val="00BA4EA3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144B"/>
    <w:rsid w:val="00C424A4"/>
    <w:rsid w:val="00C43116"/>
    <w:rsid w:val="00C4415E"/>
    <w:rsid w:val="00C46964"/>
    <w:rsid w:val="00C47BEC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D2F"/>
    <w:rsid w:val="00C81158"/>
    <w:rsid w:val="00C81F1E"/>
    <w:rsid w:val="00C833FD"/>
    <w:rsid w:val="00C85EB1"/>
    <w:rsid w:val="00C87956"/>
    <w:rsid w:val="00C9027D"/>
    <w:rsid w:val="00C90C23"/>
    <w:rsid w:val="00C90E52"/>
    <w:rsid w:val="00C95541"/>
    <w:rsid w:val="00C9653E"/>
    <w:rsid w:val="00C968A1"/>
    <w:rsid w:val="00C9690D"/>
    <w:rsid w:val="00CA0DF1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49B8"/>
    <w:rsid w:val="00D04A26"/>
    <w:rsid w:val="00D05911"/>
    <w:rsid w:val="00D07EAF"/>
    <w:rsid w:val="00D10F38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F9"/>
    <w:rsid w:val="00D35434"/>
    <w:rsid w:val="00D45E8E"/>
    <w:rsid w:val="00D47362"/>
    <w:rsid w:val="00D47A16"/>
    <w:rsid w:val="00D5135E"/>
    <w:rsid w:val="00D51BAE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3A29"/>
    <w:rsid w:val="00D83C64"/>
    <w:rsid w:val="00D8598B"/>
    <w:rsid w:val="00D86C9E"/>
    <w:rsid w:val="00D91881"/>
    <w:rsid w:val="00D9199A"/>
    <w:rsid w:val="00D93AC4"/>
    <w:rsid w:val="00D96104"/>
    <w:rsid w:val="00D97C42"/>
    <w:rsid w:val="00DA55E1"/>
    <w:rsid w:val="00DA58A1"/>
    <w:rsid w:val="00DA5F58"/>
    <w:rsid w:val="00DA6208"/>
    <w:rsid w:val="00DA6498"/>
    <w:rsid w:val="00DB12E9"/>
    <w:rsid w:val="00DB19C8"/>
    <w:rsid w:val="00DB3475"/>
    <w:rsid w:val="00DB63B6"/>
    <w:rsid w:val="00DB76FB"/>
    <w:rsid w:val="00DC3617"/>
    <w:rsid w:val="00DC52D3"/>
    <w:rsid w:val="00DC56F6"/>
    <w:rsid w:val="00DC630C"/>
    <w:rsid w:val="00DD6401"/>
    <w:rsid w:val="00DD7738"/>
    <w:rsid w:val="00DD7F2E"/>
    <w:rsid w:val="00DE116D"/>
    <w:rsid w:val="00DE1B9E"/>
    <w:rsid w:val="00DE1DB4"/>
    <w:rsid w:val="00DE3581"/>
    <w:rsid w:val="00DE366D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4612"/>
    <w:rsid w:val="00E063FB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E83"/>
    <w:rsid w:val="00E97586"/>
    <w:rsid w:val="00E9767C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FC7"/>
    <w:rsid w:val="00F035F7"/>
    <w:rsid w:val="00F03A63"/>
    <w:rsid w:val="00F060FC"/>
    <w:rsid w:val="00F0630D"/>
    <w:rsid w:val="00F07992"/>
    <w:rsid w:val="00F12953"/>
    <w:rsid w:val="00F13254"/>
    <w:rsid w:val="00F14524"/>
    <w:rsid w:val="00F1483C"/>
    <w:rsid w:val="00F164B4"/>
    <w:rsid w:val="00F20DE0"/>
    <w:rsid w:val="00F20E92"/>
    <w:rsid w:val="00F2278A"/>
    <w:rsid w:val="00F22EEA"/>
    <w:rsid w:val="00F2370D"/>
    <w:rsid w:val="00F26424"/>
    <w:rsid w:val="00F27053"/>
    <w:rsid w:val="00F323A5"/>
    <w:rsid w:val="00F33CDB"/>
    <w:rsid w:val="00F34048"/>
    <w:rsid w:val="00F35BC8"/>
    <w:rsid w:val="00F37235"/>
    <w:rsid w:val="00F413E8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5066"/>
    <w:rsid w:val="00F66178"/>
    <w:rsid w:val="00F6645B"/>
    <w:rsid w:val="00F70A48"/>
    <w:rsid w:val="00F71412"/>
    <w:rsid w:val="00F73324"/>
    <w:rsid w:val="00F73E77"/>
    <w:rsid w:val="00F76017"/>
    <w:rsid w:val="00F767B9"/>
    <w:rsid w:val="00F80B95"/>
    <w:rsid w:val="00F815AE"/>
    <w:rsid w:val="00F819AD"/>
    <w:rsid w:val="00F83AAF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3EEF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578"/>
    <w:rsid w:val="00FB7F11"/>
    <w:rsid w:val="00FC006A"/>
    <w:rsid w:val="00FC121A"/>
    <w:rsid w:val="00FC338A"/>
    <w:rsid w:val="00FC407C"/>
    <w:rsid w:val="00FC66BD"/>
    <w:rsid w:val="00FC78A7"/>
    <w:rsid w:val="00FD0357"/>
    <w:rsid w:val="00FD13A7"/>
    <w:rsid w:val="00FD162A"/>
    <w:rsid w:val="00FD3DA8"/>
    <w:rsid w:val="00FE01C6"/>
    <w:rsid w:val="00FE323C"/>
    <w:rsid w:val="00FE3743"/>
    <w:rsid w:val="00FE3BCC"/>
    <w:rsid w:val="00FE448A"/>
    <w:rsid w:val="00FE7BBF"/>
    <w:rsid w:val="00FF0493"/>
    <w:rsid w:val="00FF35ED"/>
    <w:rsid w:val="00FF3D26"/>
    <w:rsid w:val="00FF4F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3427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27AE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C73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3427A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427A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3F269-BDC8-4591-9CB1-74B8C020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5510</Words>
  <Characters>3141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2024-11-25T05:25:00Z</dcterms:created>
  <dcterms:modified xsi:type="dcterms:W3CDTF">2024-11-25T05:25:00Z</dcterms:modified>
</cp:coreProperties>
</file>