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CE" w:rsidRDefault="009D49CE" w:rsidP="009D49CE">
      <w:r w:rsidRPr="00C4272A">
        <w:t xml:space="preserve"> 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 xml:space="preserve">План конспект уроку № </w:t>
      </w:r>
      <w:r w:rsidR="00AD3A28">
        <w:rPr>
          <w:lang w:val="uk-UA"/>
        </w:rPr>
        <w:t>76(</w:t>
      </w:r>
      <w:r>
        <w:rPr>
          <w:lang w:val="uk-UA"/>
        </w:rPr>
        <w:t>57</w:t>
      </w:r>
      <w:r w:rsidR="00AD3A28">
        <w:rPr>
          <w:lang w:val="uk-UA"/>
        </w:rPr>
        <w:t>)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B639B6" w:rsidRPr="00B639B6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2.Контрольні питання</w:t>
      </w:r>
      <w:r w:rsidR="00AD3A28" w:rsidRPr="00AD3A28">
        <w:t>(</w:t>
      </w:r>
      <w:r w:rsidR="00AD3A28">
        <w:rPr>
          <w:lang w:val="uk-UA"/>
        </w:rPr>
        <w:t>повторення)</w:t>
      </w:r>
      <w:r>
        <w:rPr>
          <w:lang w:val="uk-UA"/>
        </w:rPr>
        <w:t xml:space="preserve"> по жестам суддів;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3.</w:t>
      </w:r>
      <w:r w:rsidR="009B2D38">
        <w:rPr>
          <w:lang w:val="uk-UA"/>
        </w:rPr>
        <w:t>Закріпити навички н</w:t>
      </w:r>
      <w:r>
        <w:rPr>
          <w:lang w:val="uk-UA"/>
        </w:rPr>
        <w:t>акривання м’яча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;                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.Вчити  вибору місця на майданчику;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9D49CE" w:rsidRDefault="009D49CE" w:rsidP="009D49CE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     2.Контрольні пит</w:t>
      </w:r>
      <w:r w:rsidR="004E36BF">
        <w:rPr>
          <w:lang w:val="uk-UA"/>
        </w:rPr>
        <w:t>ання по жест</w:t>
      </w:r>
      <w:r>
        <w:rPr>
          <w:lang w:val="uk-UA"/>
        </w:rPr>
        <w:t>ам суддів;</w:t>
      </w:r>
      <w:r w:rsidR="009B2D38">
        <w:rPr>
          <w:lang w:val="uk-UA"/>
        </w:rPr>
        <w:t xml:space="preserve"> 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КОНТРОЛЬНІ ПИТАННЯ ПО ЖЕСТАМ СУДДІВ У БАСКЕТБОЛІ(Ч.1)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1.Зараховано 1,2,3 очка;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2.Очки не зараховані. Ігрова дія відміняється;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3.Заміна гравця;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4.Вимагання перерви(тайм аут);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5.Пробіжка;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6.Неправильне або подвійне ведення м’яча;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7.М’яч за межами поля або напрямок атаки;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8.Навмисна гра ногою;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9.Спірний м’яч;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10.Один,два або три штрафних кидка;</w:t>
      </w:r>
    </w:p>
    <w:p w:rsidR="009B2D38" w:rsidRDefault="00126517" w:rsidP="009D49CE">
      <w:pPr>
        <w:rPr>
          <w:lang w:val="uk-UA"/>
        </w:rPr>
      </w:pPr>
      <w:r>
        <w:rPr>
          <w:lang w:val="uk-UA"/>
        </w:rPr>
        <w:t>3.Закріпити навички накривання м’яча</w:t>
      </w:r>
    </w:p>
    <w:p w:rsidR="00126517" w:rsidRDefault="00126517" w:rsidP="009D49CE">
      <w:pPr>
        <w:rPr>
          <w:lang w:val="uk-UA"/>
        </w:rPr>
      </w:pPr>
      <w:r>
        <w:rPr>
          <w:lang w:val="uk-UA"/>
        </w:rPr>
        <w:t>3.Закріпити навички накривання м’яча</w:t>
      </w:r>
    </w:p>
    <w:p w:rsidR="00335FE0" w:rsidRDefault="00335FE0" w:rsidP="00335FE0">
      <w:pPr>
        <w:rPr>
          <w:lang w:val="uk-UA"/>
        </w:rPr>
      </w:pPr>
      <w:r>
        <w:rPr>
          <w:lang w:val="uk-UA"/>
        </w:rPr>
        <w:t>Жести суддів у баскетболі:</w:t>
      </w:r>
    </w:p>
    <w:p w:rsidR="00335FE0" w:rsidRPr="008D7BA8" w:rsidRDefault="00B639B6" w:rsidP="00335FE0">
      <w:pPr>
        <w:rPr>
          <w:lang w:val="uk-UA"/>
        </w:rPr>
      </w:pPr>
      <w:hyperlink r:id="rId4" w:history="1">
        <w:r w:rsidR="00335FE0" w:rsidRPr="008D7BA8">
          <w:rPr>
            <w:rStyle w:val="a3"/>
            <w:lang w:val="uk-UA"/>
          </w:rPr>
          <w:t>https://www.youtube.com/watch?v=2igJRzgsc-w</w:t>
        </w:r>
      </w:hyperlink>
    </w:p>
    <w:p w:rsidR="00126517" w:rsidRDefault="00126517" w:rsidP="00126517">
      <w:pPr>
        <w:rPr>
          <w:lang w:val="uk-UA"/>
        </w:rPr>
      </w:pPr>
      <w:r>
        <w:rPr>
          <w:lang w:val="uk-UA"/>
        </w:rPr>
        <w:t>3.Закріпити навички накривання м’яча</w:t>
      </w:r>
    </w:p>
    <w:p w:rsidR="00126517" w:rsidRPr="00730C22" w:rsidRDefault="00126517" w:rsidP="00126517">
      <w:pPr>
        <w:rPr>
          <w:rStyle w:val="a3"/>
          <w:color w:val="auto"/>
          <w:u w:val="none"/>
          <w:lang w:val="uk-UA"/>
        </w:rPr>
      </w:pPr>
      <w:r>
        <w:rPr>
          <w:lang w:val="uk-UA"/>
        </w:rPr>
        <w:t xml:space="preserve">       </w:t>
      </w:r>
      <w:hyperlink r:id="rId5" w:history="1">
        <w:r w:rsidRPr="00304991">
          <w:rPr>
            <w:rStyle w:val="a3"/>
            <w:lang w:val="uk-UA"/>
          </w:rPr>
          <w:t>https://www.youtube.com/watch?v=oNgfo7DbNzc&amp;t=32s</w:t>
        </w:r>
      </w:hyperlink>
    </w:p>
    <w:p w:rsidR="00E90EC1" w:rsidRDefault="00126517" w:rsidP="00126517">
      <w:pPr>
        <w:rPr>
          <w:color w:val="000000"/>
          <w:lang w:val="uk-UA" w:eastAsia="ru-RU"/>
        </w:rPr>
      </w:pPr>
      <w:r>
        <w:rPr>
          <w:lang w:val="uk-UA"/>
        </w:rPr>
        <w:t xml:space="preserve">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.В</w:t>
      </w:r>
      <w:r w:rsidR="00E90EC1">
        <w:rPr>
          <w:color w:val="000000"/>
          <w:lang w:val="uk-UA" w:eastAsia="ru-RU"/>
        </w:rPr>
        <w:t>чити  вибору місця на майданчику</w:t>
      </w:r>
    </w:p>
    <w:p w:rsidR="00E90EC1" w:rsidRDefault="00B639B6" w:rsidP="00126517">
      <w:pPr>
        <w:rPr>
          <w:color w:val="000000"/>
          <w:lang w:val="uk-UA" w:eastAsia="ru-RU"/>
        </w:rPr>
      </w:pPr>
      <w:hyperlink r:id="rId6" w:history="1">
        <w:r w:rsidR="00E90EC1" w:rsidRPr="00E90EC1">
          <w:rPr>
            <w:rStyle w:val="a3"/>
            <w:lang w:val="uk-UA" w:eastAsia="ru-RU"/>
          </w:rPr>
          <w:t>https://www.youtube.com/watch?v=Qvc8ScbQ16A</w:t>
        </w:r>
      </w:hyperlink>
    </w:p>
    <w:p w:rsidR="005F3052" w:rsidRDefault="005F3052" w:rsidP="005F3052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5F3052" w:rsidRDefault="005F3052" w:rsidP="00730C22">
      <w:pPr>
        <w:spacing w:line="360" w:lineRule="auto"/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5F3052">
        <w:rPr>
          <w:lang w:val="uk-UA"/>
        </w:rPr>
        <w:t xml:space="preserve"> </w:t>
      </w:r>
      <w:r>
        <w:rPr>
          <w:lang w:val="uk-UA"/>
        </w:rPr>
        <w:t>1 .Повтори БЖД і виконай комплекс ЗРВ</w:t>
      </w:r>
      <w:r w:rsidR="00B11782">
        <w:rPr>
          <w:lang w:val="uk-UA"/>
        </w:rPr>
        <w:t xml:space="preserve"> і вправи для розвитку стрибучості</w:t>
      </w:r>
      <w:r>
        <w:rPr>
          <w:lang w:val="uk-UA"/>
        </w:rPr>
        <w:t>; 2.Дай відповідь на контрольні питання по жестам суддів;</w:t>
      </w:r>
      <w:r w:rsidR="00B11782">
        <w:rPr>
          <w:lang w:val="uk-UA"/>
        </w:rPr>
        <w:t xml:space="preserve"> 3.Переглянь відео і н</w:t>
      </w:r>
      <w:r>
        <w:rPr>
          <w:lang w:val="uk-UA"/>
        </w:rPr>
        <w:t xml:space="preserve">апиши </w:t>
      </w:r>
      <w:r w:rsidR="00B11782">
        <w:rPr>
          <w:lang w:val="uk-UA"/>
        </w:rPr>
        <w:t xml:space="preserve">три </w:t>
      </w:r>
      <w:proofErr w:type="spellStart"/>
      <w:r w:rsidR="00B11782">
        <w:rPr>
          <w:lang w:val="uk-UA"/>
        </w:rPr>
        <w:t>способа</w:t>
      </w:r>
      <w:proofErr w:type="spellEnd"/>
      <w:r w:rsidR="00B11782">
        <w:rPr>
          <w:lang w:val="uk-UA"/>
        </w:rPr>
        <w:t xml:space="preserve"> вибору місця на майданчику</w:t>
      </w:r>
    </w:p>
    <w:p w:rsidR="005F3052" w:rsidRDefault="005F3052" w:rsidP="005F3052">
      <w:pPr>
        <w:spacing w:line="360" w:lineRule="auto"/>
        <w:rPr>
          <w:lang w:val="uk-UA"/>
        </w:rPr>
      </w:pPr>
    </w:p>
    <w:p w:rsidR="005F3052" w:rsidRPr="00E90EC1" w:rsidRDefault="005F3052" w:rsidP="00126517">
      <w:pPr>
        <w:rPr>
          <w:color w:val="000000"/>
          <w:lang w:val="uk-UA" w:eastAsia="ru-RU"/>
        </w:rPr>
      </w:pPr>
    </w:p>
    <w:p w:rsidR="009D49CE" w:rsidRDefault="009D49CE" w:rsidP="009D49CE">
      <w:pPr>
        <w:rPr>
          <w:color w:val="000000"/>
          <w:lang w:val="uk-UA" w:eastAsia="ru-RU"/>
        </w:rPr>
      </w:pPr>
    </w:p>
    <w:p w:rsidR="00DA09A9" w:rsidRDefault="00DA09A9" w:rsidP="009D49CE">
      <w:pPr>
        <w:rPr>
          <w:color w:val="000000"/>
          <w:lang w:val="uk-UA" w:eastAsia="ru-RU"/>
        </w:rPr>
      </w:pPr>
    </w:p>
    <w:p w:rsidR="009D49CE" w:rsidRPr="009D49CE" w:rsidRDefault="009D49CE" w:rsidP="009D49CE">
      <w:pPr>
        <w:rPr>
          <w:lang w:val="uk-UA"/>
        </w:rPr>
      </w:pPr>
    </w:p>
    <w:sectPr w:rsidR="009D49CE" w:rsidRPr="009D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B7"/>
    <w:rsid w:val="000F7B59"/>
    <w:rsid w:val="00126517"/>
    <w:rsid w:val="001C0C82"/>
    <w:rsid w:val="001F1D81"/>
    <w:rsid w:val="00335FE0"/>
    <w:rsid w:val="003668B7"/>
    <w:rsid w:val="004E36BF"/>
    <w:rsid w:val="005F3052"/>
    <w:rsid w:val="00730C22"/>
    <w:rsid w:val="00901621"/>
    <w:rsid w:val="009B2D38"/>
    <w:rsid w:val="009D49CE"/>
    <w:rsid w:val="00AD3A28"/>
    <w:rsid w:val="00B11782"/>
    <w:rsid w:val="00B639B6"/>
    <w:rsid w:val="00B651A1"/>
    <w:rsid w:val="00DA09A9"/>
    <w:rsid w:val="00E90EC1"/>
    <w:rsid w:val="00E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AB14"/>
  <w15:chartTrackingRefBased/>
  <w15:docId w15:val="{21B92511-2F0A-4EBC-9DFC-762B705C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9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vc8ScbQ16A" TargetMode="External"/><Relationship Id="rId5" Type="http://schemas.openxmlformats.org/officeDocument/2006/relationships/hyperlink" Target="https://www.youtube.com/watch?v=oNgfo7DbNzc&amp;t=32s" TargetMode="External"/><Relationship Id="rId4" Type="http://schemas.openxmlformats.org/officeDocument/2006/relationships/hyperlink" Target="https://www.youtube.com/watch?v=2igJRzgsc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2023-02-03T08:38:00Z</dcterms:created>
  <dcterms:modified xsi:type="dcterms:W3CDTF">2025-03-16T16:05:00Z</dcterms:modified>
</cp:coreProperties>
</file>