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133" w:rsidRDefault="00B22133" w:rsidP="00B22133">
      <w:pPr>
        <w:rPr>
          <w:lang w:val="uk-UA"/>
        </w:rPr>
      </w:pPr>
      <w:r>
        <w:rPr>
          <w:lang w:val="uk-UA"/>
        </w:rPr>
        <w:t xml:space="preserve">  </w:t>
      </w:r>
      <w:r w:rsidR="00862D86">
        <w:rPr>
          <w:lang w:val="uk-UA"/>
        </w:rPr>
        <w:t xml:space="preserve">                     </w:t>
      </w:r>
      <w:r w:rsidR="00862D86">
        <w:rPr>
          <w:lang w:val="en-US"/>
        </w:rPr>
        <w:t xml:space="preserve">                            </w:t>
      </w:r>
      <w:r w:rsidR="00862D86">
        <w:rPr>
          <w:lang w:val="uk-UA"/>
        </w:rPr>
        <w:t xml:space="preserve"> Урок  № 31</w:t>
      </w:r>
    </w:p>
    <w:p w:rsidR="00B22133" w:rsidRDefault="00B22133" w:rsidP="00B22133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4D6C95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22133" w:rsidRDefault="00B22133" w:rsidP="00B22133">
      <w:pPr>
        <w:rPr>
          <w:lang w:val="uk-UA"/>
        </w:rPr>
      </w:pPr>
      <w:r>
        <w:rPr>
          <w:lang w:val="uk-UA"/>
        </w:rPr>
        <w:t>Тема: Гімнастика</w:t>
      </w:r>
    </w:p>
    <w:p w:rsidR="00862D86" w:rsidRPr="00B22133" w:rsidRDefault="00B22133" w:rsidP="00862D86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gramStart"/>
      <w:r w:rsidR="00862D86" w:rsidRPr="002821DB">
        <w:rPr>
          <w:color w:val="000000"/>
          <w:lang w:eastAsia="ru-RU"/>
        </w:rPr>
        <w:t>Акробатика:</w:t>
      </w:r>
      <w:proofErr w:type="spellStart"/>
      <w:r w:rsidR="00862D86">
        <w:rPr>
          <w:color w:val="000000"/>
          <w:lang w:val="uk-UA" w:eastAsia="ru-RU"/>
        </w:rPr>
        <w:t>терміналогічні</w:t>
      </w:r>
      <w:proofErr w:type="spellEnd"/>
      <w:proofErr w:type="gramEnd"/>
      <w:r w:rsidR="00862D86">
        <w:rPr>
          <w:color w:val="000000"/>
          <w:lang w:val="uk-UA" w:eastAsia="ru-RU"/>
        </w:rPr>
        <w:t xml:space="preserve"> позначення положень(поз),</w:t>
      </w:r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комбінація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елементів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в</w:t>
      </w:r>
      <w:r w:rsidR="00862D86">
        <w:rPr>
          <w:color w:val="000000"/>
          <w:lang w:eastAsia="ru-RU"/>
        </w:rPr>
        <w:t>прав</w:t>
      </w:r>
      <w:proofErr w:type="spellEnd"/>
      <w:r w:rsidR="00862D86">
        <w:rPr>
          <w:color w:val="000000"/>
          <w:lang w:eastAsia="ru-RU"/>
        </w:rPr>
        <w:t>.</w:t>
      </w:r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.</w:t>
      </w:r>
    </w:p>
    <w:p w:rsidR="00B22133" w:rsidRPr="008E15F8" w:rsidRDefault="00B22133" w:rsidP="00B22133">
      <w:r>
        <w:rPr>
          <w:color w:val="000000"/>
          <w:lang w:val="uk-UA" w:eastAsia="ru-RU"/>
        </w:rPr>
        <w:t xml:space="preserve">     </w:t>
      </w:r>
      <w:r w:rsidR="00862D86">
        <w:rPr>
          <w:color w:val="000000"/>
          <w:lang w:val="uk-UA" w:eastAsia="ru-RU"/>
        </w:rPr>
        <w:t xml:space="preserve">            2.</w:t>
      </w:r>
      <w:r w:rsidR="00862D86" w:rsidRPr="00862D86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Рівновага</w:t>
      </w:r>
      <w:proofErr w:type="spellEnd"/>
      <w:r w:rsidR="00862D86" w:rsidRPr="002821DB">
        <w:rPr>
          <w:color w:val="000000"/>
          <w:lang w:eastAsia="ru-RU"/>
        </w:rPr>
        <w:t xml:space="preserve"> (</w:t>
      </w:r>
      <w:proofErr w:type="spellStart"/>
      <w:r w:rsidR="00862D86" w:rsidRPr="002821DB">
        <w:rPr>
          <w:color w:val="000000"/>
          <w:lang w:eastAsia="ru-RU"/>
        </w:rPr>
        <w:t>дівчата</w:t>
      </w:r>
      <w:proofErr w:type="spellEnd"/>
      <w:r w:rsidR="00862D86" w:rsidRPr="002821DB">
        <w:rPr>
          <w:color w:val="000000"/>
          <w:lang w:eastAsia="ru-RU"/>
        </w:rPr>
        <w:t xml:space="preserve">): </w:t>
      </w:r>
      <w:proofErr w:type="spellStart"/>
      <w:r w:rsidR="00862D86" w:rsidRPr="002821DB">
        <w:rPr>
          <w:color w:val="000000"/>
          <w:lang w:eastAsia="ru-RU"/>
        </w:rPr>
        <w:t>комбінація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елементів</w:t>
      </w:r>
      <w:proofErr w:type="spellEnd"/>
      <w:r w:rsidR="00862D86" w:rsidRPr="002821DB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вправ</w:t>
      </w:r>
      <w:proofErr w:type="spellEnd"/>
    </w:p>
    <w:p w:rsidR="00B22133" w:rsidRDefault="00B22133" w:rsidP="00B22133">
      <w:pPr>
        <w:rPr>
          <w:color w:val="000000"/>
          <w:lang w:val="uk-UA" w:eastAsia="ru-RU"/>
        </w:rPr>
      </w:pPr>
      <w:r>
        <w:rPr>
          <w:lang w:val="uk-UA"/>
        </w:rPr>
        <w:t xml:space="preserve">     </w:t>
      </w:r>
      <w:r w:rsidR="00862D86">
        <w:rPr>
          <w:lang w:val="uk-UA"/>
        </w:rPr>
        <w:t xml:space="preserve">            3.</w:t>
      </w:r>
      <w:r w:rsidR="00862D86" w:rsidRPr="00862D86">
        <w:rPr>
          <w:color w:val="000000"/>
          <w:lang w:eastAsia="ru-RU"/>
        </w:rPr>
        <w:t xml:space="preserve"> </w:t>
      </w:r>
      <w:proofErr w:type="spellStart"/>
      <w:r w:rsidR="00862D86" w:rsidRPr="002821DB">
        <w:rPr>
          <w:color w:val="000000"/>
          <w:lang w:eastAsia="ru-RU"/>
        </w:rPr>
        <w:t>Лазіння</w:t>
      </w:r>
      <w:proofErr w:type="spellEnd"/>
      <w:r w:rsidR="00862D86" w:rsidRPr="002821DB">
        <w:rPr>
          <w:color w:val="000000"/>
          <w:lang w:eastAsia="ru-RU"/>
        </w:rPr>
        <w:t xml:space="preserve"> по канату у два </w:t>
      </w:r>
      <w:proofErr w:type="spellStart"/>
      <w:r w:rsidR="00862D86" w:rsidRPr="002821DB">
        <w:rPr>
          <w:color w:val="000000"/>
          <w:lang w:eastAsia="ru-RU"/>
        </w:rPr>
        <w:t>прийоми</w:t>
      </w:r>
      <w:proofErr w:type="spellEnd"/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B22133" w:rsidRPr="00B01DAC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B22133" w:rsidRPr="00B22133" w:rsidRDefault="00862D86" w:rsidP="00862D86">
      <w:pPr>
        <w:pStyle w:val="a3"/>
        <w:ind w:left="1380"/>
        <w:rPr>
          <w:color w:val="000000"/>
          <w:lang w:val="uk-UA" w:eastAsia="ru-RU"/>
        </w:rPr>
      </w:pPr>
      <w:proofErr w:type="gramStart"/>
      <w:r w:rsidRPr="00862D86">
        <w:rPr>
          <w:color w:val="000000"/>
          <w:lang w:eastAsia="ru-RU"/>
        </w:rPr>
        <w:t>1,</w:t>
      </w:r>
      <w:r w:rsidR="00B22133" w:rsidRPr="002821DB">
        <w:rPr>
          <w:color w:val="000000"/>
          <w:lang w:eastAsia="ru-RU"/>
        </w:rPr>
        <w:t>Акробатика</w:t>
      </w:r>
      <w:proofErr w:type="gramEnd"/>
      <w:r w:rsidR="00B22133" w:rsidRPr="002821DB">
        <w:rPr>
          <w:color w:val="000000"/>
          <w:lang w:eastAsia="ru-RU"/>
        </w:rPr>
        <w:t>:</w:t>
      </w:r>
      <w:proofErr w:type="spellStart"/>
      <w:r w:rsidR="00B22133">
        <w:rPr>
          <w:color w:val="000000"/>
          <w:lang w:val="uk-UA" w:eastAsia="ru-RU"/>
        </w:rPr>
        <w:t>терміналогічні</w:t>
      </w:r>
      <w:proofErr w:type="spellEnd"/>
      <w:r w:rsidR="00B22133">
        <w:rPr>
          <w:color w:val="000000"/>
          <w:lang w:val="uk-UA" w:eastAsia="ru-RU"/>
        </w:rPr>
        <w:t xml:space="preserve"> позначення положень(поз),</w:t>
      </w:r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комбінація</w:t>
      </w:r>
      <w:proofErr w:type="spellEnd"/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елементів</w:t>
      </w:r>
      <w:proofErr w:type="spellEnd"/>
      <w:r w:rsidR="00B22133" w:rsidRPr="002821DB">
        <w:rPr>
          <w:color w:val="000000"/>
          <w:lang w:eastAsia="ru-RU"/>
        </w:rPr>
        <w:t xml:space="preserve"> </w:t>
      </w:r>
      <w:proofErr w:type="spellStart"/>
      <w:r w:rsidR="00B22133" w:rsidRPr="002821DB">
        <w:rPr>
          <w:color w:val="000000"/>
          <w:lang w:eastAsia="ru-RU"/>
        </w:rPr>
        <w:t>в</w:t>
      </w:r>
      <w:r w:rsidR="00B22133">
        <w:rPr>
          <w:color w:val="000000"/>
          <w:lang w:eastAsia="ru-RU"/>
        </w:rPr>
        <w:t>прав</w:t>
      </w:r>
      <w:proofErr w:type="spellEnd"/>
      <w:r w:rsidR="00B22133">
        <w:rPr>
          <w:color w:val="000000"/>
          <w:lang w:eastAsia="ru-RU"/>
        </w:rPr>
        <w:t>.</w:t>
      </w:r>
    </w:p>
    <w:p w:rsidR="00862D86" w:rsidRPr="00862D86" w:rsidRDefault="00862D86" w:rsidP="00862D86">
      <w:pPr>
        <w:pStyle w:val="a3"/>
        <w:spacing w:before="100" w:beforeAutospacing="1" w:after="100" w:afterAutospacing="1"/>
        <w:ind w:left="1380"/>
        <w:outlineLvl w:val="0"/>
        <w:rPr>
          <w:rFonts w:ascii="Arial" w:hAnsi="Arial" w:cs="Arial"/>
          <w:color w:val="000000"/>
          <w:kern w:val="36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Терміни</w:t>
      </w:r>
      <w:proofErr w:type="spellEnd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акробатичних</w:t>
      </w:r>
      <w:proofErr w:type="spellEnd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kern w:val="36"/>
          <w:sz w:val="20"/>
          <w:szCs w:val="20"/>
          <w:lang w:eastAsia="ru-RU"/>
        </w:rPr>
        <w:t>вправ</w:t>
      </w:r>
      <w:proofErr w:type="spellEnd"/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Групування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зігнуте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коліна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до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плечей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лікті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притиснуті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захват за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гомілки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Перекат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послідовним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торканням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опори (без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через голову).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Розрізняють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: перекат вперед; в сторону; назад; назад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зігнувшись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круговий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перекат і т.д.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послідовною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опорою і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через голову.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Розрізняють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: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вперед;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довгий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із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фазою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до опори руками;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в упор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;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</w:t>
      </w:r>
      <w:proofErr w:type="gram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через плече</w:t>
      </w:r>
      <w:proofErr w:type="gram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прогнувшись і т.д.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Міст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дугоподібне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максимально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прогнуте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спиною до опори.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Шпагат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сід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максимально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розведеними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ногами (з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торканням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опори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всією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довжиною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обох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ніг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) (шпагат, шпагат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, шпагат правою).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Напівшпагат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аналогічне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але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із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зігнутою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ногою,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що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знаходиться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попереду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Стійка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вертикальне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положення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ногами догори 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лопатках;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голові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і руках; на руках і т.д.).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Перекид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рівномірний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опорою на руки) без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фази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(вперед, назад, в сторону).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Темповий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підскок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 (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вальсет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) 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невелике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підстрибування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маховій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нозі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інша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– вперед – донизу, руки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вгору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Курбет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з рук на ноги.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Підйом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розгином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стрибок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ноги,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який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виконаний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упору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зігнувшись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лопаток).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Переворот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повним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(з опорою руками; головою і руками) з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однією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або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двома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фазами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(боком, вперед і т.д.).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Рондат</w:t>
      </w:r>
      <w:proofErr w:type="spellEnd"/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 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– переворот з поворотом кругом і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приземленням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дві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+</w:t>
      </w: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Переворот назад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обертальний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рух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 з опорою на руки і з фазою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польоту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862D86" w:rsidRPr="00862D86" w:rsidRDefault="00862D86" w:rsidP="00862D86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862D86">
        <w:rPr>
          <w:rFonts w:ascii="Arial" w:hAnsi="Arial" w:cs="Arial"/>
          <w:i/>
          <w:iCs/>
          <w:color w:val="000000"/>
          <w:sz w:val="20"/>
          <w:szCs w:val="20"/>
          <w:lang w:eastAsia="ru-RU"/>
        </w:rPr>
        <w:t>Сальто </w:t>
      </w:r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–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вільне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перевертання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тіла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у </w:t>
      </w:r>
      <w:proofErr w:type="spellStart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>повітрі</w:t>
      </w:r>
      <w:proofErr w:type="spellEnd"/>
      <w:r w:rsidRPr="00862D86">
        <w:rPr>
          <w:rFonts w:ascii="Arial" w:hAnsi="Arial" w:cs="Arial"/>
          <w:color w:val="000000"/>
          <w:sz w:val="20"/>
          <w:szCs w:val="20"/>
          <w:lang w:eastAsia="ru-RU"/>
        </w:rPr>
        <w:t xml:space="preserve"> (сальто назад; вперед; боком і т.д.).</w:t>
      </w:r>
    </w:p>
    <w:p w:rsidR="00B22133" w:rsidRPr="00AC7569" w:rsidRDefault="00B22133" w:rsidP="00B22133">
      <w:pPr>
        <w:rPr>
          <w:color w:val="000000"/>
          <w:lang w:eastAsia="ru-RU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</w:t>
      </w:r>
      <w:r w:rsidRPr="00B22133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Рівновага</w:t>
      </w:r>
      <w:proofErr w:type="spellEnd"/>
      <w:r w:rsidRPr="002821DB">
        <w:rPr>
          <w:color w:val="000000"/>
          <w:lang w:eastAsia="ru-RU"/>
        </w:rPr>
        <w:t xml:space="preserve"> (</w:t>
      </w:r>
      <w:proofErr w:type="spellStart"/>
      <w:r w:rsidRPr="002821DB">
        <w:rPr>
          <w:color w:val="000000"/>
          <w:lang w:eastAsia="ru-RU"/>
        </w:rPr>
        <w:t>дівчата</w:t>
      </w:r>
      <w:proofErr w:type="spellEnd"/>
      <w:r w:rsidRPr="002821DB">
        <w:rPr>
          <w:color w:val="000000"/>
          <w:lang w:eastAsia="ru-RU"/>
        </w:rPr>
        <w:t xml:space="preserve">): </w:t>
      </w:r>
      <w:proofErr w:type="spellStart"/>
      <w:r w:rsidRPr="002821DB">
        <w:rPr>
          <w:color w:val="000000"/>
          <w:lang w:eastAsia="ru-RU"/>
        </w:rPr>
        <w:t>комбінація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елементів</w:t>
      </w:r>
      <w:proofErr w:type="spellEnd"/>
      <w:r w:rsidRPr="002821DB">
        <w:rPr>
          <w:color w:val="000000"/>
          <w:lang w:eastAsia="ru-RU"/>
        </w:rPr>
        <w:t xml:space="preserve"> </w:t>
      </w:r>
      <w:proofErr w:type="spellStart"/>
      <w:r w:rsidRPr="002821DB">
        <w:rPr>
          <w:color w:val="000000"/>
          <w:lang w:eastAsia="ru-RU"/>
        </w:rPr>
        <w:t>вправ</w:t>
      </w:r>
      <w:proofErr w:type="spellEnd"/>
      <w:r w:rsidRPr="002821DB">
        <w:rPr>
          <w:color w:val="000000"/>
          <w:lang w:eastAsia="ru-RU"/>
        </w:rPr>
        <w:t>.</w:t>
      </w:r>
    </w:p>
    <w:p w:rsidR="00B22133" w:rsidRPr="00034007" w:rsidRDefault="00715AD9" w:rsidP="00B22133">
      <w:pPr>
        <w:pStyle w:val="a3"/>
        <w:rPr>
          <w:color w:val="000000"/>
          <w:lang w:val="uk-UA" w:eastAsia="ru-RU"/>
        </w:rPr>
      </w:pPr>
      <w:hyperlink r:id="rId5" w:history="1">
        <w:r w:rsidR="00881902" w:rsidRPr="00881902">
          <w:rPr>
            <w:rStyle w:val="a4"/>
            <w:lang w:val="uk-UA" w:eastAsia="ru-RU"/>
          </w:rPr>
          <w:t>https://www.youtube.com/watch?v=92vW_GhL-Jw</w:t>
        </w:r>
      </w:hyperlink>
    </w:p>
    <w:p w:rsidR="00B22133" w:rsidRDefault="00B22133" w:rsidP="00B22133">
      <w:pPr>
        <w:rPr>
          <w:color w:val="000000"/>
          <w:lang w:val="uk-UA" w:eastAsia="ru-RU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>
        <w:rPr>
          <w:lang w:val="uk-UA"/>
        </w:rPr>
        <w:t xml:space="preserve">3. </w:t>
      </w:r>
      <w:proofErr w:type="spellStart"/>
      <w:r w:rsidRPr="002821DB">
        <w:rPr>
          <w:color w:val="000000"/>
          <w:lang w:eastAsia="ru-RU"/>
        </w:rPr>
        <w:t>Лазіння</w:t>
      </w:r>
      <w:proofErr w:type="spellEnd"/>
      <w:r w:rsidRPr="002821DB">
        <w:rPr>
          <w:color w:val="000000"/>
          <w:lang w:eastAsia="ru-RU"/>
        </w:rPr>
        <w:t xml:space="preserve"> по канату у два </w:t>
      </w:r>
      <w:proofErr w:type="spellStart"/>
      <w:r w:rsidRPr="002821DB">
        <w:rPr>
          <w:color w:val="000000"/>
          <w:lang w:eastAsia="ru-RU"/>
        </w:rPr>
        <w:t>прийоми</w:t>
      </w:r>
      <w:proofErr w:type="spellEnd"/>
    </w:p>
    <w:p w:rsidR="00AB1C14" w:rsidRPr="00AB1C14" w:rsidRDefault="00AB1C14" w:rsidP="00AB1C14">
      <w:pPr>
        <w:rPr>
          <w:lang w:val="uk-UA"/>
        </w:rPr>
      </w:pPr>
      <w:hyperlink r:id="rId6" w:history="1">
        <w:r w:rsidRPr="00F50EA5">
          <w:rPr>
            <w:rStyle w:val="a4"/>
          </w:rPr>
          <w:t>https</w:t>
        </w:r>
        <w:r w:rsidRPr="00AB1C14">
          <w:rPr>
            <w:rStyle w:val="a4"/>
            <w:lang w:val="uk-UA"/>
          </w:rPr>
          <w:t>://</w:t>
        </w:r>
        <w:r w:rsidRPr="00F50EA5">
          <w:rPr>
            <w:rStyle w:val="a4"/>
          </w:rPr>
          <w:t>www</w:t>
        </w:r>
        <w:r w:rsidRPr="00AB1C14">
          <w:rPr>
            <w:rStyle w:val="a4"/>
            <w:lang w:val="uk-UA"/>
          </w:rPr>
          <w:t>.</w:t>
        </w:r>
        <w:r w:rsidRPr="00F50EA5">
          <w:rPr>
            <w:rStyle w:val="a4"/>
          </w:rPr>
          <w:t>youtube</w:t>
        </w:r>
        <w:r w:rsidRPr="00AB1C14">
          <w:rPr>
            <w:rStyle w:val="a4"/>
            <w:lang w:val="uk-UA"/>
          </w:rPr>
          <w:t>.</w:t>
        </w:r>
        <w:r w:rsidRPr="00F50EA5">
          <w:rPr>
            <w:rStyle w:val="a4"/>
          </w:rPr>
          <w:t>com</w:t>
        </w:r>
        <w:r w:rsidRPr="00AB1C14">
          <w:rPr>
            <w:rStyle w:val="a4"/>
            <w:lang w:val="uk-UA"/>
          </w:rPr>
          <w:t>/</w:t>
        </w:r>
        <w:r w:rsidRPr="00F50EA5">
          <w:rPr>
            <w:rStyle w:val="a4"/>
          </w:rPr>
          <w:t>watch</w:t>
        </w:r>
        <w:r w:rsidRPr="00AB1C14">
          <w:rPr>
            <w:rStyle w:val="a4"/>
            <w:lang w:val="uk-UA"/>
          </w:rPr>
          <w:t>?</w:t>
        </w:r>
        <w:r w:rsidRPr="00F50EA5">
          <w:rPr>
            <w:rStyle w:val="a4"/>
          </w:rPr>
          <w:t>v</w:t>
        </w:r>
        <w:r w:rsidRPr="00AB1C14">
          <w:rPr>
            <w:rStyle w:val="a4"/>
            <w:lang w:val="uk-UA"/>
          </w:rPr>
          <w:t>=_</w:t>
        </w:r>
        <w:r w:rsidRPr="00F50EA5">
          <w:rPr>
            <w:rStyle w:val="a4"/>
          </w:rPr>
          <w:t>pcrwRUi</w:t>
        </w:r>
        <w:r w:rsidRPr="00AB1C14">
          <w:rPr>
            <w:rStyle w:val="a4"/>
            <w:lang w:val="uk-UA"/>
          </w:rPr>
          <w:t>9</w:t>
        </w:r>
        <w:proofErr w:type="spellStart"/>
        <w:r w:rsidRPr="00F50EA5">
          <w:rPr>
            <w:rStyle w:val="a4"/>
          </w:rPr>
          <w:t>pA</w:t>
        </w:r>
        <w:proofErr w:type="spellEnd"/>
      </w:hyperlink>
    </w:p>
    <w:p w:rsidR="00B22133" w:rsidRPr="00AB3741" w:rsidRDefault="00B22133" w:rsidP="00B22133">
      <w:pPr>
        <w:rPr>
          <w:lang w:val="uk-UA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en-US" w:eastAsia="ru-RU"/>
        </w:rPr>
        <w:t>4.</w:t>
      </w:r>
      <w:r w:rsidRPr="00B22133">
        <w:rPr>
          <w:color w:val="000000"/>
          <w:lang w:val="uk-UA" w:eastAsia="ru-RU"/>
        </w:rPr>
        <w:t>Розвиток фізичних якостей (сила)</w:t>
      </w:r>
    </w:p>
    <w:p w:rsidR="00B22133" w:rsidRDefault="00B22133" w:rsidP="00B2213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952895" wp14:editId="5942B092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715AD9" w:rsidP="00B22133">
      <w:pPr>
        <w:rPr>
          <w:lang w:val="uk-UA"/>
        </w:rPr>
      </w:pPr>
      <w:hyperlink r:id="rId8" w:history="1">
        <w:r w:rsidR="00B22133" w:rsidRPr="00AB3741">
          <w:rPr>
            <w:rStyle w:val="a4"/>
            <w:lang w:val="uk-UA"/>
          </w:rPr>
          <w:t>https://www.youtube.com/watch?v=sifEY5Cx-8o</w:t>
        </w:r>
      </w:hyperlink>
    </w:p>
    <w:p w:rsidR="00B22133" w:rsidRDefault="00B22133" w:rsidP="00B22133">
      <w:pPr>
        <w:rPr>
          <w:lang w:val="uk-UA"/>
        </w:rPr>
      </w:pPr>
    </w:p>
    <w:p w:rsidR="00B22133" w:rsidRPr="00B01DAC" w:rsidRDefault="00B22133" w:rsidP="00B2213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B22133" w:rsidRDefault="00B22133" w:rsidP="00B22133">
      <w:pPr>
        <w:rPr>
          <w:lang w:val="uk-UA"/>
        </w:rPr>
      </w:pPr>
    </w:p>
    <w:p w:rsidR="00B22133" w:rsidRPr="00AB3741" w:rsidRDefault="00715AD9" w:rsidP="00B22133">
      <w:pPr>
        <w:rPr>
          <w:lang w:val="uk-UA"/>
        </w:rPr>
      </w:pPr>
      <w:hyperlink r:id="rId9" w:history="1">
        <w:r w:rsidR="00B22133" w:rsidRPr="00FB150E">
          <w:rPr>
            <w:rStyle w:val="a4"/>
          </w:rPr>
          <w:t>https</w:t>
        </w:r>
        <w:r w:rsidR="00B22133" w:rsidRPr="00AB3741">
          <w:rPr>
            <w:rStyle w:val="a4"/>
            <w:lang w:val="uk-UA"/>
          </w:rPr>
          <w:t>://</w:t>
        </w:r>
        <w:r w:rsidR="00B22133" w:rsidRPr="00FB150E">
          <w:rPr>
            <w:rStyle w:val="a4"/>
          </w:rPr>
          <w:t>www</w:t>
        </w:r>
        <w:r w:rsidR="00B22133" w:rsidRPr="00AB3741">
          <w:rPr>
            <w:rStyle w:val="a4"/>
            <w:lang w:val="uk-UA"/>
          </w:rPr>
          <w:t>.</w:t>
        </w:r>
        <w:r w:rsidR="00B22133" w:rsidRPr="00FB150E">
          <w:rPr>
            <w:rStyle w:val="a4"/>
          </w:rPr>
          <w:t>youtube</w:t>
        </w:r>
        <w:r w:rsidR="00B22133" w:rsidRPr="00AB3741">
          <w:rPr>
            <w:rStyle w:val="a4"/>
            <w:lang w:val="uk-UA"/>
          </w:rPr>
          <w:t>.</w:t>
        </w:r>
        <w:r w:rsidR="00B22133" w:rsidRPr="00FB150E">
          <w:rPr>
            <w:rStyle w:val="a4"/>
          </w:rPr>
          <w:t>com</w:t>
        </w:r>
        <w:r w:rsidR="00B22133" w:rsidRPr="00AB3741">
          <w:rPr>
            <w:rStyle w:val="a4"/>
            <w:lang w:val="uk-UA"/>
          </w:rPr>
          <w:t>/</w:t>
        </w:r>
        <w:r w:rsidR="00B22133" w:rsidRPr="00FB150E">
          <w:rPr>
            <w:rStyle w:val="a4"/>
          </w:rPr>
          <w:t>watch</w:t>
        </w:r>
        <w:r w:rsidR="00B22133" w:rsidRPr="00AB3741">
          <w:rPr>
            <w:rStyle w:val="a4"/>
            <w:lang w:val="uk-UA"/>
          </w:rPr>
          <w:t>?</w:t>
        </w:r>
        <w:r w:rsidR="00B22133" w:rsidRPr="00FB150E">
          <w:rPr>
            <w:rStyle w:val="a4"/>
          </w:rPr>
          <w:t>v</w:t>
        </w:r>
        <w:r w:rsidR="00B22133" w:rsidRPr="00AB3741">
          <w:rPr>
            <w:rStyle w:val="a4"/>
            <w:lang w:val="uk-UA"/>
          </w:rPr>
          <w:t>=</w:t>
        </w:r>
        <w:proofErr w:type="spellStart"/>
        <w:r w:rsidR="00B22133" w:rsidRPr="00FB150E">
          <w:rPr>
            <w:rStyle w:val="a4"/>
          </w:rPr>
          <w:t>NqyfOz</w:t>
        </w:r>
        <w:proofErr w:type="spellEnd"/>
        <w:r w:rsidR="00B22133" w:rsidRPr="00AB3741">
          <w:rPr>
            <w:rStyle w:val="a4"/>
            <w:lang w:val="uk-UA"/>
          </w:rPr>
          <w:t>9</w:t>
        </w:r>
        <w:proofErr w:type="spellStart"/>
        <w:r w:rsidR="00B22133" w:rsidRPr="00FB150E">
          <w:rPr>
            <w:rStyle w:val="a4"/>
          </w:rPr>
          <w:t>blHA</w:t>
        </w:r>
        <w:proofErr w:type="spellEnd"/>
      </w:hyperlink>
    </w:p>
    <w:p w:rsidR="00B22133" w:rsidRDefault="00B22133" w:rsidP="00B22133">
      <w:pPr>
        <w:rPr>
          <w:lang w:val="uk-UA"/>
        </w:rPr>
      </w:pPr>
    </w:p>
    <w:p w:rsidR="00B22133" w:rsidRDefault="00B22133" w:rsidP="00B22133">
      <w:pPr>
        <w:rPr>
          <w:lang w:val="uk-UA"/>
        </w:rPr>
      </w:pPr>
    </w:p>
    <w:p w:rsidR="00B22133" w:rsidRPr="00B22133" w:rsidRDefault="00B22133" w:rsidP="00B22133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r>
        <w:rPr>
          <w:color w:val="000000"/>
          <w:lang w:val="uk-UA" w:eastAsia="ru-RU"/>
        </w:rPr>
        <w:t>.Розвиток фізичних якостей (сила).Повторити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техніку опорного </w:t>
      </w:r>
      <w:proofErr w:type="spellStart"/>
      <w:r>
        <w:rPr>
          <w:color w:val="000000"/>
          <w:lang w:val="uk-UA" w:eastAsia="ru-RU"/>
        </w:rPr>
        <w:t>стриб</w:t>
      </w:r>
      <w:proofErr w:type="spellEnd"/>
    </w:p>
    <w:sectPr w:rsidR="00B22133" w:rsidRPr="00B2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3F"/>
    <w:rsid w:val="003C193F"/>
    <w:rsid w:val="004D6C95"/>
    <w:rsid w:val="00862D86"/>
    <w:rsid w:val="00881902"/>
    <w:rsid w:val="00AB1C14"/>
    <w:rsid w:val="00B22133"/>
    <w:rsid w:val="00F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CC3F"/>
  <w15:chartTrackingRefBased/>
  <w15:docId w15:val="{7370A2AA-7757-4610-B1CB-7DB9F08E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1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1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2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pcrwRUi9p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92vW_GhL-J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2023-11-19T06:25:00Z</dcterms:created>
  <dcterms:modified xsi:type="dcterms:W3CDTF">2024-11-14T06:18:00Z</dcterms:modified>
</cp:coreProperties>
</file>