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45D16" w14:textId="41974634" w:rsidR="00630E17" w:rsidRPr="00A52997" w:rsidRDefault="00A529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2997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 w:rsidR="00CE23F9">
        <w:rPr>
          <w:rFonts w:ascii="Times New Roman" w:hAnsi="Times New Roman" w:cs="Times New Roman"/>
          <w:b/>
          <w:bCs/>
          <w:sz w:val="28"/>
          <w:szCs w:val="28"/>
        </w:rPr>
        <w:t>: Business Problem</w:t>
      </w:r>
    </w:p>
    <w:p w14:paraId="5CF54BB7" w14:textId="47F4C6BA" w:rsidR="00A52997" w:rsidRDefault="000A2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Toronto </w:t>
      </w:r>
      <w:r w:rsidR="00A52997">
        <w:rPr>
          <w:rFonts w:ascii="Times New Roman" w:hAnsi="Times New Roman" w:cs="Times New Roman"/>
          <w:sz w:val="24"/>
          <w:szCs w:val="24"/>
        </w:rPr>
        <w:t>is the most important</w:t>
      </w:r>
      <w:r>
        <w:rPr>
          <w:rFonts w:ascii="Times New Roman" w:hAnsi="Times New Roman" w:cs="Times New Roman"/>
          <w:sz w:val="24"/>
          <w:szCs w:val="24"/>
        </w:rPr>
        <w:t xml:space="preserve"> and populous</w:t>
      </w:r>
      <w:r w:rsidR="00A52997">
        <w:rPr>
          <w:rFonts w:ascii="Times New Roman" w:hAnsi="Times New Roman" w:cs="Times New Roman"/>
          <w:sz w:val="24"/>
          <w:szCs w:val="24"/>
        </w:rPr>
        <w:t xml:space="preserve"> city in </w:t>
      </w:r>
      <w:r>
        <w:rPr>
          <w:rFonts w:ascii="Times New Roman" w:hAnsi="Times New Roman" w:cs="Times New Roman"/>
          <w:sz w:val="24"/>
          <w:szCs w:val="24"/>
        </w:rPr>
        <w:t>Canada</w:t>
      </w:r>
      <w:r w:rsidR="00A52997">
        <w:rPr>
          <w:rFonts w:ascii="Times New Roman" w:hAnsi="Times New Roman" w:cs="Times New Roman"/>
          <w:sz w:val="24"/>
          <w:szCs w:val="24"/>
        </w:rPr>
        <w:t xml:space="preserve">. It is very diverse and serves as the </w:t>
      </w:r>
      <w:r>
        <w:rPr>
          <w:rFonts w:ascii="Times New Roman" w:hAnsi="Times New Roman" w:cs="Times New Roman"/>
          <w:sz w:val="24"/>
          <w:szCs w:val="24"/>
        </w:rPr>
        <w:t>financial</w:t>
      </w:r>
      <w:r w:rsidR="00A52997">
        <w:rPr>
          <w:rFonts w:ascii="Times New Roman" w:hAnsi="Times New Roman" w:cs="Times New Roman"/>
          <w:sz w:val="24"/>
          <w:szCs w:val="24"/>
        </w:rPr>
        <w:t xml:space="preserve"> capital of </w:t>
      </w:r>
      <w:r>
        <w:rPr>
          <w:rFonts w:ascii="Times New Roman" w:hAnsi="Times New Roman" w:cs="Times New Roman"/>
          <w:sz w:val="24"/>
          <w:szCs w:val="24"/>
        </w:rPr>
        <w:t>Canada</w:t>
      </w:r>
      <w:r w:rsidR="00A52997">
        <w:rPr>
          <w:rFonts w:ascii="Times New Roman" w:hAnsi="Times New Roman" w:cs="Times New Roman"/>
          <w:sz w:val="24"/>
          <w:szCs w:val="24"/>
        </w:rPr>
        <w:t>.</w:t>
      </w:r>
      <w:r w:rsidR="00EC5F39">
        <w:rPr>
          <w:rFonts w:ascii="Times New Roman" w:hAnsi="Times New Roman" w:cs="Times New Roman"/>
          <w:sz w:val="24"/>
          <w:szCs w:val="24"/>
        </w:rPr>
        <w:t xml:space="preserve"> The city is a center for trade, finance, governmental services,</w:t>
      </w:r>
      <w:r>
        <w:rPr>
          <w:rFonts w:ascii="Times New Roman" w:hAnsi="Times New Roman" w:cs="Times New Roman"/>
          <w:sz w:val="24"/>
          <w:szCs w:val="24"/>
        </w:rPr>
        <w:t xml:space="preserve"> finance, arts,</w:t>
      </w:r>
      <w:r w:rsidR="00EC5F39">
        <w:rPr>
          <w:rFonts w:ascii="Times New Roman" w:hAnsi="Times New Roman" w:cs="Times New Roman"/>
          <w:sz w:val="24"/>
          <w:szCs w:val="24"/>
        </w:rPr>
        <w:t xml:space="preserve"> real estate and media in the </w:t>
      </w:r>
      <w:r w:rsidR="00841EC1">
        <w:rPr>
          <w:rFonts w:ascii="Times New Roman" w:hAnsi="Times New Roman" w:cs="Times New Roman"/>
          <w:sz w:val="24"/>
          <w:szCs w:val="24"/>
        </w:rPr>
        <w:t>Canada</w:t>
      </w:r>
      <w:bookmarkStart w:id="0" w:name="_GoBack"/>
      <w:bookmarkEnd w:id="0"/>
      <w:r w:rsidR="00EC5F3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owners of a very popular restaurant chain in the United States want to expand their chain to Canada and would like to open </w:t>
      </w:r>
      <w:r w:rsidR="00B257EC">
        <w:rPr>
          <w:rFonts w:ascii="Times New Roman" w:hAnsi="Times New Roman" w:cs="Times New Roman"/>
          <w:sz w:val="24"/>
          <w:szCs w:val="24"/>
        </w:rPr>
        <w:t>some</w:t>
      </w:r>
      <w:r>
        <w:rPr>
          <w:rFonts w:ascii="Times New Roman" w:hAnsi="Times New Roman" w:cs="Times New Roman"/>
          <w:sz w:val="24"/>
          <w:szCs w:val="24"/>
        </w:rPr>
        <w:t xml:space="preserve"> diner</w:t>
      </w:r>
      <w:r w:rsidR="00B257E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Toronto</w:t>
      </w:r>
      <w:r w:rsidR="00B257EC">
        <w:rPr>
          <w:rFonts w:ascii="Times New Roman" w:hAnsi="Times New Roman" w:cs="Times New Roman"/>
          <w:sz w:val="24"/>
          <w:szCs w:val="24"/>
        </w:rPr>
        <w:t xml:space="preserve"> to begin their Canadian operations.</w:t>
      </w:r>
    </w:p>
    <w:p w14:paraId="42890879" w14:textId="772C49E9" w:rsidR="00EC5F39" w:rsidRDefault="00B257E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Toronto is the fourth largest in North America with more than 2.9 million inhabitants and a metropolitan area population of 5.93 million. It’s made up of more than a hundred neighborhoods with different characteristi</w:t>
      </w:r>
      <w:r w:rsidRPr="00471A91">
        <w:rPr>
          <w:rFonts w:ascii="Times New Roman" w:hAnsi="Times New Roman" w:cs="Times New Roman"/>
          <w:sz w:val="24"/>
          <w:szCs w:val="24"/>
        </w:rPr>
        <w:t xml:space="preserve">cs. </w:t>
      </w:r>
      <w:r w:rsidR="00471A91" w:rsidRPr="00471A9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Marketing consultants has determined that we must pay special attention to entertainment services, because they are considered attractive to potential customers</w:t>
      </w:r>
      <w:r w:rsidR="00471A91">
        <w:rPr>
          <w:rFonts w:ascii="Segoe UI" w:hAnsi="Segoe UI" w:cs="Segoe UI"/>
          <w:color w:val="24292E"/>
          <w:shd w:val="clear" w:color="auto" w:fill="FFFFFF"/>
        </w:rPr>
        <w:t>.</w:t>
      </w:r>
    </w:p>
    <w:p w14:paraId="791C5698" w14:textId="41EE8EDD" w:rsidR="00471A91" w:rsidRPr="00471A91" w:rsidRDefault="00471A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</w:t>
      </w:r>
      <w:r w:rsidRPr="00471A9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project will consist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of</w:t>
      </w:r>
      <w:r w:rsidRPr="00471A9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obtain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ing</w:t>
      </w:r>
      <w:r w:rsidRPr="00471A9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information of the neighborhoods and make recom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</w:t>
      </w:r>
      <w:r w:rsidRPr="00471A9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endations about best places to start the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</w:t>
      </w:r>
      <w:r w:rsidR="003C654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eli/bodega</w:t>
      </w:r>
      <w:r w:rsidRPr="00471A9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chain expansion.</w:t>
      </w:r>
    </w:p>
    <w:p w14:paraId="67D69FBC" w14:textId="78E72D22" w:rsidR="00CE23F9" w:rsidRPr="00CE23F9" w:rsidRDefault="00CE23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23F9">
        <w:rPr>
          <w:rFonts w:ascii="Times New Roman" w:hAnsi="Times New Roman" w:cs="Times New Roman"/>
          <w:b/>
          <w:bCs/>
          <w:sz w:val="28"/>
          <w:szCs w:val="28"/>
        </w:rPr>
        <w:t>Data</w:t>
      </w:r>
    </w:p>
    <w:p w14:paraId="57BB6736" w14:textId="5FC9AF14" w:rsidR="00CE23F9" w:rsidRDefault="00F26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data will be sourced from:</w:t>
      </w:r>
    </w:p>
    <w:p w14:paraId="574E7612" w14:textId="014339BE" w:rsidR="00F2676A" w:rsidRDefault="00E060A3" w:rsidP="00F267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Toronto</w:t>
      </w:r>
      <w:r w:rsidR="00F2676A">
        <w:rPr>
          <w:rFonts w:ascii="Times New Roman" w:hAnsi="Times New Roman" w:cs="Times New Roman"/>
          <w:sz w:val="24"/>
          <w:szCs w:val="24"/>
        </w:rPr>
        <w:t xml:space="preserve"> information, including </w:t>
      </w:r>
      <w:r>
        <w:rPr>
          <w:rFonts w:ascii="Times New Roman" w:hAnsi="Times New Roman" w:cs="Times New Roman"/>
          <w:sz w:val="24"/>
          <w:szCs w:val="24"/>
        </w:rPr>
        <w:t>borough</w:t>
      </w:r>
      <w:r w:rsidR="00F2676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postal codes</w:t>
      </w:r>
      <w:r w:rsidR="00F2676A">
        <w:rPr>
          <w:rFonts w:ascii="Times New Roman" w:hAnsi="Times New Roman" w:cs="Times New Roman"/>
          <w:sz w:val="24"/>
          <w:szCs w:val="24"/>
        </w:rPr>
        <w:t xml:space="preserve"> and neighborhoods, can be obtained from </w:t>
      </w:r>
      <w:r>
        <w:rPr>
          <w:rFonts w:ascii="Times New Roman" w:hAnsi="Times New Roman" w:cs="Times New Roman"/>
          <w:sz w:val="24"/>
          <w:szCs w:val="24"/>
        </w:rPr>
        <w:t>Toronto</w:t>
      </w:r>
      <w:r w:rsidR="00F26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Pr="00B20EB4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https://en.wikipedia.org/wiki/List_of_postal_codes_of_Canada:_M</w:t>
        </w:r>
      </w:hyperlink>
      <w:r w:rsidR="00F2676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7F9B3E" w14:textId="0A801598" w:rsidR="0091711E" w:rsidRDefault="0091711E" w:rsidP="009171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make recommendations about where to situate the </w:t>
      </w:r>
      <w:r w:rsidR="00E060A3">
        <w:rPr>
          <w:rFonts w:ascii="Times New Roman" w:hAnsi="Times New Roman" w:cs="Times New Roman"/>
          <w:sz w:val="24"/>
          <w:szCs w:val="24"/>
        </w:rPr>
        <w:t>d</w:t>
      </w:r>
      <w:r w:rsidR="003C654A">
        <w:rPr>
          <w:rFonts w:ascii="Times New Roman" w:hAnsi="Times New Roman" w:cs="Times New Roman"/>
          <w:sz w:val="24"/>
          <w:szCs w:val="24"/>
        </w:rPr>
        <w:t>eli</w:t>
      </w:r>
      <w:r w:rsidR="00E060A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060A3">
        <w:rPr>
          <w:rFonts w:ascii="Times New Roman" w:hAnsi="Times New Roman" w:cs="Times New Roman"/>
          <w:sz w:val="24"/>
          <w:szCs w:val="24"/>
        </w:rPr>
        <w:t xml:space="preserve">Toronto </w:t>
      </w:r>
      <w:r>
        <w:rPr>
          <w:rFonts w:ascii="Times New Roman" w:hAnsi="Times New Roman" w:cs="Times New Roman"/>
          <w:sz w:val="24"/>
          <w:szCs w:val="24"/>
        </w:rPr>
        <w:t>segmentation will be made based on different neighborhoods.</w:t>
      </w:r>
    </w:p>
    <w:p w14:paraId="69176156" w14:textId="33EAFACB" w:rsidR="0091711E" w:rsidRDefault="0091711E" w:rsidP="009171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list of neighborhoods can be obtained from Wikipedia </w:t>
      </w:r>
      <w:r w:rsidR="00E060A3">
        <w:rPr>
          <w:rFonts w:ascii="Times New Roman" w:hAnsi="Times New Roman" w:cs="Times New Roman"/>
          <w:sz w:val="24"/>
          <w:szCs w:val="24"/>
        </w:rPr>
        <w:t>Toronto</w:t>
      </w:r>
      <w:r>
        <w:rPr>
          <w:rFonts w:ascii="Times New Roman" w:hAnsi="Times New Roman" w:cs="Times New Roman"/>
          <w:sz w:val="24"/>
          <w:szCs w:val="24"/>
        </w:rPr>
        <w:t xml:space="preserve"> information, but only their names</w:t>
      </w:r>
      <w:r w:rsidR="00DD2B9C">
        <w:rPr>
          <w:rFonts w:ascii="Times New Roman" w:hAnsi="Times New Roman" w:cs="Times New Roman"/>
          <w:sz w:val="24"/>
          <w:szCs w:val="24"/>
        </w:rPr>
        <w:t xml:space="preserve"> will be used</w:t>
      </w:r>
      <w:r>
        <w:rPr>
          <w:rFonts w:ascii="Times New Roman" w:hAnsi="Times New Roman" w:cs="Times New Roman"/>
          <w:sz w:val="24"/>
          <w:szCs w:val="24"/>
        </w:rPr>
        <w:t>. They must be geolocated in order to use Foursquare services for obtaining venues.</w:t>
      </w:r>
    </w:p>
    <w:p w14:paraId="55EF9BE3" w14:textId="4920F838" w:rsidR="00E66F13" w:rsidRDefault="00E66F13" w:rsidP="00F267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geolocation of neighborhoods Python geocoder will be used.</w:t>
      </w:r>
    </w:p>
    <w:p w14:paraId="10DF5357" w14:textId="02B7F3A1" w:rsidR="005147F1" w:rsidRDefault="005147F1" w:rsidP="005147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neighborhood obtained will be geolocated using python geocoder package, using neighborhood name plus city and country.</w:t>
      </w:r>
    </w:p>
    <w:p w14:paraId="2119E5C0" w14:textId="67E6221F" w:rsidR="005147F1" w:rsidRDefault="005147F1" w:rsidP="005147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Geocoder returns longitude and latitude information for every neighborhood center, then it will be used as main Foursquare input.</w:t>
      </w:r>
    </w:p>
    <w:p w14:paraId="3EAF153F" w14:textId="0565EB88" w:rsidR="00E66F13" w:rsidRDefault="00E66F13" w:rsidP="00F267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obtain venues and their categories FOURSQUARE (</w:t>
      </w:r>
      <w:hyperlink r:id="rId6" w:history="1">
        <w:r w:rsidRPr="00B20EB4">
          <w:rPr>
            <w:rStyle w:val="Hyperlink"/>
            <w:rFonts w:ascii="Times New Roman" w:hAnsi="Times New Roman" w:cs="Times New Roman"/>
            <w:sz w:val="24"/>
            <w:szCs w:val="24"/>
          </w:rPr>
          <w:t>https://foursquare.com/</w:t>
        </w:r>
      </w:hyperlink>
      <w:r>
        <w:rPr>
          <w:rFonts w:ascii="Times New Roman" w:hAnsi="Times New Roman" w:cs="Times New Roman"/>
          <w:sz w:val="24"/>
          <w:szCs w:val="24"/>
        </w:rPr>
        <w:t>) will be used</w:t>
      </w:r>
      <w:r w:rsidR="00F862B4">
        <w:rPr>
          <w:rFonts w:ascii="Times New Roman" w:hAnsi="Times New Roman" w:cs="Times New Roman"/>
          <w:sz w:val="24"/>
          <w:szCs w:val="24"/>
        </w:rPr>
        <w:t>.</w:t>
      </w:r>
    </w:p>
    <w:p w14:paraId="32097382" w14:textId="1421BDE5" w:rsidR="00F862B4" w:rsidRPr="00F2676A" w:rsidRDefault="00F862B4" w:rsidP="00F862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services provided by Foursquare one can obtain venues for every neighborhood. Such services require as input geo</w:t>
      </w:r>
      <w:r w:rsidR="007645B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localization, it means the latitude and longitude</w:t>
      </w:r>
      <w:r w:rsidR="005147F1">
        <w:rPr>
          <w:rFonts w:ascii="Times New Roman" w:hAnsi="Times New Roman" w:cs="Times New Roman"/>
          <w:sz w:val="24"/>
          <w:szCs w:val="24"/>
        </w:rPr>
        <w:t xml:space="preserve"> obtained in previously described step.</w:t>
      </w:r>
    </w:p>
    <w:sectPr w:rsidR="00F862B4" w:rsidRPr="00F2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317D"/>
    <w:multiLevelType w:val="hybridMultilevel"/>
    <w:tmpl w:val="7CF43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0604C4"/>
    <w:multiLevelType w:val="hybridMultilevel"/>
    <w:tmpl w:val="03F67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041140"/>
    <w:multiLevelType w:val="hybridMultilevel"/>
    <w:tmpl w:val="02B2B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3E21A2"/>
    <w:multiLevelType w:val="hybridMultilevel"/>
    <w:tmpl w:val="0186C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3D5DA0"/>
    <w:multiLevelType w:val="hybridMultilevel"/>
    <w:tmpl w:val="12E64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26"/>
    <w:rsid w:val="00090726"/>
    <w:rsid w:val="000A2104"/>
    <w:rsid w:val="003C654A"/>
    <w:rsid w:val="00471A91"/>
    <w:rsid w:val="005147F1"/>
    <w:rsid w:val="00630E17"/>
    <w:rsid w:val="007645B6"/>
    <w:rsid w:val="00841EC1"/>
    <w:rsid w:val="00880AD3"/>
    <w:rsid w:val="0091711E"/>
    <w:rsid w:val="00A52997"/>
    <w:rsid w:val="00B257EC"/>
    <w:rsid w:val="00CE23F9"/>
    <w:rsid w:val="00DD2B9C"/>
    <w:rsid w:val="00E060A3"/>
    <w:rsid w:val="00E66F13"/>
    <w:rsid w:val="00EC5F39"/>
    <w:rsid w:val="00F2676A"/>
    <w:rsid w:val="00F8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D4D9"/>
  <w15:chartTrackingRefBased/>
  <w15:docId w15:val="{5A69D792-0304-4A84-80BC-B0C3EAB9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7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ursquare.com/" TargetMode="External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Kwasi Afrifa</dc:creator>
  <cp:keywords/>
  <dc:description/>
  <cp:lastModifiedBy>Kwasi Afrifa</cp:lastModifiedBy>
  <cp:revision>11</cp:revision>
  <dcterms:created xsi:type="dcterms:W3CDTF">2020-01-09T22:14:00Z</dcterms:created>
  <dcterms:modified xsi:type="dcterms:W3CDTF">2020-01-11T04:38:00Z</dcterms:modified>
</cp:coreProperties>
</file>