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437FD" w14:textId="77777777" w:rsidR="00432E5E" w:rsidRPr="00A52997" w:rsidRDefault="00432E5E" w:rsidP="00432E5E">
      <w:pPr>
        <w:rPr>
          <w:rFonts w:ascii="Times New Roman" w:hAnsi="Times New Roman" w:cs="Times New Roman"/>
          <w:b/>
          <w:bCs/>
          <w:sz w:val="28"/>
          <w:szCs w:val="28"/>
        </w:rPr>
      </w:pPr>
      <w:r w:rsidRPr="00A52997">
        <w:rPr>
          <w:rFonts w:ascii="Times New Roman" w:hAnsi="Times New Roman" w:cs="Times New Roman"/>
          <w:b/>
          <w:bCs/>
          <w:sz w:val="28"/>
          <w:szCs w:val="28"/>
        </w:rPr>
        <w:t>Introduction</w:t>
      </w:r>
      <w:r>
        <w:rPr>
          <w:rFonts w:ascii="Times New Roman" w:hAnsi="Times New Roman" w:cs="Times New Roman"/>
          <w:b/>
          <w:bCs/>
          <w:sz w:val="28"/>
          <w:szCs w:val="28"/>
        </w:rPr>
        <w:t>: Business Problem</w:t>
      </w:r>
    </w:p>
    <w:p w14:paraId="1EC4A760" w14:textId="51CABC67" w:rsidR="00432E5E" w:rsidRDefault="00432E5E" w:rsidP="00432E5E">
      <w:pPr>
        <w:rPr>
          <w:rFonts w:ascii="Times New Roman" w:hAnsi="Times New Roman" w:cs="Times New Roman"/>
          <w:sz w:val="24"/>
          <w:szCs w:val="24"/>
        </w:rPr>
      </w:pPr>
      <w:r>
        <w:rPr>
          <w:rFonts w:ascii="Times New Roman" w:hAnsi="Times New Roman" w:cs="Times New Roman"/>
          <w:sz w:val="24"/>
          <w:szCs w:val="24"/>
        </w:rPr>
        <w:t xml:space="preserve">Toronto is the most important and populous city in Canada. It is very diverse and serves as the financial capital of Canada. The city is a center for trade, finance, governmental services, finance, arts, real estate and media in the </w:t>
      </w:r>
      <w:r w:rsidR="00EA2457">
        <w:rPr>
          <w:rFonts w:ascii="Times New Roman" w:hAnsi="Times New Roman" w:cs="Times New Roman"/>
          <w:sz w:val="24"/>
          <w:szCs w:val="24"/>
        </w:rPr>
        <w:t>Canada</w:t>
      </w:r>
      <w:r>
        <w:rPr>
          <w:rFonts w:ascii="Times New Roman" w:hAnsi="Times New Roman" w:cs="Times New Roman"/>
          <w:sz w:val="24"/>
          <w:szCs w:val="24"/>
        </w:rPr>
        <w:t>. The owners of a very popular restaurant chain in the United States want to expand their chain to Canada and would like to open some d</w:t>
      </w:r>
      <w:r w:rsidR="00EA2457">
        <w:rPr>
          <w:rFonts w:ascii="Times New Roman" w:hAnsi="Times New Roman" w:cs="Times New Roman"/>
          <w:sz w:val="24"/>
          <w:szCs w:val="24"/>
        </w:rPr>
        <w:t>eli</w:t>
      </w:r>
      <w:r>
        <w:rPr>
          <w:rFonts w:ascii="Times New Roman" w:hAnsi="Times New Roman" w:cs="Times New Roman"/>
          <w:sz w:val="24"/>
          <w:szCs w:val="24"/>
        </w:rPr>
        <w:t>s in Toronto to begin their Canadian operations.</w:t>
      </w:r>
    </w:p>
    <w:p w14:paraId="7955C5C5" w14:textId="77777777" w:rsidR="00432E5E" w:rsidRDefault="00432E5E" w:rsidP="00432E5E">
      <w:pPr>
        <w:rPr>
          <w:rFonts w:ascii="Segoe UI" w:hAnsi="Segoe UI" w:cs="Segoe UI"/>
          <w:color w:val="24292E"/>
          <w:shd w:val="clear" w:color="auto" w:fill="FFFFFF"/>
        </w:rPr>
      </w:pPr>
      <w:r>
        <w:rPr>
          <w:rFonts w:ascii="Times New Roman" w:hAnsi="Times New Roman" w:cs="Times New Roman"/>
          <w:sz w:val="24"/>
          <w:szCs w:val="24"/>
        </w:rPr>
        <w:t>Toronto is the fourth largest in North America with more than 2.9 million inhabitants and a metropolitan area population of 5.93 million. It’s made up of more than a hundred neighborhoods with different characteristi</w:t>
      </w:r>
      <w:r w:rsidRPr="00471A91">
        <w:rPr>
          <w:rFonts w:ascii="Times New Roman" w:hAnsi="Times New Roman" w:cs="Times New Roman"/>
          <w:sz w:val="24"/>
          <w:szCs w:val="24"/>
        </w:rPr>
        <w:t xml:space="preserve">cs. </w:t>
      </w:r>
      <w:r w:rsidRPr="00471A91">
        <w:rPr>
          <w:rFonts w:ascii="Times New Roman" w:hAnsi="Times New Roman" w:cs="Times New Roman"/>
          <w:color w:val="24292E"/>
          <w:sz w:val="24"/>
          <w:szCs w:val="24"/>
          <w:shd w:val="clear" w:color="auto" w:fill="FFFFFF"/>
        </w:rPr>
        <w:t>Marketing consultants has determined that we must pay special attention to entertainment services, because they are considered attractive to potential customers</w:t>
      </w:r>
      <w:r>
        <w:rPr>
          <w:rFonts w:ascii="Segoe UI" w:hAnsi="Segoe UI" w:cs="Segoe UI"/>
          <w:color w:val="24292E"/>
          <w:shd w:val="clear" w:color="auto" w:fill="FFFFFF"/>
        </w:rPr>
        <w:t>.</w:t>
      </w:r>
    </w:p>
    <w:p w14:paraId="6A9103BC" w14:textId="41906E71" w:rsidR="00432E5E" w:rsidRPr="00471A91" w:rsidRDefault="00432E5E" w:rsidP="00432E5E">
      <w:pPr>
        <w:rPr>
          <w:rFonts w:ascii="Times New Roman" w:hAnsi="Times New Roman" w:cs="Times New Roman"/>
          <w:sz w:val="24"/>
          <w:szCs w:val="24"/>
        </w:rPr>
      </w:pPr>
      <w:r>
        <w:rPr>
          <w:rFonts w:ascii="Times New Roman" w:hAnsi="Times New Roman" w:cs="Times New Roman"/>
          <w:color w:val="24292E"/>
          <w:sz w:val="24"/>
          <w:szCs w:val="24"/>
          <w:shd w:val="clear" w:color="auto" w:fill="FFFFFF"/>
        </w:rPr>
        <w:t>The</w:t>
      </w:r>
      <w:r w:rsidRPr="00471A91">
        <w:rPr>
          <w:rFonts w:ascii="Times New Roman" w:hAnsi="Times New Roman" w:cs="Times New Roman"/>
          <w:color w:val="24292E"/>
          <w:sz w:val="24"/>
          <w:szCs w:val="24"/>
          <w:shd w:val="clear" w:color="auto" w:fill="FFFFFF"/>
        </w:rPr>
        <w:t xml:space="preserve"> project will consist </w:t>
      </w:r>
      <w:r>
        <w:rPr>
          <w:rFonts w:ascii="Times New Roman" w:hAnsi="Times New Roman" w:cs="Times New Roman"/>
          <w:color w:val="24292E"/>
          <w:sz w:val="24"/>
          <w:szCs w:val="24"/>
          <w:shd w:val="clear" w:color="auto" w:fill="FFFFFF"/>
        </w:rPr>
        <w:t>of</w:t>
      </w:r>
      <w:r w:rsidRPr="00471A91">
        <w:rPr>
          <w:rFonts w:ascii="Times New Roman" w:hAnsi="Times New Roman" w:cs="Times New Roman"/>
          <w:color w:val="24292E"/>
          <w:sz w:val="24"/>
          <w:szCs w:val="24"/>
          <w:shd w:val="clear" w:color="auto" w:fill="FFFFFF"/>
        </w:rPr>
        <w:t xml:space="preserve"> obtain</w:t>
      </w:r>
      <w:r>
        <w:rPr>
          <w:rFonts w:ascii="Times New Roman" w:hAnsi="Times New Roman" w:cs="Times New Roman"/>
          <w:color w:val="24292E"/>
          <w:sz w:val="24"/>
          <w:szCs w:val="24"/>
          <w:shd w:val="clear" w:color="auto" w:fill="FFFFFF"/>
        </w:rPr>
        <w:t>ing</w:t>
      </w:r>
      <w:r w:rsidRPr="00471A91">
        <w:rPr>
          <w:rFonts w:ascii="Times New Roman" w:hAnsi="Times New Roman" w:cs="Times New Roman"/>
          <w:color w:val="24292E"/>
          <w:sz w:val="24"/>
          <w:szCs w:val="24"/>
          <w:shd w:val="clear" w:color="auto" w:fill="FFFFFF"/>
        </w:rPr>
        <w:t xml:space="preserve"> information of the neighborhoods and make recom</w:t>
      </w:r>
      <w:r>
        <w:rPr>
          <w:rFonts w:ascii="Times New Roman" w:hAnsi="Times New Roman" w:cs="Times New Roman"/>
          <w:color w:val="24292E"/>
          <w:sz w:val="24"/>
          <w:szCs w:val="24"/>
          <w:shd w:val="clear" w:color="auto" w:fill="FFFFFF"/>
        </w:rPr>
        <w:t>m</w:t>
      </w:r>
      <w:r w:rsidRPr="00471A91">
        <w:rPr>
          <w:rFonts w:ascii="Times New Roman" w:hAnsi="Times New Roman" w:cs="Times New Roman"/>
          <w:color w:val="24292E"/>
          <w:sz w:val="24"/>
          <w:szCs w:val="24"/>
          <w:shd w:val="clear" w:color="auto" w:fill="FFFFFF"/>
        </w:rPr>
        <w:t xml:space="preserve">endations about best places to start the </w:t>
      </w:r>
      <w:r>
        <w:rPr>
          <w:rFonts w:ascii="Times New Roman" w:hAnsi="Times New Roman" w:cs="Times New Roman"/>
          <w:color w:val="24292E"/>
          <w:sz w:val="24"/>
          <w:szCs w:val="24"/>
          <w:shd w:val="clear" w:color="auto" w:fill="FFFFFF"/>
        </w:rPr>
        <w:t>d</w:t>
      </w:r>
      <w:r w:rsidR="00E100FA">
        <w:rPr>
          <w:rFonts w:ascii="Times New Roman" w:hAnsi="Times New Roman" w:cs="Times New Roman"/>
          <w:color w:val="24292E"/>
          <w:sz w:val="24"/>
          <w:szCs w:val="24"/>
          <w:shd w:val="clear" w:color="auto" w:fill="FFFFFF"/>
        </w:rPr>
        <w:t>eli/bodegas</w:t>
      </w:r>
      <w:r w:rsidRPr="00471A91">
        <w:rPr>
          <w:rFonts w:ascii="Times New Roman" w:hAnsi="Times New Roman" w:cs="Times New Roman"/>
          <w:color w:val="24292E"/>
          <w:sz w:val="24"/>
          <w:szCs w:val="24"/>
          <w:shd w:val="clear" w:color="auto" w:fill="FFFFFF"/>
        </w:rPr>
        <w:t xml:space="preserve"> chain expansion.</w:t>
      </w:r>
    </w:p>
    <w:p w14:paraId="5576C451" w14:textId="77777777" w:rsidR="00432E5E" w:rsidRPr="00CE23F9" w:rsidRDefault="00432E5E" w:rsidP="00432E5E">
      <w:pPr>
        <w:rPr>
          <w:rFonts w:ascii="Times New Roman" w:hAnsi="Times New Roman" w:cs="Times New Roman"/>
          <w:b/>
          <w:bCs/>
          <w:sz w:val="28"/>
          <w:szCs w:val="28"/>
        </w:rPr>
      </w:pPr>
      <w:r w:rsidRPr="00CE23F9">
        <w:rPr>
          <w:rFonts w:ascii="Times New Roman" w:hAnsi="Times New Roman" w:cs="Times New Roman"/>
          <w:b/>
          <w:bCs/>
          <w:sz w:val="28"/>
          <w:szCs w:val="28"/>
        </w:rPr>
        <w:t>Data</w:t>
      </w:r>
    </w:p>
    <w:p w14:paraId="48562A85" w14:textId="77777777" w:rsidR="00432E5E" w:rsidRDefault="00432E5E" w:rsidP="00432E5E">
      <w:pPr>
        <w:rPr>
          <w:rFonts w:ascii="Times New Roman" w:hAnsi="Times New Roman" w:cs="Times New Roman"/>
          <w:sz w:val="24"/>
          <w:szCs w:val="24"/>
        </w:rPr>
      </w:pPr>
      <w:r>
        <w:rPr>
          <w:rFonts w:ascii="Times New Roman" w:hAnsi="Times New Roman" w:cs="Times New Roman"/>
          <w:sz w:val="24"/>
          <w:szCs w:val="24"/>
        </w:rPr>
        <w:t>Required data will be sourced from:</w:t>
      </w:r>
    </w:p>
    <w:p w14:paraId="2CAA1B04" w14:textId="77777777" w:rsidR="00432E5E" w:rsidRDefault="00432E5E" w:rsidP="00432E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Toronto information, including boroughs, postal codes and neighborhoods, can be obtained from Toronto (</w:t>
      </w:r>
      <w:hyperlink r:id="rId5" w:history="1">
        <w:r w:rsidRPr="00B20EB4">
          <w:rPr>
            <w:rStyle w:val="Hyperlink"/>
            <w:rFonts w:ascii="Times New Roman" w:hAnsi="Times New Roman" w:cs="Times New Roman"/>
            <w:sz w:val="24"/>
            <w:szCs w:val="24"/>
          </w:rPr>
          <w:t>https://en.wikipedia.org/wiki/List_of_postal_codes_of_Canada:_M</w:t>
        </w:r>
      </w:hyperlink>
      <w:r>
        <w:rPr>
          <w:rFonts w:ascii="Times New Roman" w:hAnsi="Times New Roman" w:cs="Times New Roman"/>
          <w:sz w:val="24"/>
          <w:szCs w:val="24"/>
        </w:rPr>
        <w:t xml:space="preserve">) </w:t>
      </w:r>
    </w:p>
    <w:p w14:paraId="14DB351C" w14:textId="24700D2A" w:rsidR="00432E5E" w:rsidRDefault="00432E5E" w:rsidP="00432E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order to make recommendations about where to situate the d</w:t>
      </w:r>
      <w:r w:rsidR="002A2345">
        <w:rPr>
          <w:rFonts w:ascii="Times New Roman" w:hAnsi="Times New Roman" w:cs="Times New Roman"/>
          <w:sz w:val="24"/>
          <w:szCs w:val="24"/>
        </w:rPr>
        <w:t>eli</w:t>
      </w:r>
      <w:r>
        <w:rPr>
          <w:rFonts w:ascii="Times New Roman" w:hAnsi="Times New Roman" w:cs="Times New Roman"/>
          <w:sz w:val="24"/>
          <w:szCs w:val="24"/>
        </w:rPr>
        <w:t>s, Toronto segmentation will be made based on different neighborhoods.</w:t>
      </w:r>
    </w:p>
    <w:p w14:paraId="38911FAE" w14:textId="092A5DC6" w:rsidR="00432E5E" w:rsidRDefault="00432E5E" w:rsidP="00432E5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Full list of neighborhoods can be obtained from Wikipedia Toronto information, but only their names</w:t>
      </w:r>
      <w:r w:rsidR="002A2345">
        <w:rPr>
          <w:rFonts w:ascii="Times New Roman" w:hAnsi="Times New Roman" w:cs="Times New Roman"/>
          <w:sz w:val="24"/>
          <w:szCs w:val="24"/>
        </w:rPr>
        <w:t xml:space="preserve"> will be used</w:t>
      </w:r>
      <w:r>
        <w:rPr>
          <w:rFonts w:ascii="Times New Roman" w:hAnsi="Times New Roman" w:cs="Times New Roman"/>
          <w:sz w:val="24"/>
          <w:szCs w:val="24"/>
        </w:rPr>
        <w:t>. They must be geolocated in order to use Foursquare services for obtaining venues.</w:t>
      </w:r>
    </w:p>
    <w:p w14:paraId="32792C01" w14:textId="77777777" w:rsidR="00432E5E" w:rsidRDefault="00432E5E" w:rsidP="00432E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For geolocation of neighborhoods Python geocoder will be used.</w:t>
      </w:r>
    </w:p>
    <w:p w14:paraId="6D99FB60" w14:textId="77777777" w:rsidR="00432E5E" w:rsidRDefault="00432E5E" w:rsidP="00432E5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Every neighborhood obtained will be geolocated using python geocoder package, using neighborhood name plus city and country.</w:t>
      </w:r>
    </w:p>
    <w:p w14:paraId="474D89FC" w14:textId="77777777" w:rsidR="00432E5E" w:rsidRDefault="00432E5E" w:rsidP="00432E5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Geocoder returns longitude and latitude information for every neighborhood center, then it will be used as main Foursquare input.</w:t>
      </w:r>
    </w:p>
    <w:p w14:paraId="04B368FC" w14:textId="77777777" w:rsidR="00432E5E" w:rsidRDefault="00432E5E" w:rsidP="00432E5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 order to obtain venues and their categories FOURSQUARE (</w:t>
      </w:r>
      <w:hyperlink r:id="rId6" w:history="1">
        <w:r w:rsidRPr="00B20EB4">
          <w:rPr>
            <w:rStyle w:val="Hyperlink"/>
            <w:rFonts w:ascii="Times New Roman" w:hAnsi="Times New Roman" w:cs="Times New Roman"/>
            <w:sz w:val="24"/>
            <w:szCs w:val="24"/>
          </w:rPr>
          <w:t>https://foursquare.com/</w:t>
        </w:r>
      </w:hyperlink>
      <w:r>
        <w:rPr>
          <w:rFonts w:ascii="Times New Roman" w:hAnsi="Times New Roman" w:cs="Times New Roman"/>
          <w:sz w:val="24"/>
          <w:szCs w:val="24"/>
        </w:rPr>
        <w:t>) will be used.</w:t>
      </w:r>
    </w:p>
    <w:p w14:paraId="6A2E2D35" w14:textId="5CE9C209" w:rsidR="00432E5E" w:rsidRDefault="00432E5E" w:rsidP="00432E5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Using services provided by Foursquare one can obtain venues for every neighborhood. Such services require as input geo-localization, it means the latitude and longitude obtained in previously described step.</w:t>
      </w:r>
    </w:p>
    <w:p w14:paraId="0EC5BD12" w14:textId="1CB7B03F" w:rsidR="00E100FA" w:rsidRPr="00FB26FA" w:rsidRDefault="00FB26FA" w:rsidP="00FB26F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F11FD3" wp14:editId="365ED1AC">
            <wp:extent cx="5273040" cy="16383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1638300"/>
                    </a:xfrm>
                    <a:prstGeom prst="rect">
                      <a:avLst/>
                    </a:prstGeom>
                    <a:noFill/>
                    <a:ln>
                      <a:noFill/>
                    </a:ln>
                  </pic:spPr>
                </pic:pic>
              </a:graphicData>
            </a:graphic>
          </wp:inline>
        </w:drawing>
      </w:r>
    </w:p>
    <w:p w14:paraId="171D59CB" w14:textId="31CE8144" w:rsidR="00E100FA" w:rsidRPr="00FB26FA" w:rsidRDefault="00FB26FA" w:rsidP="00FB26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41EE8C" wp14:editId="2E695514">
            <wp:extent cx="5295900" cy="148013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4567" cy="1485353"/>
                    </a:xfrm>
                    <a:prstGeom prst="rect">
                      <a:avLst/>
                    </a:prstGeom>
                    <a:noFill/>
                    <a:ln>
                      <a:noFill/>
                    </a:ln>
                  </pic:spPr>
                </pic:pic>
              </a:graphicData>
            </a:graphic>
          </wp:inline>
        </w:drawing>
      </w:r>
    </w:p>
    <w:p w14:paraId="2D70EC0C" w14:textId="179F6DCE" w:rsidR="00BE3765" w:rsidRPr="00432E5E" w:rsidRDefault="00432E5E">
      <w:pPr>
        <w:rPr>
          <w:rFonts w:ascii="Times New Roman" w:hAnsi="Times New Roman" w:cs="Times New Roman"/>
          <w:b/>
          <w:bCs/>
          <w:sz w:val="28"/>
          <w:szCs w:val="28"/>
        </w:rPr>
      </w:pPr>
      <w:r w:rsidRPr="00432E5E">
        <w:rPr>
          <w:rFonts w:ascii="Times New Roman" w:hAnsi="Times New Roman" w:cs="Times New Roman"/>
          <w:b/>
          <w:bCs/>
          <w:sz w:val="28"/>
          <w:szCs w:val="28"/>
        </w:rPr>
        <w:t>Methodology</w:t>
      </w:r>
    </w:p>
    <w:p w14:paraId="5A443101" w14:textId="3451F4C0" w:rsidR="00432E5E" w:rsidRPr="00757E0E" w:rsidRDefault="00432E5E">
      <w:pPr>
        <w:rPr>
          <w:rFonts w:ascii="Times New Roman" w:hAnsi="Times New Roman" w:cs="Times New Roman"/>
          <w:sz w:val="24"/>
          <w:szCs w:val="24"/>
        </w:rPr>
      </w:pPr>
      <w:r w:rsidRPr="00757E0E">
        <w:rPr>
          <w:rFonts w:ascii="Times New Roman" w:hAnsi="Times New Roman" w:cs="Times New Roman"/>
          <w:sz w:val="24"/>
          <w:szCs w:val="24"/>
        </w:rPr>
        <w:t xml:space="preserve">A </w:t>
      </w:r>
      <w:proofErr w:type="spellStart"/>
      <w:r w:rsidRPr="00757E0E">
        <w:rPr>
          <w:rFonts w:ascii="Times New Roman" w:hAnsi="Times New Roman" w:cs="Times New Roman"/>
          <w:sz w:val="24"/>
          <w:szCs w:val="24"/>
        </w:rPr>
        <w:t>Jupyter</w:t>
      </w:r>
      <w:proofErr w:type="spellEnd"/>
      <w:r w:rsidRPr="00757E0E">
        <w:rPr>
          <w:rFonts w:ascii="Times New Roman" w:hAnsi="Times New Roman" w:cs="Times New Roman"/>
          <w:sz w:val="24"/>
          <w:szCs w:val="24"/>
        </w:rPr>
        <w:t xml:space="preserve"> Notebook will be developed in order to process data and segment the neighborhoods.</w:t>
      </w:r>
      <w:r w:rsidR="00757E0E" w:rsidRPr="00757E0E">
        <w:rPr>
          <w:rFonts w:ascii="Times New Roman" w:hAnsi="Times New Roman" w:cs="Times New Roman"/>
          <w:color w:val="24292E"/>
          <w:sz w:val="24"/>
          <w:szCs w:val="24"/>
          <w:shd w:val="clear" w:color="auto" w:fill="FFFFFF"/>
        </w:rPr>
        <w:t xml:space="preserve"> Following steps will be implemented:</w:t>
      </w:r>
      <w:r w:rsidRPr="00757E0E">
        <w:rPr>
          <w:rFonts w:ascii="Times New Roman" w:hAnsi="Times New Roman" w:cs="Times New Roman"/>
          <w:sz w:val="24"/>
          <w:szCs w:val="24"/>
        </w:rPr>
        <w:t xml:space="preserve"> </w:t>
      </w:r>
    </w:p>
    <w:p w14:paraId="6182D674" w14:textId="085E5795" w:rsidR="00757E0E" w:rsidRPr="00757E0E" w:rsidRDefault="00757E0E" w:rsidP="00757E0E">
      <w:pPr>
        <w:numPr>
          <w:ilvl w:val="0"/>
          <w:numId w:val="5"/>
        </w:numPr>
        <w:spacing w:before="240" w:after="240" w:line="240" w:lineRule="auto"/>
        <w:rPr>
          <w:rFonts w:ascii="Times New Roman" w:eastAsia="Times New Roman" w:hAnsi="Times New Roman" w:cs="Times New Roman"/>
          <w:color w:val="24292E"/>
          <w:sz w:val="24"/>
          <w:szCs w:val="24"/>
        </w:rPr>
      </w:pPr>
      <w:r w:rsidRPr="00757E0E">
        <w:rPr>
          <w:rFonts w:ascii="Times New Roman" w:eastAsia="Times New Roman" w:hAnsi="Times New Roman" w:cs="Times New Roman"/>
          <w:b/>
          <w:bCs/>
          <w:color w:val="24292E"/>
          <w:sz w:val="24"/>
          <w:szCs w:val="24"/>
        </w:rPr>
        <w:t>Build neighborhoods list</w:t>
      </w:r>
      <w:r w:rsidRPr="00757E0E">
        <w:rPr>
          <w:rFonts w:ascii="Times New Roman" w:eastAsia="Times New Roman" w:hAnsi="Times New Roman" w:cs="Times New Roman"/>
          <w:color w:val="24292E"/>
          <w:sz w:val="24"/>
          <w:szCs w:val="24"/>
        </w:rPr>
        <w:br/>
        <w:t xml:space="preserve">A list of districts is obtained from </w:t>
      </w:r>
      <w:r>
        <w:rPr>
          <w:rFonts w:ascii="Times New Roman" w:eastAsia="Times New Roman" w:hAnsi="Times New Roman" w:cs="Times New Roman"/>
          <w:color w:val="24292E"/>
          <w:sz w:val="24"/>
          <w:szCs w:val="24"/>
        </w:rPr>
        <w:t>Toronto</w:t>
      </w:r>
      <w:r w:rsidRPr="00757E0E">
        <w:rPr>
          <w:rFonts w:ascii="Times New Roman" w:eastAsia="Times New Roman" w:hAnsi="Times New Roman" w:cs="Times New Roman"/>
          <w:color w:val="24292E"/>
          <w:sz w:val="24"/>
          <w:szCs w:val="24"/>
        </w:rPr>
        <w:t xml:space="preserve"> Wikipedia page. That list contains the names of the neighborhoods</w:t>
      </w:r>
      <w:r>
        <w:rPr>
          <w:rFonts w:ascii="Times New Roman" w:eastAsia="Times New Roman" w:hAnsi="Times New Roman" w:cs="Times New Roman"/>
          <w:color w:val="24292E"/>
          <w:sz w:val="24"/>
          <w:szCs w:val="24"/>
        </w:rPr>
        <w:t>, boroughs and postal codes</w:t>
      </w:r>
      <w:r w:rsidRPr="00757E0E">
        <w:rPr>
          <w:rFonts w:ascii="Times New Roman" w:eastAsia="Times New Roman" w:hAnsi="Times New Roman" w:cs="Times New Roman"/>
          <w:color w:val="24292E"/>
          <w:sz w:val="24"/>
          <w:szCs w:val="24"/>
        </w:rPr>
        <w:t xml:space="preserve"> for </w:t>
      </w:r>
      <w:r>
        <w:rPr>
          <w:rFonts w:ascii="Times New Roman" w:eastAsia="Times New Roman" w:hAnsi="Times New Roman" w:cs="Times New Roman"/>
          <w:color w:val="24292E"/>
          <w:sz w:val="24"/>
          <w:szCs w:val="24"/>
        </w:rPr>
        <w:t>the city</w:t>
      </w:r>
      <w:r w:rsidRPr="00757E0E">
        <w:rPr>
          <w:rFonts w:ascii="Times New Roman" w:eastAsia="Times New Roman" w:hAnsi="Times New Roman" w:cs="Times New Roman"/>
          <w:color w:val="24292E"/>
          <w:sz w:val="24"/>
          <w:szCs w:val="24"/>
        </w:rPr>
        <w:t>.</w:t>
      </w:r>
      <w:r>
        <w:rPr>
          <w:rFonts w:ascii="Times New Roman" w:eastAsia="Times New Roman" w:hAnsi="Times New Roman" w:cs="Times New Roman"/>
          <w:color w:val="24292E"/>
          <w:sz w:val="24"/>
          <w:szCs w:val="24"/>
        </w:rPr>
        <w:t xml:space="preserve"> The data for the</w:t>
      </w:r>
      <w:r w:rsidR="00C62D96">
        <w:rPr>
          <w:rFonts w:ascii="Times New Roman" w:eastAsia="Times New Roman" w:hAnsi="Times New Roman" w:cs="Times New Roman"/>
          <w:color w:val="24292E"/>
          <w:sz w:val="24"/>
          <w:szCs w:val="24"/>
        </w:rPr>
        <w:t>m</w:t>
      </w:r>
      <w:r>
        <w:rPr>
          <w:rFonts w:ascii="Times New Roman" w:eastAsia="Times New Roman" w:hAnsi="Times New Roman" w:cs="Times New Roman"/>
          <w:color w:val="24292E"/>
          <w:sz w:val="24"/>
          <w:szCs w:val="24"/>
        </w:rPr>
        <w:t xml:space="preserve"> is then wrangled as in the Peer Reviewed assignment on Toronto clustering and segmentation.</w:t>
      </w:r>
    </w:p>
    <w:p w14:paraId="736A08AA" w14:textId="4B68B42C" w:rsidR="00757E0E" w:rsidRDefault="00757E0E" w:rsidP="00757E0E">
      <w:pPr>
        <w:numPr>
          <w:ilvl w:val="0"/>
          <w:numId w:val="5"/>
        </w:numPr>
        <w:spacing w:before="240" w:after="240" w:line="240" w:lineRule="auto"/>
        <w:rPr>
          <w:rFonts w:ascii="Times New Roman" w:eastAsia="Times New Roman" w:hAnsi="Times New Roman" w:cs="Times New Roman"/>
          <w:color w:val="24292E"/>
          <w:sz w:val="24"/>
          <w:szCs w:val="24"/>
        </w:rPr>
      </w:pPr>
      <w:r w:rsidRPr="00757E0E">
        <w:rPr>
          <w:rFonts w:ascii="Times New Roman" w:eastAsia="Times New Roman" w:hAnsi="Times New Roman" w:cs="Times New Roman"/>
          <w:b/>
          <w:bCs/>
          <w:color w:val="24292E"/>
          <w:sz w:val="24"/>
          <w:szCs w:val="24"/>
        </w:rPr>
        <w:t>Neighborhoods geolocation</w:t>
      </w:r>
      <w:r w:rsidRPr="00757E0E">
        <w:rPr>
          <w:rFonts w:ascii="Times New Roman" w:eastAsia="Times New Roman" w:hAnsi="Times New Roman" w:cs="Times New Roman"/>
          <w:color w:val="24292E"/>
          <w:sz w:val="24"/>
          <w:szCs w:val="24"/>
        </w:rPr>
        <w:br/>
        <w:t xml:space="preserve">Every element in the neighborhoods dataset is geolocated using </w:t>
      </w:r>
      <w:r w:rsidRPr="00757E0E">
        <w:rPr>
          <w:rFonts w:ascii="Times New Roman" w:eastAsia="Times New Roman" w:hAnsi="Times New Roman" w:cs="Times New Roman"/>
          <w:i/>
          <w:iCs/>
          <w:color w:val="24292E"/>
          <w:sz w:val="24"/>
          <w:szCs w:val="24"/>
        </w:rPr>
        <w:t>Python Geolocator</w:t>
      </w:r>
      <w:r w:rsidRPr="00757E0E">
        <w:rPr>
          <w:rFonts w:ascii="Times New Roman" w:eastAsia="Times New Roman" w:hAnsi="Times New Roman" w:cs="Times New Roman"/>
          <w:color w:val="24292E"/>
          <w:sz w:val="24"/>
          <w:szCs w:val="24"/>
        </w:rPr>
        <w:t xml:space="preserve"> and two columns are updated containing latitude and longitude for each district</w:t>
      </w:r>
      <w:r>
        <w:rPr>
          <w:rFonts w:ascii="Times New Roman" w:eastAsia="Times New Roman" w:hAnsi="Times New Roman" w:cs="Times New Roman"/>
          <w:color w:val="24292E"/>
          <w:sz w:val="24"/>
          <w:szCs w:val="24"/>
        </w:rPr>
        <w:t xml:space="preserve"> or </w:t>
      </w:r>
      <w:r w:rsidRPr="00757E0E">
        <w:rPr>
          <w:rFonts w:ascii="Times New Roman" w:eastAsia="Times New Roman" w:hAnsi="Times New Roman" w:cs="Times New Roman"/>
          <w:color w:val="24292E"/>
          <w:sz w:val="24"/>
          <w:szCs w:val="24"/>
        </w:rPr>
        <w:t>neighborhood</w:t>
      </w:r>
      <w:r w:rsidR="00E100FA">
        <w:rPr>
          <w:rFonts w:ascii="Times New Roman" w:eastAsia="Times New Roman" w:hAnsi="Times New Roman" w:cs="Times New Roman"/>
          <w:color w:val="24292E"/>
          <w:sz w:val="24"/>
          <w:szCs w:val="24"/>
        </w:rPr>
        <w:t xml:space="preserve"> by using the name of boroughs containing the word </w:t>
      </w:r>
      <w:r w:rsidR="00E100FA" w:rsidRPr="007D6EC6">
        <w:rPr>
          <w:rFonts w:ascii="Times New Roman" w:eastAsia="Times New Roman" w:hAnsi="Times New Roman" w:cs="Times New Roman"/>
          <w:i/>
          <w:iCs/>
          <w:color w:val="24292E"/>
          <w:sz w:val="24"/>
          <w:szCs w:val="24"/>
        </w:rPr>
        <w:t>Toronto</w:t>
      </w:r>
      <w:r w:rsidR="00E100FA">
        <w:rPr>
          <w:rFonts w:ascii="Times New Roman" w:eastAsia="Times New Roman" w:hAnsi="Times New Roman" w:cs="Times New Roman"/>
          <w:color w:val="24292E"/>
          <w:sz w:val="24"/>
          <w:szCs w:val="24"/>
        </w:rPr>
        <w:t>.</w:t>
      </w:r>
      <w:r w:rsidRPr="00757E0E">
        <w:rPr>
          <w:rFonts w:ascii="Times New Roman" w:eastAsia="Times New Roman" w:hAnsi="Times New Roman" w:cs="Times New Roman"/>
          <w:color w:val="24292E"/>
          <w:sz w:val="24"/>
          <w:szCs w:val="24"/>
        </w:rPr>
        <w:br/>
        <w:t>The geolocator service has some problems, many times gives time out error, for this reason in this step the information obtained is saved in a text file in CSV format.</w:t>
      </w:r>
    </w:p>
    <w:p w14:paraId="5183108D" w14:textId="05B35213" w:rsidR="00E100FA" w:rsidRDefault="006A39F2" w:rsidP="006A39F2">
      <w:pPr>
        <w:spacing w:before="240"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14:anchorId="4B605CAC" wp14:editId="4AD00E0C">
            <wp:extent cx="5212080" cy="16383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2080" cy="1638300"/>
                    </a:xfrm>
                    <a:prstGeom prst="rect">
                      <a:avLst/>
                    </a:prstGeom>
                    <a:noFill/>
                    <a:ln>
                      <a:noFill/>
                    </a:ln>
                  </pic:spPr>
                </pic:pic>
              </a:graphicData>
            </a:graphic>
          </wp:inline>
        </w:drawing>
      </w:r>
    </w:p>
    <w:p w14:paraId="38B5539F" w14:textId="79C29BDC" w:rsidR="00E100FA" w:rsidRPr="00757E0E" w:rsidRDefault="006A39F2" w:rsidP="006A39F2">
      <w:pPr>
        <w:spacing w:before="240"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0" distB="0" distL="0" distR="0" wp14:anchorId="39E25057" wp14:editId="168E5A9E">
            <wp:extent cx="5943600"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1FB94244" w14:textId="759224F2" w:rsidR="006B1319" w:rsidRDefault="00757E0E" w:rsidP="00757E0E">
      <w:pPr>
        <w:numPr>
          <w:ilvl w:val="0"/>
          <w:numId w:val="5"/>
        </w:numPr>
        <w:spacing w:before="240" w:after="240" w:line="240" w:lineRule="auto"/>
        <w:rPr>
          <w:rFonts w:ascii="Times New Roman" w:eastAsia="Times New Roman" w:hAnsi="Times New Roman" w:cs="Times New Roman"/>
          <w:color w:val="24292E"/>
          <w:sz w:val="24"/>
          <w:szCs w:val="24"/>
        </w:rPr>
      </w:pPr>
      <w:r w:rsidRPr="00757E0E">
        <w:rPr>
          <w:rFonts w:ascii="Times New Roman" w:eastAsia="Times New Roman" w:hAnsi="Times New Roman" w:cs="Times New Roman"/>
          <w:b/>
          <w:bCs/>
          <w:color w:val="24292E"/>
          <w:sz w:val="24"/>
          <w:szCs w:val="24"/>
        </w:rPr>
        <w:t>Venues compilation</w:t>
      </w:r>
      <w:r w:rsidRPr="00757E0E">
        <w:rPr>
          <w:rFonts w:ascii="Times New Roman" w:eastAsia="Times New Roman" w:hAnsi="Times New Roman" w:cs="Times New Roman"/>
          <w:color w:val="24292E"/>
          <w:sz w:val="24"/>
          <w:szCs w:val="24"/>
        </w:rPr>
        <w:br/>
        <w:t>As next step Foursquare services are used for obtaining venues for every neighborhood. The output is a new dataset with many records for every neighborhood containing the venues found for e</w:t>
      </w:r>
      <w:r>
        <w:rPr>
          <w:rFonts w:ascii="Times New Roman" w:eastAsia="Times New Roman" w:hAnsi="Times New Roman" w:cs="Times New Roman"/>
          <w:color w:val="24292E"/>
          <w:sz w:val="24"/>
          <w:szCs w:val="24"/>
        </w:rPr>
        <w:t>ach</w:t>
      </w:r>
      <w:r w:rsidRPr="00757E0E">
        <w:rPr>
          <w:rFonts w:ascii="Times New Roman" w:eastAsia="Times New Roman" w:hAnsi="Times New Roman" w:cs="Times New Roman"/>
          <w:color w:val="24292E"/>
          <w:sz w:val="24"/>
          <w:szCs w:val="24"/>
        </w:rPr>
        <w:t xml:space="preserve"> of them.</w:t>
      </w:r>
      <w:r w:rsidRPr="00757E0E">
        <w:rPr>
          <w:rFonts w:ascii="Times New Roman" w:eastAsia="Times New Roman" w:hAnsi="Times New Roman" w:cs="Times New Roman"/>
          <w:color w:val="24292E"/>
          <w:sz w:val="24"/>
          <w:szCs w:val="24"/>
        </w:rPr>
        <w:br/>
        <w:t xml:space="preserve">A free Foursquare service with limited count of calls is used. In order to minimize the usage of Foursquare, the information is saved in a text (CSV) file. </w:t>
      </w:r>
      <w:r w:rsidR="007D6EC6">
        <w:rPr>
          <w:rFonts w:ascii="Times New Roman" w:eastAsia="Times New Roman" w:hAnsi="Times New Roman" w:cs="Times New Roman"/>
          <w:color w:val="24292E"/>
          <w:sz w:val="24"/>
          <w:szCs w:val="24"/>
        </w:rPr>
        <w:t xml:space="preserve">This was also done using Deli/Bodega category Id </w:t>
      </w:r>
      <w:r w:rsidR="007D6EC6" w:rsidRPr="007D6EC6">
        <w:rPr>
          <w:rFonts w:ascii="Helvetica" w:hAnsi="Helvetica" w:cs="Helvetica"/>
          <w:sz w:val="24"/>
          <w:szCs w:val="24"/>
          <w:shd w:val="clear" w:color="auto" w:fill="EFEFF4"/>
        </w:rPr>
        <w:t>4bf58dd8d48988d146941735</w:t>
      </w:r>
      <w:r w:rsidR="007D6EC6">
        <w:rPr>
          <w:rFonts w:ascii="Times New Roman" w:eastAsia="Times New Roman" w:hAnsi="Times New Roman" w:cs="Times New Roman"/>
          <w:color w:val="24292E"/>
          <w:sz w:val="24"/>
          <w:szCs w:val="24"/>
        </w:rPr>
        <w:t xml:space="preserve"> to retrieve data from Foursquare API.</w:t>
      </w:r>
      <w:r w:rsidR="006B1319">
        <w:rPr>
          <w:rFonts w:ascii="Times New Roman" w:eastAsia="Times New Roman" w:hAnsi="Times New Roman" w:cs="Times New Roman"/>
          <w:color w:val="24292E"/>
          <w:sz w:val="24"/>
          <w:szCs w:val="24"/>
        </w:rPr>
        <w:t xml:space="preserve"> After this the explore function is used to get deli categories in the </w:t>
      </w:r>
      <w:r w:rsidR="003E0D0E">
        <w:rPr>
          <w:rFonts w:ascii="Times New Roman" w:eastAsia="Times New Roman" w:hAnsi="Times New Roman" w:cs="Times New Roman"/>
          <w:color w:val="24292E"/>
          <w:sz w:val="24"/>
          <w:szCs w:val="24"/>
        </w:rPr>
        <w:t>neighborhoods</w:t>
      </w:r>
      <w:r w:rsidR="006B1319">
        <w:rPr>
          <w:rFonts w:ascii="Times New Roman" w:eastAsia="Times New Roman" w:hAnsi="Times New Roman" w:cs="Times New Roman"/>
          <w:color w:val="24292E"/>
          <w:sz w:val="24"/>
          <w:szCs w:val="24"/>
        </w:rPr>
        <w:t>.</w:t>
      </w:r>
    </w:p>
    <w:p w14:paraId="45DB4A82" w14:textId="68537836" w:rsidR="00757E0E" w:rsidRDefault="006A39F2" w:rsidP="006A39F2">
      <w:pPr>
        <w:spacing w:before="240" w:after="240" w:line="240" w:lineRule="auto"/>
        <w:rPr>
          <w:rFonts w:ascii="Helvetica" w:hAnsi="Helvetica" w:cs="Helvetica"/>
          <w:color w:val="FFFFFF" w:themeColor="background1"/>
          <w:sz w:val="23"/>
          <w:szCs w:val="23"/>
          <w:shd w:val="clear" w:color="auto" w:fill="EFEFF4"/>
        </w:rPr>
      </w:pPr>
      <w:r>
        <w:rPr>
          <w:rFonts w:ascii="Helvetica" w:hAnsi="Helvetica" w:cs="Helvetica"/>
          <w:noProof/>
          <w:color w:val="FFFFFF" w:themeColor="background1"/>
          <w:sz w:val="23"/>
          <w:szCs w:val="23"/>
          <w:shd w:val="clear" w:color="auto" w:fill="EFEFF4"/>
        </w:rPr>
        <w:drawing>
          <wp:inline distT="0" distB="0" distL="0" distR="0" wp14:anchorId="6537AB2C" wp14:editId="22D42E6B">
            <wp:extent cx="5943600" cy="1325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r w:rsidR="007D6EC6">
        <w:rPr>
          <w:rFonts w:ascii="Helvetica" w:hAnsi="Helvetica" w:cs="Helvetica"/>
          <w:color w:val="FFFFFF" w:themeColor="background1"/>
          <w:sz w:val="23"/>
          <w:szCs w:val="23"/>
          <w:shd w:val="clear" w:color="auto" w:fill="EFEFF4"/>
        </w:rPr>
        <w:t xml:space="preserve"> </w:t>
      </w:r>
    </w:p>
    <w:p w14:paraId="196511AB" w14:textId="3DA9B8CA" w:rsidR="006B1319" w:rsidRDefault="006A39F2" w:rsidP="006A39F2">
      <w:pPr>
        <w:spacing w:before="240"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14:anchorId="3322E910" wp14:editId="5D53CFD2">
            <wp:extent cx="5935980" cy="22174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217420"/>
                    </a:xfrm>
                    <a:prstGeom prst="rect">
                      <a:avLst/>
                    </a:prstGeom>
                    <a:noFill/>
                    <a:ln>
                      <a:noFill/>
                    </a:ln>
                  </pic:spPr>
                </pic:pic>
              </a:graphicData>
            </a:graphic>
          </wp:inline>
        </w:drawing>
      </w:r>
    </w:p>
    <w:p w14:paraId="0EFFEE24" w14:textId="61977A52" w:rsidR="00D00CF7" w:rsidRDefault="006A39F2" w:rsidP="006A39F2">
      <w:pPr>
        <w:spacing w:before="240" w:after="240"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0" distB="0" distL="0" distR="0" wp14:anchorId="0B3C904E" wp14:editId="744F9D80">
            <wp:extent cx="5943600" cy="3756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56660"/>
                    </a:xfrm>
                    <a:prstGeom prst="rect">
                      <a:avLst/>
                    </a:prstGeom>
                    <a:noFill/>
                    <a:ln>
                      <a:noFill/>
                    </a:ln>
                  </pic:spPr>
                </pic:pic>
              </a:graphicData>
            </a:graphic>
          </wp:inline>
        </w:drawing>
      </w:r>
    </w:p>
    <w:p w14:paraId="13CA5178" w14:textId="6D986247" w:rsidR="00D00CF7" w:rsidRPr="00757E0E" w:rsidRDefault="00D00CF7" w:rsidP="006B1319">
      <w:pPr>
        <w:spacing w:before="240" w:after="240" w:line="240" w:lineRule="auto"/>
        <w:ind w:left="720"/>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Deli restaurants in Toronto</w:t>
      </w:r>
    </w:p>
    <w:p w14:paraId="08C634AC" w14:textId="60C1C196" w:rsidR="00757E0E" w:rsidRPr="00757E0E" w:rsidRDefault="00757E0E" w:rsidP="00757E0E">
      <w:pPr>
        <w:numPr>
          <w:ilvl w:val="0"/>
          <w:numId w:val="5"/>
        </w:numPr>
        <w:spacing w:before="240" w:after="240" w:line="240" w:lineRule="auto"/>
        <w:rPr>
          <w:rFonts w:ascii="Times New Roman" w:eastAsia="Times New Roman" w:hAnsi="Times New Roman" w:cs="Times New Roman"/>
          <w:color w:val="24292E"/>
          <w:sz w:val="24"/>
          <w:szCs w:val="24"/>
        </w:rPr>
      </w:pPr>
      <w:r w:rsidRPr="00757E0E">
        <w:rPr>
          <w:rFonts w:ascii="Times New Roman" w:eastAsia="Times New Roman" w:hAnsi="Times New Roman" w:cs="Times New Roman"/>
          <w:b/>
          <w:bCs/>
          <w:color w:val="24292E"/>
          <w:sz w:val="24"/>
          <w:szCs w:val="24"/>
        </w:rPr>
        <w:t>Neighborhoods segmentation</w:t>
      </w:r>
      <w:r w:rsidRPr="00757E0E">
        <w:rPr>
          <w:rFonts w:ascii="Times New Roman" w:eastAsia="Times New Roman" w:hAnsi="Times New Roman" w:cs="Times New Roman"/>
          <w:color w:val="24292E"/>
          <w:sz w:val="24"/>
          <w:szCs w:val="24"/>
        </w:rPr>
        <w:br/>
        <w:t xml:space="preserve">The problem </w:t>
      </w:r>
      <w:r w:rsidR="00F908B0">
        <w:rPr>
          <w:rFonts w:ascii="Times New Roman" w:eastAsia="Times New Roman" w:hAnsi="Times New Roman" w:cs="Times New Roman"/>
          <w:color w:val="24292E"/>
          <w:sz w:val="24"/>
          <w:szCs w:val="24"/>
        </w:rPr>
        <w:t>o</w:t>
      </w:r>
      <w:r w:rsidRPr="00757E0E">
        <w:rPr>
          <w:rFonts w:ascii="Times New Roman" w:eastAsia="Times New Roman" w:hAnsi="Times New Roman" w:cs="Times New Roman"/>
          <w:color w:val="24292E"/>
          <w:sz w:val="24"/>
          <w:szCs w:val="24"/>
        </w:rPr>
        <w:t>n hand is a case of unsupervised segmentation and, from the possible machine learning algorithms, K-means was chosen.</w:t>
      </w:r>
    </w:p>
    <w:p w14:paraId="36DF5CFD" w14:textId="77777777" w:rsidR="00757E0E" w:rsidRPr="00757E0E" w:rsidRDefault="00757E0E" w:rsidP="00757E0E">
      <w:pPr>
        <w:numPr>
          <w:ilvl w:val="1"/>
          <w:numId w:val="5"/>
        </w:numPr>
        <w:spacing w:before="100" w:beforeAutospacing="1" w:after="100" w:afterAutospacing="1" w:line="240" w:lineRule="auto"/>
        <w:rPr>
          <w:rFonts w:ascii="Times New Roman" w:eastAsia="Times New Roman" w:hAnsi="Times New Roman" w:cs="Times New Roman"/>
          <w:color w:val="24292E"/>
          <w:sz w:val="24"/>
          <w:szCs w:val="24"/>
        </w:rPr>
      </w:pPr>
      <w:r w:rsidRPr="00757E0E">
        <w:rPr>
          <w:rFonts w:ascii="Times New Roman" w:eastAsia="Times New Roman" w:hAnsi="Times New Roman" w:cs="Times New Roman"/>
          <w:color w:val="24292E"/>
          <w:sz w:val="24"/>
          <w:szCs w:val="24"/>
        </w:rPr>
        <w:t xml:space="preserve">Taking in account that the venues information obtained from Foursquare is categorical, it must be previously processed in order to be handled by K-means algorithm. For this </w:t>
      </w:r>
      <w:r w:rsidRPr="00757E0E">
        <w:rPr>
          <w:rFonts w:ascii="Times New Roman" w:eastAsia="Times New Roman" w:hAnsi="Times New Roman" w:cs="Times New Roman"/>
          <w:i/>
          <w:iCs/>
          <w:color w:val="24292E"/>
          <w:sz w:val="24"/>
          <w:szCs w:val="24"/>
        </w:rPr>
        <w:t>"</w:t>
      </w:r>
      <w:proofErr w:type="spellStart"/>
      <w:r w:rsidRPr="00757E0E">
        <w:rPr>
          <w:rFonts w:ascii="Times New Roman" w:eastAsia="Times New Roman" w:hAnsi="Times New Roman" w:cs="Times New Roman"/>
          <w:i/>
          <w:iCs/>
          <w:color w:val="24292E"/>
          <w:sz w:val="24"/>
          <w:szCs w:val="24"/>
        </w:rPr>
        <w:t>pandas.get_dummies</w:t>
      </w:r>
      <w:proofErr w:type="spellEnd"/>
      <w:r w:rsidRPr="00757E0E">
        <w:rPr>
          <w:rFonts w:ascii="Times New Roman" w:eastAsia="Times New Roman" w:hAnsi="Times New Roman" w:cs="Times New Roman"/>
          <w:i/>
          <w:iCs/>
          <w:color w:val="24292E"/>
          <w:sz w:val="24"/>
          <w:szCs w:val="24"/>
        </w:rPr>
        <w:t>"</w:t>
      </w:r>
      <w:r w:rsidRPr="00757E0E">
        <w:rPr>
          <w:rFonts w:ascii="Times New Roman" w:eastAsia="Times New Roman" w:hAnsi="Times New Roman" w:cs="Times New Roman"/>
          <w:color w:val="24292E"/>
          <w:sz w:val="24"/>
          <w:szCs w:val="24"/>
        </w:rPr>
        <w:t xml:space="preserve"> is used for dummies variables.</w:t>
      </w:r>
    </w:p>
    <w:p w14:paraId="31FF19B9" w14:textId="77777777" w:rsidR="00757E0E" w:rsidRPr="00757E0E" w:rsidRDefault="00757E0E" w:rsidP="00757E0E">
      <w:pPr>
        <w:numPr>
          <w:ilvl w:val="1"/>
          <w:numId w:val="5"/>
        </w:numPr>
        <w:spacing w:before="60" w:after="100" w:afterAutospacing="1" w:line="240" w:lineRule="auto"/>
        <w:rPr>
          <w:rFonts w:ascii="Times New Roman" w:eastAsia="Times New Roman" w:hAnsi="Times New Roman" w:cs="Times New Roman"/>
          <w:color w:val="24292E"/>
          <w:sz w:val="24"/>
          <w:szCs w:val="24"/>
        </w:rPr>
      </w:pPr>
      <w:r w:rsidRPr="00757E0E">
        <w:rPr>
          <w:rFonts w:ascii="Times New Roman" w:eastAsia="Times New Roman" w:hAnsi="Times New Roman" w:cs="Times New Roman"/>
          <w:color w:val="24292E"/>
          <w:sz w:val="24"/>
          <w:szCs w:val="24"/>
        </w:rPr>
        <w:t>The list of dummy variables obtained are then grouped as features of every neighborhood.</w:t>
      </w:r>
    </w:p>
    <w:p w14:paraId="38D42EC5" w14:textId="42FE5598" w:rsidR="00757E0E" w:rsidRPr="00757E0E" w:rsidRDefault="00757E0E" w:rsidP="00757E0E">
      <w:pPr>
        <w:numPr>
          <w:ilvl w:val="1"/>
          <w:numId w:val="5"/>
        </w:numPr>
        <w:spacing w:before="60" w:after="100" w:afterAutospacing="1" w:line="240" w:lineRule="auto"/>
        <w:rPr>
          <w:rFonts w:ascii="Times New Roman" w:eastAsia="Times New Roman" w:hAnsi="Times New Roman" w:cs="Times New Roman"/>
          <w:color w:val="24292E"/>
          <w:sz w:val="24"/>
          <w:szCs w:val="24"/>
        </w:rPr>
      </w:pPr>
      <w:r w:rsidRPr="00757E0E">
        <w:rPr>
          <w:rFonts w:ascii="Times New Roman" w:eastAsia="Times New Roman" w:hAnsi="Times New Roman" w:cs="Times New Roman"/>
          <w:color w:val="24292E"/>
          <w:sz w:val="24"/>
          <w:szCs w:val="24"/>
        </w:rPr>
        <w:t>K-means algorithm is executed</w:t>
      </w:r>
      <w:r w:rsidR="008A495B">
        <w:rPr>
          <w:rFonts w:ascii="Times New Roman" w:eastAsia="Times New Roman" w:hAnsi="Times New Roman" w:cs="Times New Roman"/>
          <w:color w:val="24292E"/>
          <w:sz w:val="24"/>
          <w:szCs w:val="24"/>
        </w:rPr>
        <w:t xml:space="preserve"> with K = 5 chosen.</w:t>
      </w:r>
    </w:p>
    <w:p w14:paraId="3F130EBD" w14:textId="40666729" w:rsidR="00757E0E" w:rsidRDefault="00757E0E" w:rsidP="00757E0E">
      <w:pPr>
        <w:numPr>
          <w:ilvl w:val="1"/>
          <w:numId w:val="5"/>
        </w:numPr>
        <w:spacing w:before="60" w:after="100" w:afterAutospacing="1" w:line="240" w:lineRule="auto"/>
        <w:rPr>
          <w:rFonts w:ascii="Times New Roman" w:eastAsia="Times New Roman" w:hAnsi="Times New Roman" w:cs="Times New Roman"/>
          <w:color w:val="24292E"/>
          <w:sz w:val="24"/>
          <w:szCs w:val="24"/>
        </w:rPr>
      </w:pPr>
      <w:r w:rsidRPr="00757E0E">
        <w:rPr>
          <w:rFonts w:ascii="Times New Roman" w:eastAsia="Times New Roman" w:hAnsi="Times New Roman" w:cs="Times New Roman"/>
          <w:color w:val="24292E"/>
          <w:sz w:val="24"/>
          <w:szCs w:val="24"/>
        </w:rPr>
        <w:t>Next step is</w:t>
      </w:r>
      <w:r w:rsidR="008A495B">
        <w:rPr>
          <w:rFonts w:ascii="Times New Roman" w:eastAsia="Times New Roman" w:hAnsi="Times New Roman" w:cs="Times New Roman"/>
          <w:color w:val="24292E"/>
          <w:sz w:val="24"/>
          <w:szCs w:val="24"/>
        </w:rPr>
        <w:t xml:space="preserve"> to</w:t>
      </w:r>
      <w:r w:rsidRPr="00757E0E">
        <w:rPr>
          <w:rFonts w:ascii="Times New Roman" w:eastAsia="Times New Roman" w:hAnsi="Times New Roman" w:cs="Times New Roman"/>
          <w:color w:val="24292E"/>
          <w:sz w:val="24"/>
          <w:szCs w:val="24"/>
        </w:rPr>
        <w:t xml:space="preserve"> build the segmentation </w:t>
      </w:r>
      <w:proofErr w:type="spellStart"/>
      <w:r w:rsidRPr="00757E0E">
        <w:rPr>
          <w:rFonts w:ascii="Times New Roman" w:eastAsia="Times New Roman" w:hAnsi="Times New Roman" w:cs="Times New Roman"/>
          <w:color w:val="24292E"/>
          <w:sz w:val="24"/>
          <w:szCs w:val="24"/>
        </w:rPr>
        <w:t>dataframe</w:t>
      </w:r>
      <w:proofErr w:type="spellEnd"/>
      <w:r w:rsidRPr="00757E0E">
        <w:rPr>
          <w:rFonts w:ascii="Times New Roman" w:eastAsia="Times New Roman" w:hAnsi="Times New Roman" w:cs="Times New Roman"/>
          <w:color w:val="24292E"/>
          <w:sz w:val="24"/>
          <w:szCs w:val="24"/>
        </w:rPr>
        <w:t>, composed of the top venues for every neighborhood plus a segment label determined by K-means.</w:t>
      </w:r>
    </w:p>
    <w:p w14:paraId="33905880" w14:textId="658ABECC" w:rsidR="006A39F2" w:rsidRDefault="006A39F2" w:rsidP="006A39F2">
      <w:pPr>
        <w:spacing w:before="60" w:after="100" w:afterAutospacing="1"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14:anchorId="4264AACB" wp14:editId="373B8EBD">
            <wp:extent cx="5707380" cy="1470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1974" cy="1479574"/>
                    </a:xfrm>
                    <a:prstGeom prst="rect">
                      <a:avLst/>
                    </a:prstGeom>
                    <a:noFill/>
                    <a:ln>
                      <a:noFill/>
                    </a:ln>
                  </pic:spPr>
                </pic:pic>
              </a:graphicData>
            </a:graphic>
          </wp:inline>
        </w:drawing>
      </w:r>
    </w:p>
    <w:p w14:paraId="16C6826F" w14:textId="2D63BCB9" w:rsidR="00EF545E" w:rsidRDefault="00EE690C" w:rsidP="006A39F2">
      <w:pPr>
        <w:spacing w:before="60" w:after="100" w:afterAutospacing="1"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0" distB="0" distL="0" distR="0" wp14:anchorId="3C378F06" wp14:editId="77986B92">
            <wp:extent cx="5935980" cy="29565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956560"/>
                    </a:xfrm>
                    <a:prstGeom prst="rect">
                      <a:avLst/>
                    </a:prstGeom>
                    <a:noFill/>
                    <a:ln>
                      <a:noFill/>
                    </a:ln>
                  </pic:spPr>
                </pic:pic>
              </a:graphicData>
            </a:graphic>
          </wp:inline>
        </w:drawing>
      </w:r>
      <w:r w:rsidR="00EF545E">
        <w:rPr>
          <w:rFonts w:ascii="Times New Roman" w:eastAsia="Times New Roman" w:hAnsi="Times New Roman" w:cs="Times New Roman"/>
          <w:noProof/>
          <w:color w:val="24292E"/>
          <w:sz w:val="24"/>
          <w:szCs w:val="24"/>
        </w:rPr>
        <w:drawing>
          <wp:inline distT="0" distB="0" distL="0" distR="0" wp14:anchorId="37B42FA2" wp14:editId="6F8E1E05">
            <wp:extent cx="5935980" cy="32842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284220"/>
                    </a:xfrm>
                    <a:prstGeom prst="rect">
                      <a:avLst/>
                    </a:prstGeom>
                    <a:noFill/>
                    <a:ln>
                      <a:noFill/>
                    </a:ln>
                  </pic:spPr>
                </pic:pic>
              </a:graphicData>
            </a:graphic>
          </wp:inline>
        </w:drawing>
      </w:r>
    </w:p>
    <w:p w14:paraId="5962F490" w14:textId="663E0FC0" w:rsidR="006A39F2" w:rsidRDefault="006A39F2" w:rsidP="006A39F2">
      <w:pPr>
        <w:spacing w:before="60" w:after="100" w:afterAutospacing="1"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feature above is used to group the neighborhoods into clusters using K-means clustering algorithm. The Folium </w:t>
      </w:r>
      <w:r w:rsidR="00F908B0">
        <w:rPr>
          <w:rFonts w:ascii="Times New Roman" w:eastAsia="Times New Roman" w:hAnsi="Times New Roman" w:cs="Times New Roman"/>
          <w:color w:val="24292E"/>
          <w:sz w:val="24"/>
          <w:szCs w:val="24"/>
        </w:rPr>
        <w:t>library helps</w:t>
      </w:r>
      <w:r>
        <w:rPr>
          <w:rFonts w:ascii="Times New Roman" w:eastAsia="Times New Roman" w:hAnsi="Times New Roman" w:cs="Times New Roman"/>
          <w:color w:val="24292E"/>
          <w:sz w:val="24"/>
          <w:szCs w:val="24"/>
        </w:rPr>
        <w:t xml:space="preserve"> to visualize the neighborhoods in Toronto and its emerging clusters.</w:t>
      </w:r>
    </w:p>
    <w:p w14:paraId="7AD433CA" w14:textId="7C2D5689" w:rsidR="006A39F2" w:rsidRPr="00757E0E" w:rsidRDefault="006A39F2" w:rsidP="006A39F2">
      <w:pPr>
        <w:spacing w:before="60" w:after="100" w:afterAutospacing="1" w:line="240" w:lineRule="auto"/>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0" distB="0" distL="0" distR="0" wp14:anchorId="489CD22E" wp14:editId="5EA1B1C2">
            <wp:extent cx="5943600" cy="1805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05940"/>
                    </a:xfrm>
                    <a:prstGeom prst="rect">
                      <a:avLst/>
                    </a:prstGeom>
                    <a:noFill/>
                    <a:ln>
                      <a:noFill/>
                    </a:ln>
                  </pic:spPr>
                </pic:pic>
              </a:graphicData>
            </a:graphic>
          </wp:inline>
        </w:drawing>
      </w:r>
    </w:p>
    <w:p w14:paraId="592933F6" w14:textId="49354898" w:rsidR="00757E0E" w:rsidRDefault="00757E0E" w:rsidP="00757E0E">
      <w:pPr>
        <w:numPr>
          <w:ilvl w:val="0"/>
          <w:numId w:val="5"/>
        </w:numPr>
        <w:spacing w:before="240" w:after="240" w:line="240" w:lineRule="auto"/>
        <w:rPr>
          <w:rFonts w:ascii="Times New Roman" w:eastAsia="Times New Roman" w:hAnsi="Times New Roman" w:cs="Times New Roman"/>
          <w:color w:val="24292E"/>
          <w:sz w:val="24"/>
          <w:szCs w:val="24"/>
        </w:rPr>
      </w:pPr>
      <w:r w:rsidRPr="00757E0E">
        <w:rPr>
          <w:rFonts w:ascii="Times New Roman" w:eastAsia="Times New Roman" w:hAnsi="Times New Roman" w:cs="Times New Roman"/>
          <w:b/>
          <w:bCs/>
          <w:color w:val="24292E"/>
          <w:sz w:val="24"/>
          <w:szCs w:val="24"/>
        </w:rPr>
        <w:t>Segments analysis</w:t>
      </w:r>
      <w:r w:rsidRPr="00757E0E">
        <w:rPr>
          <w:rFonts w:ascii="Times New Roman" w:eastAsia="Times New Roman" w:hAnsi="Times New Roman" w:cs="Times New Roman"/>
          <w:color w:val="24292E"/>
          <w:sz w:val="24"/>
          <w:szCs w:val="24"/>
        </w:rPr>
        <w:br/>
        <w:t xml:space="preserve">Every segment is printed individually, were different </w:t>
      </w:r>
      <w:r w:rsidR="008A495B" w:rsidRPr="00757E0E">
        <w:rPr>
          <w:rFonts w:ascii="Times New Roman" w:eastAsia="Times New Roman" w:hAnsi="Times New Roman" w:cs="Times New Roman"/>
          <w:color w:val="24292E"/>
          <w:sz w:val="24"/>
          <w:szCs w:val="24"/>
        </w:rPr>
        <w:t>characteristics</w:t>
      </w:r>
      <w:r w:rsidRPr="00757E0E">
        <w:rPr>
          <w:rFonts w:ascii="Times New Roman" w:eastAsia="Times New Roman" w:hAnsi="Times New Roman" w:cs="Times New Roman"/>
          <w:color w:val="24292E"/>
          <w:sz w:val="24"/>
          <w:szCs w:val="24"/>
        </w:rPr>
        <w:t xml:space="preserve"> can be observed for each group.</w:t>
      </w:r>
      <w:r w:rsidRPr="00757E0E">
        <w:rPr>
          <w:rFonts w:ascii="Times New Roman" w:eastAsia="Times New Roman" w:hAnsi="Times New Roman" w:cs="Times New Roman"/>
          <w:color w:val="24292E"/>
          <w:sz w:val="24"/>
          <w:szCs w:val="24"/>
        </w:rPr>
        <w:br/>
        <w:t>Next section describes the results.</w:t>
      </w:r>
    </w:p>
    <w:p w14:paraId="1C2ECA42" w14:textId="6F612C3F" w:rsidR="008A495B" w:rsidRPr="008A495B" w:rsidRDefault="008A495B" w:rsidP="008A495B">
      <w:pPr>
        <w:spacing w:before="240" w:after="240" w:line="240" w:lineRule="auto"/>
        <w:rPr>
          <w:rFonts w:ascii="Times New Roman" w:eastAsia="Times New Roman" w:hAnsi="Times New Roman" w:cs="Times New Roman"/>
          <w:b/>
          <w:bCs/>
          <w:color w:val="24292E"/>
          <w:sz w:val="28"/>
          <w:szCs w:val="28"/>
        </w:rPr>
      </w:pPr>
      <w:r w:rsidRPr="008A495B">
        <w:rPr>
          <w:rFonts w:ascii="Times New Roman" w:eastAsia="Times New Roman" w:hAnsi="Times New Roman" w:cs="Times New Roman"/>
          <w:b/>
          <w:bCs/>
          <w:color w:val="24292E"/>
          <w:sz w:val="28"/>
          <w:szCs w:val="28"/>
        </w:rPr>
        <w:t>Results</w:t>
      </w:r>
    </w:p>
    <w:p w14:paraId="7DEB684A" w14:textId="5D61E9E8" w:rsidR="008A495B" w:rsidRDefault="008A495B" w:rsidP="008A495B">
      <w:pPr>
        <w:spacing w:before="240" w:after="240" w:line="240" w:lineRule="auto"/>
        <w:rPr>
          <w:rFonts w:ascii="Times New Roman" w:hAnsi="Times New Roman" w:cs="Times New Roman"/>
          <w:color w:val="24292E"/>
          <w:sz w:val="24"/>
          <w:szCs w:val="24"/>
          <w:shd w:val="clear" w:color="auto" w:fill="FFFFFF"/>
        </w:rPr>
      </w:pPr>
      <w:r w:rsidRPr="008A495B">
        <w:rPr>
          <w:rFonts w:ascii="Times New Roman" w:hAnsi="Times New Roman" w:cs="Times New Roman"/>
          <w:color w:val="24292E"/>
          <w:sz w:val="24"/>
          <w:szCs w:val="24"/>
          <w:shd w:val="clear" w:color="auto" w:fill="FFFFFF"/>
        </w:rPr>
        <w:t xml:space="preserve">As a result of segmenting </w:t>
      </w:r>
      <w:r>
        <w:rPr>
          <w:rFonts w:ascii="Times New Roman" w:hAnsi="Times New Roman" w:cs="Times New Roman"/>
          <w:color w:val="24292E"/>
          <w:sz w:val="24"/>
          <w:szCs w:val="24"/>
          <w:shd w:val="clear" w:color="auto" w:fill="FFFFFF"/>
        </w:rPr>
        <w:t>Toronto</w:t>
      </w:r>
      <w:r w:rsidRPr="008A495B">
        <w:rPr>
          <w:rFonts w:ascii="Times New Roman" w:hAnsi="Times New Roman" w:cs="Times New Roman"/>
          <w:color w:val="24292E"/>
          <w:sz w:val="24"/>
          <w:szCs w:val="24"/>
          <w:shd w:val="clear" w:color="auto" w:fill="FFFFFF"/>
        </w:rPr>
        <w:t xml:space="preserve">, </w:t>
      </w:r>
      <w:r>
        <w:rPr>
          <w:rFonts w:ascii="Times New Roman" w:hAnsi="Times New Roman" w:cs="Times New Roman"/>
          <w:color w:val="24292E"/>
          <w:sz w:val="24"/>
          <w:szCs w:val="24"/>
          <w:shd w:val="clear" w:color="auto" w:fill="FFFFFF"/>
        </w:rPr>
        <w:t>five</w:t>
      </w:r>
      <w:r w:rsidRPr="008A495B">
        <w:rPr>
          <w:rFonts w:ascii="Times New Roman" w:hAnsi="Times New Roman" w:cs="Times New Roman"/>
          <w:color w:val="24292E"/>
          <w:sz w:val="24"/>
          <w:szCs w:val="24"/>
          <w:shd w:val="clear" w:color="auto" w:fill="FFFFFF"/>
        </w:rPr>
        <w:t xml:space="preserve"> clusters where defined.</w:t>
      </w:r>
      <w:r w:rsidRPr="008A495B">
        <w:rPr>
          <w:rFonts w:ascii="Times New Roman" w:hAnsi="Times New Roman" w:cs="Times New Roman"/>
          <w:color w:val="24292E"/>
          <w:sz w:val="24"/>
          <w:szCs w:val="24"/>
        </w:rPr>
        <w:br/>
      </w:r>
      <w:r w:rsidRPr="008A495B">
        <w:rPr>
          <w:rFonts w:ascii="Times New Roman" w:hAnsi="Times New Roman" w:cs="Times New Roman"/>
          <w:color w:val="24292E"/>
          <w:sz w:val="24"/>
          <w:szCs w:val="24"/>
          <w:shd w:val="clear" w:color="auto" w:fill="FFFFFF"/>
        </w:rPr>
        <w:t>Following their characteristics are shown:</w:t>
      </w:r>
    </w:p>
    <w:p w14:paraId="2DCC3777"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1057606C" w14:textId="55A4C952" w:rsidR="00EF545E" w:rsidRDefault="00EF545E" w:rsidP="008A495B">
      <w:pPr>
        <w:spacing w:before="240" w:after="240" w:line="240" w:lineRule="auto"/>
        <w:rPr>
          <w:rFonts w:ascii="Times New Roman" w:hAnsi="Times New Roman" w:cs="Times New Roman"/>
          <w:b/>
          <w:bCs/>
          <w:color w:val="24292E"/>
          <w:sz w:val="24"/>
          <w:szCs w:val="24"/>
          <w:shd w:val="clear" w:color="auto" w:fill="FFFFFF"/>
        </w:rPr>
      </w:pPr>
      <w:r>
        <w:rPr>
          <w:rFonts w:ascii="Times New Roman" w:hAnsi="Times New Roman" w:cs="Times New Roman"/>
          <w:b/>
          <w:bCs/>
          <w:color w:val="24292E"/>
          <w:sz w:val="24"/>
          <w:szCs w:val="24"/>
          <w:shd w:val="clear" w:color="auto" w:fill="FFFFFF"/>
        </w:rPr>
        <w:t>Cluster 1</w:t>
      </w:r>
    </w:p>
    <w:p w14:paraId="2351B91F" w14:textId="5861F9B5" w:rsidR="00EF545E" w:rsidRDefault="00EF545E" w:rsidP="008A495B">
      <w:pPr>
        <w:spacing w:before="240" w:after="240" w:line="240" w:lineRule="auto"/>
        <w:rPr>
          <w:rFonts w:ascii="Times New Roman" w:hAnsi="Times New Roman" w:cs="Times New Roman"/>
          <w:b/>
          <w:bCs/>
          <w:color w:val="24292E"/>
          <w:sz w:val="24"/>
          <w:szCs w:val="24"/>
          <w:shd w:val="clear" w:color="auto" w:fill="FFFFFF"/>
        </w:rPr>
      </w:pPr>
      <w:r>
        <w:rPr>
          <w:rFonts w:ascii="Times New Roman" w:hAnsi="Times New Roman" w:cs="Times New Roman"/>
          <w:b/>
          <w:bCs/>
          <w:noProof/>
          <w:color w:val="24292E"/>
          <w:sz w:val="24"/>
          <w:szCs w:val="24"/>
          <w:shd w:val="clear" w:color="auto" w:fill="FFFFFF"/>
        </w:rPr>
        <w:drawing>
          <wp:inline distT="0" distB="0" distL="0" distR="0" wp14:anchorId="64E2AD50" wp14:editId="03AE7F9A">
            <wp:extent cx="5935980" cy="12420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242060"/>
                    </a:xfrm>
                    <a:prstGeom prst="rect">
                      <a:avLst/>
                    </a:prstGeom>
                    <a:noFill/>
                    <a:ln>
                      <a:noFill/>
                    </a:ln>
                  </pic:spPr>
                </pic:pic>
              </a:graphicData>
            </a:graphic>
          </wp:inline>
        </w:drawing>
      </w:r>
    </w:p>
    <w:p w14:paraId="41B56886" w14:textId="1CB68A54" w:rsidR="00EF545E" w:rsidRDefault="00EF545E" w:rsidP="008A495B">
      <w:pPr>
        <w:spacing w:before="240" w:after="240" w:line="240" w:lineRule="auto"/>
        <w:rPr>
          <w:rFonts w:ascii="Times New Roman" w:hAnsi="Times New Roman" w:cs="Times New Roman"/>
          <w:b/>
          <w:bCs/>
          <w:color w:val="24292E"/>
          <w:sz w:val="24"/>
          <w:szCs w:val="24"/>
          <w:shd w:val="clear" w:color="auto" w:fill="FFFFFF"/>
        </w:rPr>
      </w:pPr>
      <w:r>
        <w:rPr>
          <w:rFonts w:ascii="Times New Roman" w:hAnsi="Times New Roman" w:cs="Times New Roman"/>
          <w:b/>
          <w:bCs/>
          <w:color w:val="24292E"/>
          <w:sz w:val="24"/>
          <w:szCs w:val="24"/>
          <w:shd w:val="clear" w:color="auto" w:fill="FFFFFF"/>
        </w:rPr>
        <w:t>Cluster 2</w:t>
      </w:r>
    </w:p>
    <w:p w14:paraId="21E57D9A" w14:textId="21B4579C" w:rsidR="00EF545E" w:rsidRDefault="00EF545E" w:rsidP="008A495B">
      <w:pPr>
        <w:spacing w:before="240" w:after="240" w:line="240" w:lineRule="auto"/>
        <w:rPr>
          <w:rFonts w:ascii="Times New Roman" w:hAnsi="Times New Roman" w:cs="Times New Roman"/>
          <w:b/>
          <w:bCs/>
          <w:color w:val="24292E"/>
          <w:sz w:val="24"/>
          <w:szCs w:val="24"/>
          <w:shd w:val="clear" w:color="auto" w:fill="FFFFFF"/>
        </w:rPr>
      </w:pPr>
      <w:r>
        <w:rPr>
          <w:rFonts w:ascii="Times New Roman" w:hAnsi="Times New Roman" w:cs="Times New Roman"/>
          <w:b/>
          <w:bCs/>
          <w:noProof/>
          <w:color w:val="24292E"/>
          <w:sz w:val="24"/>
          <w:szCs w:val="24"/>
          <w:shd w:val="clear" w:color="auto" w:fill="FFFFFF"/>
        </w:rPr>
        <w:lastRenderedPageBreak/>
        <w:drawing>
          <wp:inline distT="0" distB="0" distL="0" distR="0" wp14:anchorId="61F0FDE2" wp14:editId="278C18C5">
            <wp:extent cx="5935980" cy="3238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p w14:paraId="44B436A3"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4560D433"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1F776E8E"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748AE5A5"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783F9F16"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5B8286CF"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2E1FA331"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206507F3"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1E91B478" w14:textId="0EC46BB7" w:rsidR="00EF545E" w:rsidRDefault="00EF545E" w:rsidP="008A495B">
      <w:pPr>
        <w:spacing w:before="240" w:after="240" w:line="240" w:lineRule="auto"/>
        <w:rPr>
          <w:rFonts w:ascii="Times New Roman" w:hAnsi="Times New Roman" w:cs="Times New Roman"/>
          <w:b/>
          <w:bCs/>
          <w:color w:val="24292E"/>
          <w:sz w:val="24"/>
          <w:szCs w:val="24"/>
          <w:shd w:val="clear" w:color="auto" w:fill="FFFFFF"/>
        </w:rPr>
      </w:pPr>
      <w:r>
        <w:rPr>
          <w:rFonts w:ascii="Times New Roman" w:hAnsi="Times New Roman" w:cs="Times New Roman"/>
          <w:b/>
          <w:bCs/>
          <w:color w:val="24292E"/>
          <w:sz w:val="24"/>
          <w:szCs w:val="24"/>
          <w:shd w:val="clear" w:color="auto" w:fill="FFFFFF"/>
        </w:rPr>
        <w:t>Cluster 3</w:t>
      </w:r>
    </w:p>
    <w:p w14:paraId="7915D7DA" w14:textId="572B4EB9" w:rsidR="00EF545E" w:rsidRDefault="00EF545E" w:rsidP="008A495B">
      <w:pPr>
        <w:spacing w:before="240" w:after="240" w:line="240" w:lineRule="auto"/>
        <w:rPr>
          <w:rFonts w:ascii="Times New Roman" w:hAnsi="Times New Roman" w:cs="Times New Roman"/>
          <w:b/>
          <w:bCs/>
          <w:color w:val="24292E"/>
          <w:sz w:val="24"/>
          <w:szCs w:val="24"/>
          <w:shd w:val="clear" w:color="auto" w:fill="FFFFFF"/>
        </w:rPr>
      </w:pPr>
      <w:r>
        <w:rPr>
          <w:rFonts w:ascii="Times New Roman" w:hAnsi="Times New Roman" w:cs="Times New Roman"/>
          <w:b/>
          <w:bCs/>
          <w:noProof/>
          <w:color w:val="24292E"/>
          <w:sz w:val="24"/>
          <w:szCs w:val="24"/>
          <w:shd w:val="clear" w:color="auto" w:fill="FFFFFF"/>
        </w:rPr>
        <w:lastRenderedPageBreak/>
        <w:drawing>
          <wp:inline distT="0" distB="0" distL="0" distR="0" wp14:anchorId="144A523B" wp14:editId="453F8959">
            <wp:extent cx="59436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377E0CE" w14:textId="32BC0BC8" w:rsidR="00EF545E" w:rsidRDefault="00EF545E" w:rsidP="008A495B">
      <w:pPr>
        <w:spacing w:before="240" w:after="240" w:line="240" w:lineRule="auto"/>
        <w:rPr>
          <w:rFonts w:ascii="Times New Roman" w:hAnsi="Times New Roman" w:cs="Times New Roman"/>
          <w:b/>
          <w:bCs/>
          <w:color w:val="24292E"/>
          <w:sz w:val="24"/>
          <w:szCs w:val="24"/>
          <w:shd w:val="clear" w:color="auto" w:fill="FFFFFF"/>
        </w:rPr>
      </w:pPr>
      <w:r>
        <w:rPr>
          <w:rFonts w:ascii="Times New Roman" w:hAnsi="Times New Roman" w:cs="Times New Roman"/>
          <w:b/>
          <w:bCs/>
          <w:color w:val="24292E"/>
          <w:sz w:val="24"/>
          <w:szCs w:val="24"/>
          <w:shd w:val="clear" w:color="auto" w:fill="FFFFFF"/>
        </w:rPr>
        <w:t>Cluster 4</w:t>
      </w:r>
    </w:p>
    <w:p w14:paraId="731CD5D7" w14:textId="745F393A" w:rsidR="00EF545E" w:rsidRDefault="00EF545E" w:rsidP="008A495B">
      <w:pPr>
        <w:spacing w:before="240" w:after="240" w:line="240" w:lineRule="auto"/>
        <w:rPr>
          <w:rFonts w:ascii="Times New Roman" w:hAnsi="Times New Roman" w:cs="Times New Roman"/>
          <w:b/>
          <w:bCs/>
          <w:color w:val="24292E"/>
          <w:sz w:val="24"/>
          <w:szCs w:val="24"/>
          <w:shd w:val="clear" w:color="auto" w:fill="FFFFFF"/>
        </w:rPr>
      </w:pPr>
      <w:r>
        <w:rPr>
          <w:rFonts w:ascii="Times New Roman" w:hAnsi="Times New Roman" w:cs="Times New Roman"/>
          <w:b/>
          <w:bCs/>
          <w:noProof/>
          <w:color w:val="24292E"/>
          <w:sz w:val="24"/>
          <w:szCs w:val="24"/>
          <w:shd w:val="clear" w:color="auto" w:fill="FFFFFF"/>
        </w:rPr>
        <w:drawing>
          <wp:inline distT="0" distB="0" distL="0" distR="0" wp14:anchorId="74520B11" wp14:editId="71E7D9B7">
            <wp:extent cx="5935980" cy="1165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165860"/>
                    </a:xfrm>
                    <a:prstGeom prst="rect">
                      <a:avLst/>
                    </a:prstGeom>
                    <a:noFill/>
                    <a:ln>
                      <a:noFill/>
                    </a:ln>
                  </pic:spPr>
                </pic:pic>
              </a:graphicData>
            </a:graphic>
          </wp:inline>
        </w:drawing>
      </w:r>
    </w:p>
    <w:p w14:paraId="08283F1F"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21E1FC00"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47DA10B5"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3E696C1E"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6BE87543"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7F5A36D4"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00045BC9"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71865890"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0E94DE50" w14:textId="77777777" w:rsidR="00FF448B" w:rsidRDefault="00FF448B" w:rsidP="008A495B">
      <w:pPr>
        <w:spacing w:before="240" w:after="240" w:line="240" w:lineRule="auto"/>
        <w:rPr>
          <w:rFonts w:ascii="Times New Roman" w:hAnsi="Times New Roman" w:cs="Times New Roman"/>
          <w:b/>
          <w:bCs/>
          <w:color w:val="24292E"/>
          <w:sz w:val="24"/>
          <w:szCs w:val="24"/>
          <w:shd w:val="clear" w:color="auto" w:fill="FFFFFF"/>
        </w:rPr>
      </w:pPr>
    </w:p>
    <w:p w14:paraId="5B78DA3F" w14:textId="77777777" w:rsidR="009803AF" w:rsidRDefault="009803AF" w:rsidP="008A495B">
      <w:pPr>
        <w:spacing w:before="240" w:after="240" w:line="240" w:lineRule="auto"/>
        <w:rPr>
          <w:rFonts w:ascii="Times New Roman" w:hAnsi="Times New Roman" w:cs="Times New Roman"/>
          <w:b/>
          <w:bCs/>
          <w:color w:val="24292E"/>
          <w:sz w:val="24"/>
          <w:szCs w:val="24"/>
          <w:shd w:val="clear" w:color="auto" w:fill="FFFFFF"/>
        </w:rPr>
      </w:pPr>
    </w:p>
    <w:p w14:paraId="0423623B" w14:textId="7DE52993" w:rsidR="00F36914" w:rsidRDefault="00F36914" w:rsidP="008A495B">
      <w:pPr>
        <w:spacing w:before="240" w:after="240" w:line="240" w:lineRule="auto"/>
        <w:rPr>
          <w:rFonts w:ascii="Times New Roman" w:hAnsi="Times New Roman" w:cs="Times New Roman"/>
          <w:b/>
          <w:bCs/>
          <w:color w:val="24292E"/>
          <w:sz w:val="24"/>
          <w:szCs w:val="24"/>
          <w:shd w:val="clear" w:color="auto" w:fill="FFFFFF"/>
        </w:rPr>
      </w:pPr>
      <w:bookmarkStart w:id="0" w:name="_GoBack"/>
      <w:bookmarkEnd w:id="0"/>
      <w:r>
        <w:rPr>
          <w:rFonts w:ascii="Times New Roman" w:hAnsi="Times New Roman" w:cs="Times New Roman"/>
          <w:b/>
          <w:bCs/>
          <w:color w:val="24292E"/>
          <w:sz w:val="24"/>
          <w:szCs w:val="24"/>
          <w:shd w:val="clear" w:color="auto" w:fill="FFFFFF"/>
        </w:rPr>
        <w:lastRenderedPageBreak/>
        <w:t>Cluster 5</w:t>
      </w:r>
    </w:p>
    <w:p w14:paraId="13EE1F58" w14:textId="432285C9" w:rsidR="00F36914" w:rsidRDefault="00F36914" w:rsidP="008A495B">
      <w:pPr>
        <w:spacing w:before="240" w:after="240" w:line="240" w:lineRule="auto"/>
        <w:rPr>
          <w:rFonts w:ascii="Times New Roman" w:hAnsi="Times New Roman" w:cs="Times New Roman"/>
          <w:b/>
          <w:bCs/>
          <w:color w:val="24292E"/>
          <w:sz w:val="24"/>
          <w:szCs w:val="24"/>
          <w:shd w:val="clear" w:color="auto" w:fill="FFFFFF"/>
        </w:rPr>
      </w:pPr>
      <w:r>
        <w:rPr>
          <w:rFonts w:ascii="Times New Roman" w:hAnsi="Times New Roman" w:cs="Times New Roman"/>
          <w:b/>
          <w:bCs/>
          <w:noProof/>
          <w:color w:val="24292E"/>
          <w:sz w:val="24"/>
          <w:szCs w:val="24"/>
          <w:shd w:val="clear" w:color="auto" w:fill="FFFFFF"/>
        </w:rPr>
        <w:drawing>
          <wp:inline distT="0" distB="0" distL="0" distR="0" wp14:anchorId="3630C3FF" wp14:editId="3FA54A5C">
            <wp:extent cx="5935980" cy="31851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185160"/>
                    </a:xfrm>
                    <a:prstGeom prst="rect">
                      <a:avLst/>
                    </a:prstGeom>
                    <a:noFill/>
                    <a:ln>
                      <a:noFill/>
                    </a:ln>
                  </pic:spPr>
                </pic:pic>
              </a:graphicData>
            </a:graphic>
          </wp:inline>
        </w:drawing>
      </w:r>
    </w:p>
    <w:p w14:paraId="426A4FD5" w14:textId="296401EF" w:rsidR="00EF545E" w:rsidRDefault="00B510B5" w:rsidP="008A495B">
      <w:pPr>
        <w:spacing w:before="240" w:after="240" w:line="240" w:lineRule="auto"/>
        <w:rPr>
          <w:rFonts w:ascii="Times New Roman" w:hAnsi="Times New Roman" w:cs="Times New Roman"/>
          <w:b/>
          <w:bCs/>
          <w:color w:val="24292E"/>
          <w:sz w:val="28"/>
          <w:szCs w:val="28"/>
          <w:shd w:val="clear" w:color="auto" w:fill="FFFFFF"/>
        </w:rPr>
      </w:pPr>
      <w:r>
        <w:rPr>
          <w:rFonts w:ascii="Times New Roman" w:hAnsi="Times New Roman" w:cs="Times New Roman"/>
          <w:b/>
          <w:bCs/>
          <w:color w:val="24292E"/>
          <w:sz w:val="28"/>
          <w:szCs w:val="28"/>
          <w:shd w:val="clear" w:color="auto" w:fill="FFFFFF"/>
        </w:rPr>
        <w:t>Discussion</w:t>
      </w:r>
    </w:p>
    <w:p w14:paraId="7CAAF6CD" w14:textId="1DD3CD3E" w:rsidR="00B510B5" w:rsidRDefault="00A270C8" w:rsidP="008A495B">
      <w:pPr>
        <w:spacing w:before="240" w:after="240" w:line="240" w:lineRule="auto"/>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t xml:space="preserve">The aim of this project was to help a deli business trying to open new restaurants in Toronto find the best locations to set up in order to maximize their return on investments. It was observed that both </w:t>
      </w:r>
      <w:r w:rsidRPr="00BA1928">
        <w:rPr>
          <w:rFonts w:ascii="Times New Roman" w:hAnsi="Times New Roman" w:cs="Times New Roman"/>
          <w:b/>
          <w:bCs/>
          <w:color w:val="24292E"/>
          <w:sz w:val="24"/>
          <w:szCs w:val="24"/>
          <w:shd w:val="clear" w:color="auto" w:fill="FFFFFF"/>
        </w:rPr>
        <w:t>Clusters 1</w:t>
      </w:r>
      <w:r>
        <w:rPr>
          <w:rFonts w:ascii="Times New Roman" w:hAnsi="Times New Roman" w:cs="Times New Roman"/>
          <w:color w:val="24292E"/>
          <w:sz w:val="24"/>
          <w:szCs w:val="24"/>
          <w:shd w:val="clear" w:color="auto" w:fill="FFFFFF"/>
        </w:rPr>
        <w:t xml:space="preserve"> (Downtown Toronto) and </w:t>
      </w:r>
      <w:r w:rsidRPr="00BA1928">
        <w:rPr>
          <w:rFonts w:ascii="Times New Roman" w:hAnsi="Times New Roman" w:cs="Times New Roman"/>
          <w:b/>
          <w:bCs/>
          <w:color w:val="24292E"/>
          <w:sz w:val="24"/>
          <w:szCs w:val="24"/>
          <w:shd w:val="clear" w:color="auto" w:fill="FFFFFF"/>
        </w:rPr>
        <w:t>4</w:t>
      </w:r>
      <w:r>
        <w:rPr>
          <w:rFonts w:ascii="Times New Roman" w:hAnsi="Times New Roman" w:cs="Times New Roman"/>
          <w:color w:val="24292E"/>
          <w:sz w:val="24"/>
          <w:szCs w:val="24"/>
          <w:shd w:val="clear" w:color="auto" w:fill="FFFFFF"/>
        </w:rPr>
        <w:t xml:space="preserve"> (Central Toronto) did not have a lot of deli places and hence it would be worthwhile on the part of the company to set up their restaurants </w:t>
      </w:r>
      <w:r w:rsidR="00BA1928">
        <w:rPr>
          <w:rFonts w:ascii="Times New Roman" w:hAnsi="Times New Roman" w:cs="Times New Roman"/>
          <w:color w:val="24292E"/>
          <w:sz w:val="24"/>
          <w:szCs w:val="24"/>
          <w:shd w:val="clear" w:color="auto" w:fill="FFFFFF"/>
        </w:rPr>
        <w:t xml:space="preserve">in those places. </w:t>
      </w:r>
      <w:r w:rsidR="00BA1928" w:rsidRPr="00BA1928">
        <w:rPr>
          <w:rFonts w:ascii="Times New Roman" w:hAnsi="Times New Roman" w:cs="Times New Roman"/>
          <w:b/>
          <w:bCs/>
          <w:color w:val="24292E"/>
          <w:sz w:val="24"/>
          <w:szCs w:val="24"/>
          <w:shd w:val="clear" w:color="auto" w:fill="FFFFFF"/>
        </w:rPr>
        <w:t>Clusters 2</w:t>
      </w:r>
      <w:r w:rsidR="00BA1928">
        <w:rPr>
          <w:rFonts w:ascii="Times New Roman" w:hAnsi="Times New Roman" w:cs="Times New Roman"/>
          <w:color w:val="24292E"/>
          <w:sz w:val="24"/>
          <w:szCs w:val="24"/>
          <w:shd w:val="clear" w:color="auto" w:fill="FFFFFF"/>
        </w:rPr>
        <w:t xml:space="preserve">, </w:t>
      </w:r>
      <w:r w:rsidR="00BA1928" w:rsidRPr="00BA1928">
        <w:rPr>
          <w:rFonts w:ascii="Times New Roman" w:hAnsi="Times New Roman" w:cs="Times New Roman"/>
          <w:b/>
          <w:bCs/>
          <w:color w:val="24292E"/>
          <w:sz w:val="24"/>
          <w:szCs w:val="24"/>
          <w:shd w:val="clear" w:color="auto" w:fill="FFFFFF"/>
        </w:rPr>
        <w:t>3</w:t>
      </w:r>
      <w:r w:rsidR="00BA1928">
        <w:rPr>
          <w:rFonts w:ascii="Times New Roman" w:hAnsi="Times New Roman" w:cs="Times New Roman"/>
          <w:color w:val="24292E"/>
          <w:sz w:val="24"/>
          <w:szCs w:val="24"/>
          <w:shd w:val="clear" w:color="auto" w:fill="FFFFFF"/>
        </w:rPr>
        <w:t xml:space="preserve"> and </w:t>
      </w:r>
      <w:r w:rsidR="00BA1928" w:rsidRPr="00BA1928">
        <w:rPr>
          <w:rFonts w:ascii="Times New Roman" w:hAnsi="Times New Roman" w:cs="Times New Roman"/>
          <w:b/>
          <w:bCs/>
          <w:color w:val="24292E"/>
          <w:sz w:val="24"/>
          <w:szCs w:val="24"/>
          <w:shd w:val="clear" w:color="auto" w:fill="FFFFFF"/>
        </w:rPr>
        <w:t>5</w:t>
      </w:r>
      <w:r w:rsidR="00BA1928">
        <w:rPr>
          <w:rFonts w:ascii="Times New Roman" w:hAnsi="Times New Roman" w:cs="Times New Roman"/>
          <w:color w:val="24292E"/>
          <w:sz w:val="24"/>
          <w:szCs w:val="24"/>
          <w:shd w:val="clear" w:color="auto" w:fill="FFFFFF"/>
        </w:rPr>
        <w:t xml:space="preserve"> seem to be places of extremely high competition among deli businesses and hence would be risky to open the business from there.</w:t>
      </w:r>
    </w:p>
    <w:p w14:paraId="4892A335" w14:textId="4F768907" w:rsidR="00BA1928" w:rsidRDefault="00BA1928" w:rsidP="008A495B">
      <w:pPr>
        <w:spacing w:before="240" w:after="240" w:line="240" w:lineRule="auto"/>
        <w:rPr>
          <w:rFonts w:ascii="Times New Roman" w:hAnsi="Times New Roman" w:cs="Times New Roman"/>
          <w:b/>
          <w:bCs/>
          <w:color w:val="24292E"/>
          <w:sz w:val="28"/>
          <w:szCs w:val="28"/>
          <w:shd w:val="clear" w:color="auto" w:fill="FFFFFF"/>
        </w:rPr>
      </w:pPr>
      <w:r>
        <w:rPr>
          <w:rFonts w:ascii="Times New Roman" w:hAnsi="Times New Roman" w:cs="Times New Roman"/>
          <w:b/>
          <w:bCs/>
          <w:color w:val="24292E"/>
          <w:sz w:val="28"/>
          <w:szCs w:val="28"/>
          <w:shd w:val="clear" w:color="auto" w:fill="FFFFFF"/>
        </w:rPr>
        <w:t>Conclusion</w:t>
      </w:r>
    </w:p>
    <w:p w14:paraId="0D451894" w14:textId="7AEA49E6" w:rsidR="00BA1928" w:rsidRPr="00B510B5" w:rsidRDefault="00367456" w:rsidP="008A495B">
      <w:pPr>
        <w:spacing w:before="240" w:after="240" w:line="240" w:lineRule="auto"/>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t>Data was gathered from trusted sources and strong methodology was used for processing. The goals of the project were met and with some additional work can be developed to support the opening of a deli restaurant in an unknown location in a city. The future of this project includes taking other factors such as the cost of li</w:t>
      </w:r>
      <w:r w:rsidR="00765483">
        <w:rPr>
          <w:rFonts w:ascii="Times New Roman" w:hAnsi="Times New Roman" w:cs="Times New Roman"/>
          <w:color w:val="24292E"/>
          <w:sz w:val="24"/>
          <w:szCs w:val="24"/>
          <w:shd w:val="clear" w:color="auto" w:fill="FFFFFF"/>
        </w:rPr>
        <w:t>ving in that cluster into consideration in order to recommend an area for opening the deli business.</w:t>
      </w:r>
    </w:p>
    <w:p w14:paraId="0D8FC777" w14:textId="77777777" w:rsidR="00EF545E" w:rsidRPr="00EF545E" w:rsidRDefault="00EF545E" w:rsidP="008A495B">
      <w:pPr>
        <w:spacing w:before="240" w:after="240" w:line="240" w:lineRule="auto"/>
        <w:rPr>
          <w:rFonts w:ascii="Times New Roman" w:eastAsia="Times New Roman" w:hAnsi="Times New Roman" w:cs="Times New Roman"/>
          <w:b/>
          <w:bCs/>
          <w:color w:val="24292E"/>
          <w:sz w:val="24"/>
          <w:szCs w:val="24"/>
        </w:rPr>
      </w:pPr>
    </w:p>
    <w:p w14:paraId="4727496F" w14:textId="77777777" w:rsidR="00757E0E" w:rsidRPr="00757E0E" w:rsidRDefault="00757E0E">
      <w:pPr>
        <w:rPr>
          <w:rFonts w:ascii="Times New Roman" w:hAnsi="Times New Roman" w:cs="Times New Roman"/>
          <w:sz w:val="24"/>
          <w:szCs w:val="24"/>
        </w:rPr>
      </w:pPr>
    </w:p>
    <w:sectPr w:rsidR="00757E0E" w:rsidRPr="00757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D317D"/>
    <w:multiLevelType w:val="hybridMultilevel"/>
    <w:tmpl w:val="7CF43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20604C4"/>
    <w:multiLevelType w:val="hybridMultilevel"/>
    <w:tmpl w:val="03F67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041140"/>
    <w:multiLevelType w:val="hybridMultilevel"/>
    <w:tmpl w:val="02B2B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BAE7729"/>
    <w:multiLevelType w:val="multilevel"/>
    <w:tmpl w:val="89E21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3D5DA0"/>
    <w:multiLevelType w:val="hybridMultilevel"/>
    <w:tmpl w:val="12E64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B10"/>
    <w:rsid w:val="00054B10"/>
    <w:rsid w:val="000B3778"/>
    <w:rsid w:val="002A2345"/>
    <w:rsid w:val="00367456"/>
    <w:rsid w:val="003E0D0E"/>
    <w:rsid w:val="00432E5E"/>
    <w:rsid w:val="006A39F2"/>
    <w:rsid w:val="006B1319"/>
    <w:rsid w:val="00757E0E"/>
    <w:rsid w:val="00765483"/>
    <w:rsid w:val="007D6EC6"/>
    <w:rsid w:val="008A495B"/>
    <w:rsid w:val="009803AF"/>
    <w:rsid w:val="00A270C8"/>
    <w:rsid w:val="00B510B5"/>
    <w:rsid w:val="00BA1928"/>
    <w:rsid w:val="00BE3765"/>
    <w:rsid w:val="00C62D96"/>
    <w:rsid w:val="00D00CF7"/>
    <w:rsid w:val="00D305F9"/>
    <w:rsid w:val="00E100FA"/>
    <w:rsid w:val="00EA2457"/>
    <w:rsid w:val="00EE690C"/>
    <w:rsid w:val="00EF545E"/>
    <w:rsid w:val="00F36914"/>
    <w:rsid w:val="00F908B0"/>
    <w:rsid w:val="00FB26FA"/>
    <w:rsid w:val="00FF4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C9F25"/>
  <w15:chartTrackingRefBased/>
  <w15:docId w15:val="{0302EEC8-7563-46BE-AC30-8075BD7C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E5E"/>
  </w:style>
  <w:style w:type="paragraph" w:styleId="Heading2">
    <w:name w:val="heading 2"/>
    <w:basedOn w:val="Normal"/>
    <w:link w:val="Heading2Char"/>
    <w:uiPriority w:val="9"/>
    <w:qFormat/>
    <w:rsid w:val="008A495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5E"/>
    <w:pPr>
      <w:ind w:left="720"/>
      <w:contextualSpacing/>
    </w:pPr>
  </w:style>
  <w:style w:type="character" w:styleId="Hyperlink">
    <w:name w:val="Hyperlink"/>
    <w:basedOn w:val="DefaultParagraphFont"/>
    <w:uiPriority w:val="99"/>
    <w:unhideWhenUsed/>
    <w:rsid w:val="00432E5E"/>
    <w:rPr>
      <w:color w:val="0563C1" w:themeColor="hyperlink"/>
      <w:u w:val="single"/>
    </w:rPr>
  </w:style>
  <w:style w:type="character" w:customStyle="1" w:styleId="Heading2Char">
    <w:name w:val="Heading 2 Char"/>
    <w:basedOn w:val="DefaultParagraphFont"/>
    <w:link w:val="Heading2"/>
    <w:uiPriority w:val="9"/>
    <w:rsid w:val="008A495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A495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005591">
      <w:bodyDiv w:val="1"/>
      <w:marLeft w:val="0"/>
      <w:marRight w:val="0"/>
      <w:marTop w:val="0"/>
      <w:marBottom w:val="0"/>
      <w:divBdr>
        <w:top w:val="none" w:sz="0" w:space="0" w:color="auto"/>
        <w:left w:val="none" w:sz="0" w:space="0" w:color="auto"/>
        <w:bottom w:val="none" w:sz="0" w:space="0" w:color="auto"/>
        <w:right w:val="none" w:sz="0" w:space="0" w:color="auto"/>
      </w:divBdr>
    </w:div>
    <w:div w:id="204413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foursquare.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en.wikipedia.org/wiki/List_of_postal_codes_of_Canada:_M"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9</Pages>
  <Words>891</Words>
  <Characters>5081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Kwasi Afrifa</dc:creator>
  <cp:keywords/>
  <dc:description/>
  <cp:lastModifiedBy>Kwasi Afrifa</cp:lastModifiedBy>
  <cp:revision>19</cp:revision>
  <dcterms:created xsi:type="dcterms:W3CDTF">2020-01-10T03:39:00Z</dcterms:created>
  <dcterms:modified xsi:type="dcterms:W3CDTF">2020-01-11T07:01:00Z</dcterms:modified>
</cp:coreProperties>
</file>